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7FC" w:rsidRDefault="00EA1CDC">
      <w:pPr>
        <w:rPr>
          <w:rFonts w:ascii="Arial" w:hAnsi="Arial" w:cs="Arial"/>
        </w:rPr>
      </w:pPr>
      <w:bookmarkStart w:id="0" w:name="_GoBack"/>
      <w:bookmarkEnd w:id="0"/>
      <w:r>
        <w:rPr>
          <w:rFonts w:ascii="Arial" w:hAnsi="Arial" w:cs="Arial"/>
          <w:noProof/>
          <w:lang w:eastAsia="en-GB"/>
        </w:rPr>
        <w:drawing>
          <wp:anchor distT="0" distB="0" distL="114300" distR="114300" simplePos="0" relativeHeight="251657728" behindDoc="0" locked="0" layoutInCell="1" allowOverlap="0">
            <wp:simplePos x="0" y="0"/>
            <wp:positionH relativeFrom="column">
              <wp:posOffset>1828800</wp:posOffset>
            </wp:positionH>
            <wp:positionV relativeFrom="paragraph">
              <wp:posOffset>-114300</wp:posOffset>
            </wp:positionV>
            <wp:extent cx="1638300" cy="18923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8300" cy="1892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rPr>
          <w:rFonts w:ascii="Arial" w:hAnsi="Arial" w:cs="Arial"/>
        </w:rPr>
      </w:pPr>
    </w:p>
    <w:p w:rsidR="004167FC" w:rsidRDefault="004167FC">
      <w:pPr>
        <w:jc w:val="center"/>
        <w:rPr>
          <w:rFonts w:ascii="Arial" w:hAnsi="Arial" w:cs="Arial"/>
        </w:rPr>
      </w:pPr>
      <w:r>
        <w:rPr>
          <w:rFonts w:ascii="Arial" w:hAnsi="Arial" w:cs="Arial"/>
        </w:rPr>
        <w:t>RECORDS MANAGEMENT SOCIETY OF GREAT BRITAIN</w:t>
      </w:r>
    </w:p>
    <w:p w:rsidR="004167FC" w:rsidRDefault="004167FC">
      <w:pPr>
        <w:jc w:val="center"/>
        <w:rPr>
          <w:rFonts w:ascii="Arial" w:hAnsi="Arial" w:cs="Arial"/>
        </w:rPr>
      </w:pPr>
    </w:p>
    <w:p w:rsidR="004167FC" w:rsidRDefault="004167FC">
      <w:pPr>
        <w:jc w:val="center"/>
        <w:rPr>
          <w:rFonts w:ascii="Arial" w:hAnsi="Arial" w:cs="Arial"/>
        </w:rPr>
      </w:pPr>
      <w:r>
        <w:rPr>
          <w:rFonts w:ascii="Arial" w:hAnsi="Arial" w:cs="Arial"/>
        </w:rPr>
        <w:t>LOCAL GOVERNMENT GROUP</w:t>
      </w:r>
    </w:p>
    <w:p w:rsidR="004167FC" w:rsidRDefault="004167FC">
      <w:pPr>
        <w:jc w:val="center"/>
        <w:rPr>
          <w:rFonts w:ascii="Arial" w:hAnsi="Arial" w:cs="Arial"/>
        </w:rPr>
      </w:pPr>
    </w:p>
    <w:p w:rsidR="004167FC" w:rsidRDefault="004167FC">
      <w:pPr>
        <w:jc w:val="center"/>
        <w:rPr>
          <w:rFonts w:ascii="Arial" w:hAnsi="Arial" w:cs="Arial"/>
        </w:rPr>
      </w:pPr>
      <w:r>
        <w:rPr>
          <w:rFonts w:ascii="Arial" w:hAnsi="Arial" w:cs="Arial"/>
        </w:rPr>
        <w:t>RETENTION GUIDELINES FOR SCHOOLS</w:t>
      </w:r>
    </w:p>
    <w:p w:rsidR="004167FC" w:rsidRDefault="004167FC">
      <w:pPr>
        <w:pStyle w:val="Footer"/>
        <w:jc w:val="right"/>
        <w:rPr>
          <w:rFonts w:ascii="Arial" w:hAnsi="Arial" w:cs="Arial"/>
        </w:rPr>
      </w:pPr>
    </w:p>
    <w:p w:rsidR="004167FC" w:rsidRDefault="004167FC">
      <w:pPr>
        <w:pStyle w:val="Footer"/>
        <w:jc w:val="right"/>
        <w:rPr>
          <w:rFonts w:ascii="Arial" w:hAnsi="Arial" w:cs="Arial"/>
        </w:rPr>
      </w:pPr>
    </w:p>
    <w:p w:rsidR="004167FC" w:rsidRDefault="004167FC">
      <w:pPr>
        <w:pStyle w:val="Footer"/>
        <w:jc w:val="center"/>
        <w:rPr>
          <w:rFonts w:ascii="Arial" w:hAnsi="Arial" w:cs="Arial"/>
        </w:rPr>
      </w:pPr>
      <w:r>
        <w:rPr>
          <w:rFonts w:ascii="Arial" w:hAnsi="Arial" w:cs="Arial"/>
        </w:rPr>
        <w:t>Version 3.1</w:t>
      </w:r>
    </w:p>
    <w:p w:rsidR="004167FC" w:rsidRDefault="004167FC">
      <w:pPr>
        <w:pStyle w:val="Footer"/>
        <w:jc w:val="center"/>
        <w:rPr>
          <w:rFonts w:ascii="Arial" w:hAnsi="Arial" w:cs="Arial"/>
        </w:rPr>
      </w:pPr>
    </w:p>
    <w:p w:rsidR="004167FC" w:rsidRDefault="004167FC">
      <w:pPr>
        <w:jc w:val="center"/>
        <w:rPr>
          <w:rFonts w:ascii="Arial" w:hAnsi="Arial" w:cs="Arial"/>
        </w:rPr>
      </w:pPr>
      <w:r>
        <w:rPr>
          <w:rFonts w:ascii="Arial" w:hAnsi="Arial" w:cs="Arial"/>
        </w:rPr>
        <w:t>This retention schedule contains recommended retention periods for the different record series created and maintained by schools in the course of their business. The schedule refers to all information regardless of the media in which it is stored.</w:t>
      </w:r>
    </w:p>
    <w:p w:rsidR="004167FC" w:rsidRDefault="004167FC">
      <w:pPr>
        <w:jc w:val="center"/>
        <w:rPr>
          <w:rFonts w:ascii="Arial" w:hAnsi="Arial" w:cs="Arial"/>
        </w:rPr>
      </w:pPr>
    </w:p>
    <w:p w:rsidR="004167FC" w:rsidRDefault="004167FC">
      <w:pPr>
        <w:jc w:val="center"/>
        <w:rPr>
          <w:rFonts w:ascii="Arial" w:hAnsi="Arial" w:cs="Arial"/>
        </w:rPr>
      </w:pPr>
      <w:r>
        <w:rPr>
          <w:rFonts w:ascii="Arial" w:hAnsi="Arial" w:cs="Arial"/>
        </w:rPr>
        <w:t>Some of the retention periods are governed by statute. Others are guidelines following best practice. Every effort has been made to ensure that these retention periods are compliant with the requirements of the Data Protection Act 1998 and the Freedom of Information Act 2000.</w:t>
      </w:r>
    </w:p>
    <w:p w:rsidR="004167FC" w:rsidRDefault="004167FC">
      <w:pPr>
        <w:jc w:val="center"/>
        <w:rPr>
          <w:rFonts w:ascii="Arial" w:hAnsi="Arial" w:cs="Arial"/>
        </w:rPr>
      </w:pPr>
    </w:p>
    <w:p w:rsidR="004167FC" w:rsidRDefault="004167FC">
      <w:pPr>
        <w:jc w:val="center"/>
        <w:rPr>
          <w:rFonts w:ascii="Arial" w:hAnsi="Arial" w:cs="Arial"/>
        </w:rPr>
      </w:pPr>
      <w:r>
        <w:rPr>
          <w:rFonts w:ascii="Arial" w:hAnsi="Arial" w:cs="Arial"/>
        </w:rPr>
        <w:t>Managing record series using these retention guidelines will be deemed to be “normal processing” under the legislation mentioned above. If record series are to be kept for longer or shorter periods than laid out in this document the reasons for this need to be documented.</w:t>
      </w:r>
    </w:p>
    <w:p w:rsidR="004167FC" w:rsidRDefault="004167FC">
      <w:pPr>
        <w:jc w:val="center"/>
        <w:rPr>
          <w:rFonts w:ascii="Arial" w:hAnsi="Arial" w:cs="Arial"/>
        </w:rPr>
      </w:pPr>
    </w:p>
    <w:p w:rsidR="004167FC" w:rsidRDefault="004167FC">
      <w:pPr>
        <w:jc w:val="center"/>
        <w:rPr>
          <w:rFonts w:ascii="Arial" w:hAnsi="Arial" w:cs="Arial"/>
        </w:rPr>
        <w:sectPr w:rsidR="004167FC">
          <w:headerReference w:type="even" r:id="rId9"/>
          <w:headerReference w:type="default" r:id="rId10"/>
          <w:footerReference w:type="even" r:id="rId11"/>
          <w:footerReference w:type="default" r:id="rId12"/>
          <w:headerReference w:type="first" r:id="rId13"/>
          <w:footerReference w:type="first" r:id="rId14"/>
          <w:pgSz w:w="11906" w:h="16838" w:code="9"/>
          <w:pgMar w:top="1440" w:right="1800" w:bottom="1440" w:left="1800" w:header="706" w:footer="706"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60"/>
        </w:sectPr>
      </w:pPr>
      <w:r>
        <w:rPr>
          <w:rFonts w:ascii="Arial" w:hAnsi="Arial" w:cs="Arial"/>
        </w:rPr>
        <w:t>This schedule should be reviewed on a regular basis.</w:t>
      </w:r>
    </w:p>
    <w:p w:rsidR="004167FC" w:rsidRDefault="004167FC">
      <w:pPr>
        <w:pStyle w:val="TOC1"/>
        <w:rPr>
          <w:rFonts w:ascii="Times New Roman" w:hAnsi="Times New Roman"/>
          <w:b w:val="0"/>
          <w:noProof/>
          <w:lang w:eastAsia="en-GB"/>
        </w:rPr>
      </w:pPr>
      <w:r>
        <w:rPr>
          <w:rFonts w:cs="Arial"/>
        </w:rPr>
        <w:lastRenderedPageBreak/>
        <w:fldChar w:fldCharType="begin"/>
      </w:r>
      <w:r>
        <w:rPr>
          <w:rFonts w:cs="Arial"/>
        </w:rPr>
        <w:instrText xml:space="preserve"> TOC \o "1-3" \h \z \u </w:instrText>
      </w:r>
      <w:r>
        <w:rPr>
          <w:rFonts w:cs="Arial"/>
        </w:rPr>
        <w:fldChar w:fldCharType="separate"/>
      </w:r>
      <w:hyperlink w:anchor="_Toc199302406" w:history="1">
        <w:r>
          <w:rPr>
            <w:rStyle w:val="Hyperlink"/>
            <w:noProof/>
          </w:rPr>
          <w:t>1</w:t>
        </w:r>
        <w:r>
          <w:rPr>
            <w:rFonts w:ascii="Times New Roman" w:hAnsi="Times New Roman"/>
            <w:b w:val="0"/>
            <w:noProof/>
            <w:lang w:eastAsia="en-GB"/>
          </w:rPr>
          <w:tab/>
        </w:r>
        <w:r>
          <w:rPr>
            <w:rStyle w:val="Hyperlink"/>
            <w:noProof/>
          </w:rPr>
          <w:t>Child Protection</w:t>
        </w:r>
        <w:r>
          <w:rPr>
            <w:noProof/>
            <w:webHidden/>
          </w:rPr>
          <w:tab/>
        </w:r>
        <w:r>
          <w:rPr>
            <w:noProof/>
            <w:webHidden/>
          </w:rPr>
          <w:fldChar w:fldCharType="begin"/>
        </w:r>
        <w:r>
          <w:rPr>
            <w:noProof/>
            <w:webHidden/>
          </w:rPr>
          <w:instrText xml:space="preserve"> PAGEREF _Toc199302406 \h </w:instrText>
        </w:r>
        <w:r>
          <w:rPr>
            <w:noProof/>
            <w:webHidden/>
          </w:rPr>
        </w:r>
        <w:r>
          <w:rPr>
            <w:noProof/>
            <w:webHidden/>
          </w:rPr>
          <w:fldChar w:fldCharType="separate"/>
        </w:r>
        <w:r>
          <w:rPr>
            <w:noProof/>
            <w:webHidden/>
          </w:rPr>
          <w:t>6</w:t>
        </w:r>
        <w:r>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07" w:history="1">
        <w:r w:rsidR="004167FC">
          <w:rPr>
            <w:rStyle w:val="Hyperlink"/>
            <w:noProof/>
          </w:rPr>
          <w:t>Child Protection files</w:t>
        </w:r>
        <w:r w:rsidR="004167FC">
          <w:rPr>
            <w:noProof/>
            <w:webHidden/>
          </w:rPr>
          <w:tab/>
        </w:r>
        <w:r w:rsidR="004167FC">
          <w:rPr>
            <w:noProof/>
            <w:webHidden/>
          </w:rPr>
          <w:fldChar w:fldCharType="begin"/>
        </w:r>
        <w:r w:rsidR="004167FC">
          <w:rPr>
            <w:noProof/>
            <w:webHidden/>
          </w:rPr>
          <w:instrText xml:space="preserve"> PAGEREF _Toc199302407 \h </w:instrText>
        </w:r>
        <w:r w:rsidR="004167FC">
          <w:rPr>
            <w:noProof/>
            <w:webHidden/>
          </w:rPr>
        </w:r>
        <w:r w:rsidR="004167FC">
          <w:rPr>
            <w:noProof/>
            <w:webHidden/>
          </w:rPr>
          <w:fldChar w:fldCharType="separate"/>
        </w:r>
        <w:r w:rsidR="004167FC">
          <w:rPr>
            <w:noProof/>
            <w:webHidden/>
          </w:rPr>
          <w:t>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08" w:history="1">
        <w:r w:rsidR="004167FC">
          <w:rPr>
            <w:rStyle w:val="Hyperlink"/>
            <w:noProof/>
          </w:rPr>
          <w:t>Allegation of a child protection nature against a member of staff, including where the allegation is unfounded</w:t>
        </w:r>
        <w:r w:rsidR="004167FC">
          <w:rPr>
            <w:noProof/>
            <w:webHidden/>
          </w:rPr>
          <w:tab/>
        </w:r>
        <w:r w:rsidR="004167FC">
          <w:rPr>
            <w:noProof/>
            <w:webHidden/>
          </w:rPr>
          <w:fldChar w:fldCharType="begin"/>
        </w:r>
        <w:r w:rsidR="004167FC">
          <w:rPr>
            <w:noProof/>
            <w:webHidden/>
          </w:rPr>
          <w:instrText xml:space="preserve"> PAGEREF _Toc199302408 \h </w:instrText>
        </w:r>
        <w:r w:rsidR="004167FC">
          <w:rPr>
            <w:noProof/>
            <w:webHidden/>
          </w:rPr>
        </w:r>
        <w:r w:rsidR="004167FC">
          <w:rPr>
            <w:noProof/>
            <w:webHidden/>
          </w:rPr>
          <w:fldChar w:fldCharType="separate"/>
        </w:r>
        <w:r w:rsidR="004167FC">
          <w:rPr>
            <w:noProof/>
            <w:webHidden/>
          </w:rPr>
          <w:t>6</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409" w:history="1">
        <w:r w:rsidR="004167FC">
          <w:rPr>
            <w:rStyle w:val="Hyperlink"/>
            <w:noProof/>
          </w:rPr>
          <w:t>2</w:t>
        </w:r>
        <w:r w:rsidR="004167FC">
          <w:rPr>
            <w:rFonts w:ascii="Times New Roman" w:hAnsi="Times New Roman"/>
            <w:b w:val="0"/>
            <w:noProof/>
            <w:lang w:eastAsia="en-GB"/>
          </w:rPr>
          <w:tab/>
        </w:r>
        <w:r w:rsidR="004167FC">
          <w:rPr>
            <w:rStyle w:val="Hyperlink"/>
            <w:noProof/>
          </w:rPr>
          <w:t>Governors</w:t>
        </w:r>
        <w:r w:rsidR="004167FC">
          <w:rPr>
            <w:noProof/>
            <w:webHidden/>
          </w:rPr>
          <w:tab/>
        </w:r>
        <w:r w:rsidR="004167FC">
          <w:rPr>
            <w:noProof/>
            <w:webHidden/>
          </w:rPr>
          <w:fldChar w:fldCharType="begin"/>
        </w:r>
        <w:r w:rsidR="004167FC">
          <w:rPr>
            <w:noProof/>
            <w:webHidden/>
          </w:rPr>
          <w:instrText xml:space="preserve"> PAGEREF _Toc199302409 \h </w:instrText>
        </w:r>
        <w:r w:rsidR="004167FC">
          <w:rPr>
            <w:noProof/>
            <w:webHidden/>
          </w:rPr>
        </w:r>
        <w:r w:rsidR="004167FC">
          <w:rPr>
            <w:noProof/>
            <w:webHidden/>
          </w:rPr>
          <w:fldChar w:fldCharType="separate"/>
        </w:r>
        <w:r w:rsidR="004167FC">
          <w:rPr>
            <w:noProof/>
            <w:webHidden/>
          </w:rPr>
          <w:t>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10" w:history="1">
        <w:r w:rsidR="004167FC">
          <w:rPr>
            <w:rStyle w:val="Hyperlink"/>
            <w:noProof/>
          </w:rPr>
          <w:t>Minutes</w:t>
        </w:r>
        <w:r w:rsidR="004167FC">
          <w:rPr>
            <w:noProof/>
            <w:webHidden/>
          </w:rPr>
          <w:tab/>
        </w:r>
        <w:r w:rsidR="004167FC">
          <w:rPr>
            <w:noProof/>
            <w:webHidden/>
          </w:rPr>
          <w:fldChar w:fldCharType="begin"/>
        </w:r>
        <w:r w:rsidR="004167FC">
          <w:rPr>
            <w:noProof/>
            <w:webHidden/>
          </w:rPr>
          <w:instrText xml:space="preserve"> PAGEREF _Toc199302410 \h </w:instrText>
        </w:r>
        <w:r w:rsidR="004167FC">
          <w:rPr>
            <w:noProof/>
            <w:webHidden/>
          </w:rPr>
        </w:r>
        <w:r w:rsidR="004167FC">
          <w:rPr>
            <w:noProof/>
            <w:webHidden/>
          </w:rPr>
          <w:fldChar w:fldCharType="separate"/>
        </w:r>
        <w:r w:rsidR="004167FC">
          <w:rPr>
            <w:noProof/>
            <w:webHidden/>
          </w:rPr>
          <w:t>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11" w:history="1">
        <w:r w:rsidR="004167FC">
          <w:rPr>
            <w:rStyle w:val="Hyperlink"/>
            <w:noProof/>
          </w:rPr>
          <w:t>Agendas</w:t>
        </w:r>
        <w:r w:rsidR="004167FC">
          <w:rPr>
            <w:noProof/>
            <w:webHidden/>
          </w:rPr>
          <w:tab/>
        </w:r>
        <w:r w:rsidR="004167FC">
          <w:rPr>
            <w:noProof/>
            <w:webHidden/>
          </w:rPr>
          <w:fldChar w:fldCharType="begin"/>
        </w:r>
        <w:r w:rsidR="004167FC">
          <w:rPr>
            <w:noProof/>
            <w:webHidden/>
          </w:rPr>
          <w:instrText xml:space="preserve"> PAGEREF _Toc199302411 \h </w:instrText>
        </w:r>
        <w:r w:rsidR="004167FC">
          <w:rPr>
            <w:noProof/>
            <w:webHidden/>
          </w:rPr>
        </w:r>
        <w:r w:rsidR="004167FC">
          <w:rPr>
            <w:noProof/>
            <w:webHidden/>
          </w:rPr>
          <w:fldChar w:fldCharType="separate"/>
        </w:r>
        <w:r w:rsidR="004167FC">
          <w:rPr>
            <w:noProof/>
            <w:webHidden/>
          </w:rPr>
          <w:t>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12" w:history="1">
        <w:r w:rsidR="004167FC">
          <w:rPr>
            <w:rStyle w:val="Hyperlink"/>
            <w:noProof/>
          </w:rPr>
          <w:t>Reports</w:t>
        </w:r>
        <w:r w:rsidR="004167FC">
          <w:rPr>
            <w:noProof/>
            <w:webHidden/>
          </w:rPr>
          <w:tab/>
        </w:r>
        <w:r w:rsidR="004167FC">
          <w:rPr>
            <w:noProof/>
            <w:webHidden/>
          </w:rPr>
          <w:fldChar w:fldCharType="begin"/>
        </w:r>
        <w:r w:rsidR="004167FC">
          <w:rPr>
            <w:noProof/>
            <w:webHidden/>
          </w:rPr>
          <w:instrText xml:space="preserve"> PAGEREF _Toc199302412 \h </w:instrText>
        </w:r>
        <w:r w:rsidR="004167FC">
          <w:rPr>
            <w:noProof/>
            <w:webHidden/>
          </w:rPr>
        </w:r>
        <w:r w:rsidR="004167FC">
          <w:rPr>
            <w:noProof/>
            <w:webHidden/>
          </w:rPr>
          <w:fldChar w:fldCharType="separate"/>
        </w:r>
        <w:r w:rsidR="004167FC">
          <w:rPr>
            <w:noProof/>
            <w:webHidden/>
          </w:rPr>
          <w:t>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13" w:history="1">
        <w:r w:rsidR="004167FC">
          <w:rPr>
            <w:rStyle w:val="Hyperlink"/>
            <w:noProof/>
          </w:rPr>
          <w:t>Annual Parents’ meeting papers</w:t>
        </w:r>
        <w:r w:rsidR="004167FC">
          <w:rPr>
            <w:noProof/>
            <w:webHidden/>
          </w:rPr>
          <w:tab/>
        </w:r>
        <w:r w:rsidR="004167FC">
          <w:rPr>
            <w:noProof/>
            <w:webHidden/>
          </w:rPr>
          <w:fldChar w:fldCharType="begin"/>
        </w:r>
        <w:r w:rsidR="004167FC">
          <w:rPr>
            <w:noProof/>
            <w:webHidden/>
          </w:rPr>
          <w:instrText xml:space="preserve"> PAGEREF _Toc199302413 \h </w:instrText>
        </w:r>
        <w:r w:rsidR="004167FC">
          <w:rPr>
            <w:noProof/>
            <w:webHidden/>
          </w:rPr>
        </w:r>
        <w:r w:rsidR="004167FC">
          <w:rPr>
            <w:noProof/>
            <w:webHidden/>
          </w:rPr>
          <w:fldChar w:fldCharType="separate"/>
        </w:r>
        <w:r w:rsidR="004167FC">
          <w:rPr>
            <w:noProof/>
            <w:webHidden/>
          </w:rPr>
          <w:t>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14" w:history="1">
        <w:r w:rsidR="004167FC">
          <w:rPr>
            <w:rStyle w:val="Hyperlink"/>
            <w:noProof/>
          </w:rPr>
          <w:t>Instruments of Government</w:t>
        </w:r>
        <w:r w:rsidR="004167FC">
          <w:rPr>
            <w:noProof/>
            <w:webHidden/>
          </w:rPr>
          <w:tab/>
        </w:r>
        <w:r w:rsidR="004167FC">
          <w:rPr>
            <w:noProof/>
            <w:webHidden/>
          </w:rPr>
          <w:fldChar w:fldCharType="begin"/>
        </w:r>
        <w:r w:rsidR="004167FC">
          <w:rPr>
            <w:noProof/>
            <w:webHidden/>
          </w:rPr>
          <w:instrText xml:space="preserve"> PAGEREF _Toc199302414 \h </w:instrText>
        </w:r>
        <w:r w:rsidR="004167FC">
          <w:rPr>
            <w:noProof/>
            <w:webHidden/>
          </w:rPr>
        </w:r>
        <w:r w:rsidR="004167FC">
          <w:rPr>
            <w:noProof/>
            <w:webHidden/>
          </w:rPr>
          <w:fldChar w:fldCharType="separate"/>
        </w:r>
        <w:r w:rsidR="004167FC">
          <w:rPr>
            <w:noProof/>
            <w:webHidden/>
          </w:rPr>
          <w:t>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15" w:history="1">
        <w:r w:rsidR="004167FC">
          <w:rPr>
            <w:rStyle w:val="Hyperlink"/>
            <w:noProof/>
          </w:rPr>
          <w:t>Trusts and Endowments</w:t>
        </w:r>
        <w:r w:rsidR="004167FC">
          <w:rPr>
            <w:noProof/>
            <w:webHidden/>
          </w:rPr>
          <w:tab/>
        </w:r>
        <w:r w:rsidR="004167FC">
          <w:rPr>
            <w:noProof/>
            <w:webHidden/>
          </w:rPr>
          <w:fldChar w:fldCharType="begin"/>
        </w:r>
        <w:r w:rsidR="004167FC">
          <w:rPr>
            <w:noProof/>
            <w:webHidden/>
          </w:rPr>
          <w:instrText xml:space="preserve"> PAGEREF _Toc199302415 \h </w:instrText>
        </w:r>
        <w:r w:rsidR="004167FC">
          <w:rPr>
            <w:noProof/>
            <w:webHidden/>
          </w:rPr>
        </w:r>
        <w:r w:rsidR="004167FC">
          <w:rPr>
            <w:noProof/>
            <w:webHidden/>
          </w:rPr>
          <w:fldChar w:fldCharType="separate"/>
        </w:r>
        <w:r w:rsidR="004167FC">
          <w:rPr>
            <w:noProof/>
            <w:webHidden/>
          </w:rPr>
          <w:t>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16" w:history="1">
        <w:r w:rsidR="004167FC">
          <w:rPr>
            <w:rStyle w:val="Hyperlink"/>
            <w:noProof/>
          </w:rPr>
          <w:t>Action Plans</w:t>
        </w:r>
        <w:r w:rsidR="004167FC">
          <w:rPr>
            <w:noProof/>
            <w:webHidden/>
          </w:rPr>
          <w:tab/>
        </w:r>
        <w:r w:rsidR="004167FC">
          <w:rPr>
            <w:noProof/>
            <w:webHidden/>
          </w:rPr>
          <w:fldChar w:fldCharType="begin"/>
        </w:r>
        <w:r w:rsidR="004167FC">
          <w:rPr>
            <w:noProof/>
            <w:webHidden/>
          </w:rPr>
          <w:instrText xml:space="preserve"> PAGEREF _Toc199302416 \h </w:instrText>
        </w:r>
        <w:r w:rsidR="004167FC">
          <w:rPr>
            <w:noProof/>
            <w:webHidden/>
          </w:rPr>
        </w:r>
        <w:r w:rsidR="004167FC">
          <w:rPr>
            <w:noProof/>
            <w:webHidden/>
          </w:rPr>
          <w:fldChar w:fldCharType="separate"/>
        </w:r>
        <w:r w:rsidR="004167FC">
          <w:rPr>
            <w:noProof/>
            <w:webHidden/>
          </w:rPr>
          <w:t>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17" w:history="1">
        <w:r w:rsidR="004167FC">
          <w:rPr>
            <w:rStyle w:val="Hyperlink"/>
            <w:noProof/>
          </w:rPr>
          <w:t>Policy documents</w:t>
        </w:r>
        <w:r w:rsidR="004167FC">
          <w:rPr>
            <w:noProof/>
            <w:webHidden/>
          </w:rPr>
          <w:tab/>
        </w:r>
        <w:r w:rsidR="004167FC">
          <w:rPr>
            <w:noProof/>
            <w:webHidden/>
          </w:rPr>
          <w:fldChar w:fldCharType="begin"/>
        </w:r>
        <w:r w:rsidR="004167FC">
          <w:rPr>
            <w:noProof/>
            <w:webHidden/>
          </w:rPr>
          <w:instrText xml:space="preserve"> PAGEREF _Toc199302417 \h </w:instrText>
        </w:r>
        <w:r w:rsidR="004167FC">
          <w:rPr>
            <w:noProof/>
            <w:webHidden/>
          </w:rPr>
        </w:r>
        <w:r w:rsidR="004167FC">
          <w:rPr>
            <w:noProof/>
            <w:webHidden/>
          </w:rPr>
          <w:fldChar w:fldCharType="separate"/>
        </w:r>
        <w:r w:rsidR="004167FC">
          <w:rPr>
            <w:noProof/>
            <w:webHidden/>
          </w:rPr>
          <w:t>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18" w:history="1">
        <w:r w:rsidR="004167FC">
          <w:rPr>
            <w:rStyle w:val="Hyperlink"/>
            <w:noProof/>
          </w:rPr>
          <w:t>Complaints files</w:t>
        </w:r>
        <w:r w:rsidR="004167FC">
          <w:rPr>
            <w:noProof/>
            <w:webHidden/>
          </w:rPr>
          <w:tab/>
        </w:r>
        <w:r w:rsidR="004167FC">
          <w:rPr>
            <w:noProof/>
            <w:webHidden/>
          </w:rPr>
          <w:fldChar w:fldCharType="begin"/>
        </w:r>
        <w:r w:rsidR="004167FC">
          <w:rPr>
            <w:noProof/>
            <w:webHidden/>
          </w:rPr>
          <w:instrText xml:space="preserve"> PAGEREF _Toc199302418 \h </w:instrText>
        </w:r>
        <w:r w:rsidR="004167FC">
          <w:rPr>
            <w:noProof/>
            <w:webHidden/>
          </w:rPr>
        </w:r>
        <w:r w:rsidR="004167FC">
          <w:rPr>
            <w:noProof/>
            <w:webHidden/>
          </w:rPr>
          <w:fldChar w:fldCharType="separate"/>
        </w:r>
        <w:r w:rsidR="004167FC">
          <w:rPr>
            <w:noProof/>
            <w:webHidden/>
          </w:rPr>
          <w:t>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19" w:history="1">
        <w:r w:rsidR="004167FC">
          <w:rPr>
            <w:rStyle w:val="Hyperlink"/>
            <w:noProof/>
          </w:rPr>
          <w:t>Annual Reports required by the Department for Education and Skills</w:t>
        </w:r>
        <w:r w:rsidR="004167FC">
          <w:rPr>
            <w:noProof/>
            <w:webHidden/>
          </w:rPr>
          <w:tab/>
        </w:r>
        <w:r w:rsidR="004167FC">
          <w:rPr>
            <w:noProof/>
            <w:webHidden/>
          </w:rPr>
          <w:fldChar w:fldCharType="begin"/>
        </w:r>
        <w:r w:rsidR="004167FC">
          <w:rPr>
            <w:noProof/>
            <w:webHidden/>
          </w:rPr>
          <w:instrText xml:space="preserve"> PAGEREF _Toc199302419 \h </w:instrText>
        </w:r>
        <w:r w:rsidR="004167FC">
          <w:rPr>
            <w:noProof/>
            <w:webHidden/>
          </w:rPr>
        </w:r>
        <w:r w:rsidR="004167FC">
          <w:rPr>
            <w:noProof/>
            <w:webHidden/>
          </w:rPr>
          <w:fldChar w:fldCharType="separate"/>
        </w:r>
        <w:r w:rsidR="004167FC">
          <w:rPr>
            <w:noProof/>
            <w:webHidden/>
          </w:rPr>
          <w:t>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20" w:history="1">
        <w:r w:rsidR="004167FC">
          <w:rPr>
            <w:rStyle w:val="Hyperlink"/>
            <w:noProof/>
          </w:rPr>
          <w:t>Proposals for schools to become, or be established as Specialist Status schools</w:t>
        </w:r>
        <w:r w:rsidR="004167FC">
          <w:rPr>
            <w:noProof/>
            <w:webHidden/>
          </w:rPr>
          <w:tab/>
        </w:r>
        <w:r w:rsidR="004167FC">
          <w:rPr>
            <w:noProof/>
            <w:webHidden/>
          </w:rPr>
          <w:fldChar w:fldCharType="begin"/>
        </w:r>
        <w:r w:rsidR="004167FC">
          <w:rPr>
            <w:noProof/>
            <w:webHidden/>
          </w:rPr>
          <w:instrText xml:space="preserve"> PAGEREF _Toc199302420 \h </w:instrText>
        </w:r>
        <w:r w:rsidR="004167FC">
          <w:rPr>
            <w:noProof/>
            <w:webHidden/>
          </w:rPr>
        </w:r>
        <w:r w:rsidR="004167FC">
          <w:rPr>
            <w:noProof/>
            <w:webHidden/>
          </w:rPr>
          <w:fldChar w:fldCharType="separate"/>
        </w:r>
        <w:r w:rsidR="004167FC">
          <w:rPr>
            <w:noProof/>
            <w:webHidden/>
          </w:rPr>
          <w:t>9</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421" w:history="1">
        <w:r w:rsidR="004167FC">
          <w:rPr>
            <w:rStyle w:val="Hyperlink"/>
            <w:noProof/>
          </w:rPr>
          <w:t>3</w:t>
        </w:r>
        <w:r w:rsidR="004167FC">
          <w:rPr>
            <w:rFonts w:ascii="Times New Roman" w:hAnsi="Times New Roman"/>
            <w:b w:val="0"/>
            <w:noProof/>
            <w:lang w:eastAsia="en-GB"/>
          </w:rPr>
          <w:tab/>
        </w:r>
        <w:r w:rsidR="004167FC">
          <w:rPr>
            <w:rStyle w:val="Hyperlink"/>
            <w:noProof/>
          </w:rPr>
          <w:t>Management</w:t>
        </w:r>
        <w:r w:rsidR="004167FC">
          <w:rPr>
            <w:noProof/>
            <w:webHidden/>
          </w:rPr>
          <w:tab/>
        </w:r>
        <w:r w:rsidR="004167FC">
          <w:rPr>
            <w:noProof/>
            <w:webHidden/>
          </w:rPr>
          <w:fldChar w:fldCharType="begin"/>
        </w:r>
        <w:r w:rsidR="004167FC">
          <w:rPr>
            <w:noProof/>
            <w:webHidden/>
          </w:rPr>
          <w:instrText xml:space="preserve"> PAGEREF _Toc199302421 \h </w:instrText>
        </w:r>
        <w:r w:rsidR="004167FC">
          <w:rPr>
            <w:noProof/>
            <w:webHidden/>
          </w:rPr>
        </w:r>
        <w:r w:rsidR="004167FC">
          <w:rPr>
            <w:noProof/>
            <w:webHidden/>
          </w:rPr>
          <w:fldChar w:fldCharType="separate"/>
        </w:r>
        <w:r w:rsidR="004167FC">
          <w:rPr>
            <w:noProof/>
            <w:webHidden/>
          </w:rPr>
          <w:t>10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22" w:history="1">
        <w:r w:rsidR="004167FC">
          <w:rPr>
            <w:rStyle w:val="Hyperlink"/>
            <w:noProof/>
          </w:rPr>
          <w:t>Log Books</w:t>
        </w:r>
        <w:r w:rsidR="004167FC">
          <w:rPr>
            <w:noProof/>
            <w:webHidden/>
          </w:rPr>
          <w:tab/>
        </w:r>
        <w:r w:rsidR="004167FC">
          <w:rPr>
            <w:noProof/>
            <w:webHidden/>
          </w:rPr>
          <w:fldChar w:fldCharType="begin"/>
        </w:r>
        <w:r w:rsidR="004167FC">
          <w:rPr>
            <w:noProof/>
            <w:webHidden/>
          </w:rPr>
          <w:instrText xml:space="preserve"> PAGEREF _Toc199302422 \h </w:instrText>
        </w:r>
        <w:r w:rsidR="004167FC">
          <w:rPr>
            <w:noProof/>
            <w:webHidden/>
          </w:rPr>
        </w:r>
        <w:r w:rsidR="004167FC">
          <w:rPr>
            <w:noProof/>
            <w:webHidden/>
          </w:rPr>
          <w:fldChar w:fldCharType="separate"/>
        </w:r>
        <w:r w:rsidR="004167FC">
          <w:rPr>
            <w:noProof/>
            <w:webHidden/>
          </w:rPr>
          <w:t>10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23" w:history="1">
        <w:r w:rsidR="004167FC">
          <w:rPr>
            <w:rStyle w:val="Hyperlink"/>
            <w:noProof/>
          </w:rPr>
          <w:t>Minutes of the Senior Management Team and other internal administrative bodies</w:t>
        </w:r>
        <w:r w:rsidR="004167FC">
          <w:rPr>
            <w:noProof/>
            <w:webHidden/>
          </w:rPr>
          <w:tab/>
        </w:r>
        <w:r w:rsidR="004167FC">
          <w:rPr>
            <w:noProof/>
            <w:webHidden/>
          </w:rPr>
          <w:fldChar w:fldCharType="begin"/>
        </w:r>
        <w:r w:rsidR="004167FC">
          <w:rPr>
            <w:noProof/>
            <w:webHidden/>
          </w:rPr>
          <w:instrText xml:space="preserve"> PAGEREF _Toc199302423 \h </w:instrText>
        </w:r>
        <w:r w:rsidR="004167FC">
          <w:rPr>
            <w:noProof/>
            <w:webHidden/>
          </w:rPr>
        </w:r>
        <w:r w:rsidR="004167FC">
          <w:rPr>
            <w:noProof/>
            <w:webHidden/>
          </w:rPr>
          <w:fldChar w:fldCharType="separate"/>
        </w:r>
        <w:r w:rsidR="004167FC">
          <w:rPr>
            <w:noProof/>
            <w:webHidden/>
          </w:rPr>
          <w:t>10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24" w:history="1">
        <w:r w:rsidR="004167FC">
          <w:rPr>
            <w:rStyle w:val="Hyperlink"/>
            <w:noProof/>
          </w:rPr>
          <w:t>Reports made by the head teacher or the management team</w:t>
        </w:r>
        <w:r w:rsidR="004167FC">
          <w:rPr>
            <w:noProof/>
            <w:webHidden/>
          </w:rPr>
          <w:tab/>
        </w:r>
        <w:r w:rsidR="004167FC">
          <w:rPr>
            <w:noProof/>
            <w:webHidden/>
          </w:rPr>
          <w:fldChar w:fldCharType="begin"/>
        </w:r>
        <w:r w:rsidR="004167FC">
          <w:rPr>
            <w:noProof/>
            <w:webHidden/>
          </w:rPr>
          <w:instrText xml:space="preserve"> PAGEREF _Toc199302424 \h </w:instrText>
        </w:r>
        <w:r w:rsidR="004167FC">
          <w:rPr>
            <w:noProof/>
            <w:webHidden/>
          </w:rPr>
        </w:r>
        <w:r w:rsidR="004167FC">
          <w:rPr>
            <w:noProof/>
            <w:webHidden/>
          </w:rPr>
          <w:fldChar w:fldCharType="separate"/>
        </w:r>
        <w:r w:rsidR="004167FC">
          <w:rPr>
            <w:noProof/>
            <w:webHidden/>
          </w:rPr>
          <w:t>10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25" w:history="1">
        <w:r w:rsidR="004167FC">
          <w:rPr>
            <w:rStyle w:val="Hyperlink"/>
            <w:noProof/>
          </w:rPr>
          <w:t>Records created by head teachers, deputy head teachers, heads of year and other members of staff with administrative responsibilities</w:t>
        </w:r>
        <w:r w:rsidR="004167FC">
          <w:rPr>
            <w:noProof/>
            <w:webHidden/>
          </w:rPr>
          <w:tab/>
        </w:r>
        <w:r w:rsidR="004167FC">
          <w:rPr>
            <w:noProof/>
            <w:webHidden/>
          </w:rPr>
          <w:fldChar w:fldCharType="begin"/>
        </w:r>
        <w:r w:rsidR="004167FC">
          <w:rPr>
            <w:noProof/>
            <w:webHidden/>
          </w:rPr>
          <w:instrText xml:space="preserve"> PAGEREF _Toc199302425 \h </w:instrText>
        </w:r>
        <w:r w:rsidR="004167FC">
          <w:rPr>
            <w:noProof/>
            <w:webHidden/>
          </w:rPr>
        </w:r>
        <w:r w:rsidR="004167FC">
          <w:rPr>
            <w:noProof/>
            <w:webHidden/>
          </w:rPr>
          <w:fldChar w:fldCharType="separate"/>
        </w:r>
        <w:r w:rsidR="004167FC">
          <w:rPr>
            <w:noProof/>
            <w:webHidden/>
          </w:rPr>
          <w:t>10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26" w:history="1">
        <w:r w:rsidR="004167FC">
          <w:rPr>
            <w:rStyle w:val="Hyperlink"/>
            <w:noProof/>
          </w:rPr>
          <w:t>Correspondence created by head teachers, deputy head teachers, heads of year and other members of staff with administrative responsibilities</w:t>
        </w:r>
        <w:r w:rsidR="004167FC">
          <w:rPr>
            <w:noProof/>
            <w:webHidden/>
          </w:rPr>
          <w:tab/>
        </w:r>
        <w:r w:rsidR="004167FC">
          <w:rPr>
            <w:noProof/>
            <w:webHidden/>
          </w:rPr>
          <w:fldChar w:fldCharType="begin"/>
        </w:r>
        <w:r w:rsidR="004167FC">
          <w:rPr>
            <w:noProof/>
            <w:webHidden/>
          </w:rPr>
          <w:instrText xml:space="preserve"> PAGEREF _Toc199302426 \h </w:instrText>
        </w:r>
        <w:r w:rsidR="004167FC">
          <w:rPr>
            <w:noProof/>
            <w:webHidden/>
          </w:rPr>
        </w:r>
        <w:r w:rsidR="004167FC">
          <w:rPr>
            <w:noProof/>
            <w:webHidden/>
          </w:rPr>
          <w:fldChar w:fldCharType="separate"/>
        </w:r>
        <w:r w:rsidR="004167FC">
          <w:rPr>
            <w:noProof/>
            <w:webHidden/>
          </w:rPr>
          <w:t>10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27" w:history="1">
        <w:r w:rsidR="004167FC">
          <w:rPr>
            <w:rStyle w:val="Hyperlink"/>
            <w:noProof/>
          </w:rPr>
          <w:t>Professional development plans</w:t>
        </w:r>
        <w:r w:rsidR="004167FC">
          <w:rPr>
            <w:noProof/>
            <w:webHidden/>
          </w:rPr>
          <w:tab/>
        </w:r>
        <w:r w:rsidR="004167FC">
          <w:rPr>
            <w:noProof/>
            <w:webHidden/>
          </w:rPr>
          <w:fldChar w:fldCharType="begin"/>
        </w:r>
        <w:r w:rsidR="004167FC">
          <w:rPr>
            <w:noProof/>
            <w:webHidden/>
          </w:rPr>
          <w:instrText xml:space="preserve"> PAGEREF _Toc199302427 \h </w:instrText>
        </w:r>
        <w:r w:rsidR="004167FC">
          <w:rPr>
            <w:noProof/>
            <w:webHidden/>
          </w:rPr>
        </w:r>
        <w:r w:rsidR="004167FC">
          <w:rPr>
            <w:noProof/>
            <w:webHidden/>
          </w:rPr>
          <w:fldChar w:fldCharType="separate"/>
        </w:r>
        <w:r w:rsidR="004167FC">
          <w:rPr>
            <w:noProof/>
            <w:webHidden/>
          </w:rPr>
          <w:t>11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28" w:history="1">
        <w:r w:rsidR="004167FC">
          <w:rPr>
            <w:rStyle w:val="Hyperlink"/>
            <w:noProof/>
          </w:rPr>
          <w:t>School development plans</w:t>
        </w:r>
        <w:r w:rsidR="004167FC">
          <w:rPr>
            <w:noProof/>
            <w:webHidden/>
          </w:rPr>
          <w:tab/>
        </w:r>
        <w:r w:rsidR="004167FC">
          <w:rPr>
            <w:noProof/>
            <w:webHidden/>
          </w:rPr>
          <w:fldChar w:fldCharType="begin"/>
        </w:r>
        <w:r w:rsidR="004167FC">
          <w:rPr>
            <w:noProof/>
            <w:webHidden/>
          </w:rPr>
          <w:instrText xml:space="preserve"> PAGEREF _Toc199302428 \h </w:instrText>
        </w:r>
        <w:r w:rsidR="004167FC">
          <w:rPr>
            <w:noProof/>
            <w:webHidden/>
          </w:rPr>
        </w:r>
        <w:r w:rsidR="004167FC">
          <w:rPr>
            <w:noProof/>
            <w:webHidden/>
          </w:rPr>
          <w:fldChar w:fldCharType="separate"/>
        </w:r>
        <w:r w:rsidR="004167FC">
          <w:rPr>
            <w:noProof/>
            <w:webHidden/>
          </w:rPr>
          <w:t>11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29" w:history="1">
        <w:r w:rsidR="004167FC">
          <w:rPr>
            <w:rStyle w:val="Hyperlink"/>
            <w:noProof/>
          </w:rPr>
          <w:t>Admissions – if the admission is successful</w:t>
        </w:r>
        <w:r w:rsidR="004167FC">
          <w:rPr>
            <w:noProof/>
            <w:webHidden/>
          </w:rPr>
          <w:tab/>
        </w:r>
        <w:r w:rsidR="004167FC">
          <w:rPr>
            <w:noProof/>
            <w:webHidden/>
          </w:rPr>
          <w:fldChar w:fldCharType="begin"/>
        </w:r>
        <w:r w:rsidR="004167FC">
          <w:rPr>
            <w:noProof/>
            <w:webHidden/>
          </w:rPr>
          <w:instrText xml:space="preserve"> PAGEREF _Toc199302429 \h </w:instrText>
        </w:r>
        <w:r w:rsidR="004167FC">
          <w:rPr>
            <w:noProof/>
            <w:webHidden/>
          </w:rPr>
        </w:r>
        <w:r w:rsidR="004167FC">
          <w:rPr>
            <w:noProof/>
            <w:webHidden/>
          </w:rPr>
          <w:fldChar w:fldCharType="separate"/>
        </w:r>
        <w:r w:rsidR="004167FC">
          <w:rPr>
            <w:noProof/>
            <w:webHidden/>
          </w:rPr>
          <w:t>11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30" w:history="1">
        <w:r w:rsidR="004167FC">
          <w:rPr>
            <w:rStyle w:val="Hyperlink"/>
            <w:noProof/>
          </w:rPr>
          <w:t>Admissions – if the appeal is unsuccessful</w:t>
        </w:r>
        <w:r w:rsidR="004167FC">
          <w:rPr>
            <w:noProof/>
            <w:webHidden/>
          </w:rPr>
          <w:tab/>
        </w:r>
        <w:r w:rsidR="004167FC">
          <w:rPr>
            <w:noProof/>
            <w:webHidden/>
          </w:rPr>
          <w:fldChar w:fldCharType="begin"/>
        </w:r>
        <w:r w:rsidR="004167FC">
          <w:rPr>
            <w:noProof/>
            <w:webHidden/>
          </w:rPr>
          <w:instrText xml:space="preserve"> PAGEREF _Toc199302430 \h </w:instrText>
        </w:r>
        <w:r w:rsidR="004167FC">
          <w:rPr>
            <w:noProof/>
            <w:webHidden/>
          </w:rPr>
        </w:r>
        <w:r w:rsidR="004167FC">
          <w:rPr>
            <w:noProof/>
            <w:webHidden/>
          </w:rPr>
          <w:fldChar w:fldCharType="separate"/>
        </w:r>
        <w:r w:rsidR="004167FC">
          <w:rPr>
            <w:noProof/>
            <w:webHidden/>
          </w:rPr>
          <w:t>11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31" w:history="1">
        <w:r w:rsidR="004167FC">
          <w:rPr>
            <w:rStyle w:val="Hyperlink"/>
            <w:noProof/>
          </w:rPr>
          <w:t>Admissions – Secondary Schools – Casual</w:t>
        </w:r>
        <w:r w:rsidR="004167FC">
          <w:rPr>
            <w:noProof/>
            <w:webHidden/>
          </w:rPr>
          <w:tab/>
        </w:r>
        <w:r w:rsidR="004167FC">
          <w:rPr>
            <w:noProof/>
            <w:webHidden/>
          </w:rPr>
          <w:fldChar w:fldCharType="begin"/>
        </w:r>
        <w:r w:rsidR="004167FC">
          <w:rPr>
            <w:noProof/>
            <w:webHidden/>
          </w:rPr>
          <w:instrText xml:space="preserve"> PAGEREF _Toc199302431 \h </w:instrText>
        </w:r>
        <w:r w:rsidR="004167FC">
          <w:rPr>
            <w:noProof/>
            <w:webHidden/>
          </w:rPr>
        </w:r>
        <w:r w:rsidR="004167FC">
          <w:rPr>
            <w:noProof/>
            <w:webHidden/>
          </w:rPr>
          <w:fldChar w:fldCharType="separate"/>
        </w:r>
        <w:r w:rsidR="004167FC">
          <w:rPr>
            <w:noProof/>
            <w:webHidden/>
          </w:rPr>
          <w:t>11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32" w:history="1">
        <w:r w:rsidR="004167FC">
          <w:rPr>
            <w:rStyle w:val="Hyperlink"/>
            <w:noProof/>
          </w:rPr>
          <w:t>Proofs of address supplied by parents as part of the admissions process</w:t>
        </w:r>
        <w:r w:rsidR="004167FC">
          <w:rPr>
            <w:noProof/>
            <w:webHidden/>
          </w:rPr>
          <w:tab/>
        </w:r>
        <w:r w:rsidR="004167FC">
          <w:rPr>
            <w:noProof/>
            <w:webHidden/>
          </w:rPr>
          <w:fldChar w:fldCharType="begin"/>
        </w:r>
        <w:r w:rsidR="004167FC">
          <w:rPr>
            <w:noProof/>
            <w:webHidden/>
          </w:rPr>
          <w:instrText xml:space="preserve"> PAGEREF _Toc199302432 \h </w:instrText>
        </w:r>
        <w:r w:rsidR="004167FC">
          <w:rPr>
            <w:noProof/>
            <w:webHidden/>
          </w:rPr>
        </w:r>
        <w:r w:rsidR="004167FC">
          <w:rPr>
            <w:noProof/>
            <w:webHidden/>
          </w:rPr>
          <w:fldChar w:fldCharType="separate"/>
        </w:r>
        <w:r w:rsidR="004167FC">
          <w:rPr>
            <w:noProof/>
            <w:webHidden/>
          </w:rPr>
          <w:t>11</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433" w:history="1">
        <w:r w:rsidR="004167FC">
          <w:rPr>
            <w:rStyle w:val="Hyperlink"/>
            <w:noProof/>
          </w:rPr>
          <w:t>4</w:t>
        </w:r>
        <w:r w:rsidR="004167FC">
          <w:rPr>
            <w:rFonts w:ascii="Times New Roman" w:hAnsi="Times New Roman"/>
            <w:b w:val="0"/>
            <w:noProof/>
            <w:lang w:eastAsia="en-GB"/>
          </w:rPr>
          <w:tab/>
        </w:r>
        <w:r w:rsidR="004167FC">
          <w:rPr>
            <w:rStyle w:val="Hyperlink"/>
            <w:noProof/>
          </w:rPr>
          <w:t>Pupils</w:t>
        </w:r>
        <w:r w:rsidR="004167FC">
          <w:rPr>
            <w:noProof/>
            <w:webHidden/>
          </w:rPr>
          <w:tab/>
        </w:r>
        <w:r w:rsidR="004167FC">
          <w:rPr>
            <w:noProof/>
            <w:webHidden/>
          </w:rPr>
          <w:fldChar w:fldCharType="begin"/>
        </w:r>
        <w:r w:rsidR="004167FC">
          <w:rPr>
            <w:noProof/>
            <w:webHidden/>
          </w:rPr>
          <w:instrText xml:space="preserve"> PAGEREF _Toc199302433 \h </w:instrText>
        </w:r>
        <w:r w:rsidR="004167FC">
          <w:rPr>
            <w:noProof/>
            <w:webHidden/>
          </w:rPr>
        </w:r>
        <w:r w:rsidR="004167FC">
          <w:rPr>
            <w:noProof/>
            <w:webHidden/>
          </w:rPr>
          <w:fldChar w:fldCharType="separate"/>
        </w:r>
        <w:r w:rsidR="004167FC">
          <w:rPr>
            <w:noProof/>
            <w:webHidden/>
          </w:rPr>
          <w:t>11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34" w:history="1">
        <w:r w:rsidR="004167FC">
          <w:rPr>
            <w:rStyle w:val="Hyperlink"/>
            <w:noProof/>
          </w:rPr>
          <w:t>Admission Registers</w:t>
        </w:r>
        <w:r w:rsidR="004167FC">
          <w:rPr>
            <w:noProof/>
            <w:webHidden/>
          </w:rPr>
          <w:tab/>
        </w:r>
        <w:r w:rsidR="004167FC">
          <w:rPr>
            <w:noProof/>
            <w:webHidden/>
          </w:rPr>
          <w:fldChar w:fldCharType="begin"/>
        </w:r>
        <w:r w:rsidR="004167FC">
          <w:rPr>
            <w:noProof/>
            <w:webHidden/>
          </w:rPr>
          <w:instrText xml:space="preserve"> PAGEREF _Toc199302434 \h </w:instrText>
        </w:r>
        <w:r w:rsidR="004167FC">
          <w:rPr>
            <w:noProof/>
            <w:webHidden/>
          </w:rPr>
        </w:r>
        <w:r w:rsidR="004167FC">
          <w:rPr>
            <w:noProof/>
            <w:webHidden/>
          </w:rPr>
          <w:fldChar w:fldCharType="separate"/>
        </w:r>
        <w:r w:rsidR="004167FC">
          <w:rPr>
            <w:noProof/>
            <w:webHidden/>
          </w:rPr>
          <w:t>11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35" w:history="1">
        <w:r w:rsidR="004167FC">
          <w:rPr>
            <w:rStyle w:val="Hyperlink"/>
            <w:noProof/>
          </w:rPr>
          <w:t>Attendance registers</w:t>
        </w:r>
        <w:r w:rsidR="004167FC">
          <w:rPr>
            <w:noProof/>
            <w:webHidden/>
          </w:rPr>
          <w:tab/>
        </w:r>
        <w:r w:rsidR="004167FC">
          <w:rPr>
            <w:noProof/>
            <w:webHidden/>
          </w:rPr>
          <w:fldChar w:fldCharType="begin"/>
        </w:r>
        <w:r w:rsidR="004167FC">
          <w:rPr>
            <w:noProof/>
            <w:webHidden/>
          </w:rPr>
          <w:instrText xml:space="preserve"> PAGEREF _Toc199302435 \h </w:instrText>
        </w:r>
        <w:r w:rsidR="004167FC">
          <w:rPr>
            <w:noProof/>
            <w:webHidden/>
          </w:rPr>
        </w:r>
        <w:r w:rsidR="004167FC">
          <w:rPr>
            <w:noProof/>
            <w:webHidden/>
          </w:rPr>
          <w:fldChar w:fldCharType="separate"/>
        </w:r>
        <w:r w:rsidR="004167FC">
          <w:rPr>
            <w:noProof/>
            <w:webHidden/>
          </w:rPr>
          <w:t>12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36" w:history="1">
        <w:r w:rsidR="004167FC">
          <w:rPr>
            <w:rStyle w:val="Hyperlink"/>
            <w:noProof/>
          </w:rPr>
          <w:t>Pupil record cards</w:t>
        </w:r>
        <w:r w:rsidR="004167FC">
          <w:rPr>
            <w:noProof/>
            <w:webHidden/>
          </w:rPr>
          <w:tab/>
        </w:r>
        <w:r w:rsidR="004167FC">
          <w:rPr>
            <w:noProof/>
            <w:webHidden/>
          </w:rPr>
          <w:fldChar w:fldCharType="begin"/>
        </w:r>
        <w:r w:rsidR="004167FC">
          <w:rPr>
            <w:noProof/>
            <w:webHidden/>
          </w:rPr>
          <w:instrText xml:space="preserve"> PAGEREF _Toc199302436 \h </w:instrText>
        </w:r>
        <w:r w:rsidR="004167FC">
          <w:rPr>
            <w:noProof/>
            <w:webHidden/>
          </w:rPr>
        </w:r>
        <w:r w:rsidR="004167FC">
          <w:rPr>
            <w:noProof/>
            <w:webHidden/>
          </w:rPr>
          <w:fldChar w:fldCharType="separate"/>
        </w:r>
        <w:r w:rsidR="004167FC">
          <w:rPr>
            <w:noProof/>
            <w:webHidden/>
          </w:rPr>
          <w:t>12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37" w:history="1">
        <w:r w:rsidR="004167FC">
          <w:rPr>
            <w:rStyle w:val="Hyperlink"/>
            <w:noProof/>
          </w:rPr>
          <w:t>Pupil files</w:t>
        </w:r>
        <w:r w:rsidR="004167FC">
          <w:rPr>
            <w:noProof/>
            <w:webHidden/>
          </w:rPr>
          <w:tab/>
        </w:r>
        <w:r w:rsidR="004167FC">
          <w:rPr>
            <w:noProof/>
            <w:webHidden/>
          </w:rPr>
          <w:fldChar w:fldCharType="begin"/>
        </w:r>
        <w:r w:rsidR="004167FC">
          <w:rPr>
            <w:noProof/>
            <w:webHidden/>
          </w:rPr>
          <w:instrText xml:space="preserve"> PAGEREF _Toc199302437 \h </w:instrText>
        </w:r>
        <w:r w:rsidR="004167FC">
          <w:rPr>
            <w:noProof/>
            <w:webHidden/>
          </w:rPr>
        </w:r>
        <w:r w:rsidR="004167FC">
          <w:rPr>
            <w:noProof/>
            <w:webHidden/>
          </w:rPr>
          <w:fldChar w:fldCharType="separate"/>
        </w:r>
        <w:r w:rsidR="004167FC">
          <w:rPr>
            <w:noProof/>
            <w:webHidden/>
          </w:rPr>
          <w:t>12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38" w:history="1">
        <w:r w:rsidR="004167FC">
          <w:rPr>
            <w:rStyle w:val="Hyperlink"/>
            <w:noProof/>
          </w:rPr>
          <w:t>Special Educational Needs files, reviews and Individual Education Plans</w:t>
        </w:r>
        <w:r w:rsidR="004167FC">
          <w:rPr>
            <w:noProof/>
            <w:webHidden/>
          </w:rPr>
          <w:tab/>
        </w:r>
        <w:r w:rsidR="004167FC">
          <w:rPr>
            <w:noProof/>
            <w:webHidden/>
          </w:rPr>
          <w:fldChar w:fldCharType="begin"/>
        </w:r>
        <w:r w:rsidR="004167FC">
          <w:rPr>
            <w:noProof/>
            <w:webHidden/>
          </w:rPr>
          <w:instrText xml:space="preserve"> PAGEREF _Toc199302438 \h </w:instrText>
        </w:r>
        <w:r w:rsidR="004167FC">
          <w:rPr>
            <w:noProof/>
            <w:webHidden/>
          </w:rPr>
        </w:r>
        <w:r w:rsidR="004167FC">
          <w:rPr>
            <w:noProof/>
            <w:webHidden/>
          </w:rPr>
          <w:fldChar w:fldCharType="separate"/>
        </w:r>
        <w:r w:rsidR="004167FC">
          <w:rPr>
            <w:noProof/>
            <w:webHidden/>
          </w:rPr>
          <w:t>14</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39" w:history="1">
        <w:r w:rsidR="004167FC">
          <w:rPr>
            <w:rStyle w:val="Hyperlink"/>
            <w:noProof/>
          </w:rPr>
          <w:t>Letters authorising absence</w:t>
        </w:r>
        <w:r w:rsidR="004167FC">
          <w:rPr>
            <w:noProof/>
            <w:webHidden/>
          </w:rPr>
          <w:tab/>
        </w:r>
        <w:r w:rsidR="004167FC">
          <w:rPr>
            <w:noProof/>
            <w:webHidden/>
          </w:rPr>
          <w:fldChar w:fldCharType="begin"/>
        </w:r>
        <w:r w:rsidR="004167FC">
          <w:rPr>
            <w:noProof/>
            <w:webHidden/>
          </w:rPr>
          <w:instrText xml:space="preserve"> PAGEREF _Toc199302439 \h </w:instrText>
        </w:r>
        <w:r w:rsidR="004167FC">
          <w:rPr>
            <w:noProof/>
            <w:webHidden/>
          </w:rPr>
        </w:r>
        <w:r w:rsidR="004167FC">
          <w:rPr>
            <w:noProof/>
            <w:webHidden/>
          </w:rPr>
          <w:fldChar w:fldCharType="separate"/>
        </w:r>
        <w:r w:rsidR="004167FC">
          <w:rPr>
            <w:noProof/>
            <w:webHidden/>
          </w:rPr>
          <w:t>14</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40" w:history="1">
        <w:r w:rsidR="004167FC">
          <w:rPr>
            <w:rStyle w:val="Hyperlink"/>
            <w:noProof/>
          </w:rPr>
          <w:t>Absence books</w:t>
        </w:r>
        <w:r w:rsidR="004167FC">
          <w:rPr>
            <w:noProof/>
            <w:webHidden/>
          </w:rPr>
          <w:tab/>
        </w:r>
        <w:r w:rsidR="004167FC">
          <w:rPr>
            <w:noProof/>
            <w:webHidden/>
          </w:rPr>
          <w:fldChar w:fldCharType="begin"/>
        </w:r>
        <w:r w:rsidR="004167FC">
          <w:rPr>
            <w:noProof/>
            <w:webHidden/>
          </w:rPr>
          <w:instrText xml:space="preserve"> PAGEREF _Toc199302440 \h </w:instrText>
        </w:r>
        <w:r w:rsidR="004167FC">
          <w:rPr>
            <w:noProof/>
            <w:webHidden/>
          </w:rPr>
        </w:r>
        <w:r w:rsidR="004167FC">
          <w:rPr>
            <w:noProof/>
            <w:webHidden/>
          </w:rPr>
          <w:fldChar w:fldCharType="separate"/>
        </w:r>
        <w:r w:rsidR="004167FC">
          <w:rPr>
            <w:noProof/>
            <w:webHidden/>
          </w:rPr>
          <w:t>14</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41" w:history="1">
        <w:r w:rsidR="004167FC">
          <w:rPr>
            <w:rStyle w:val="Hyperlink"/>
            <w:noProof/>
          </w:rPr>
          <w:t>Examination results</w:t>
        </w:r>
        <w:r w:rsidR="004167FC">
          <w:rPr>
            <w:noProof/>
            <w:webHidden/>
          </w:rPr>
          <w:tab/>
        </w:r>
        <w:r w:rsidR="004167FC">
          <w:rPr>
            <w:noProof/>
            <w:webHidden/>
          </w:rPr>
          <w:fldChar w:fldCharType="begin"/>
        </w:r>
        <w:r w:rsidR="004167FC">
          <w:rPr>
            <w:noProof/>
            <w:webHidden/>
          </w:rPr>
          <w:instrText xml:space="preserve"> PAGEREF _Toc199302441 \h </w:instrText>
        </w:r>
        <w:r w:rsidR="004167FC">
          <w:rPr>
            <w:noProof/>
            <w:webHidden/>
          </w:rPr>
        </w:r>
        <w:r w:rsidR="004167FC">
          <w:rPr>
            <w:noProof/>
            <w:webHidden/>
          </w:rPr>
          <w:fldChar w:fldCharType="separate"/>
        </w:r>
        <w:r w:rsidR="004167FC">
          <w:rPr>
            <w:noProof/>
            <w:webHidden/>
          </w:rPr>
          <w:t>14</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42" w:history="1">
        <w:r w:rsidR="004167FC">
          <w:rPr>
            <w:rStyle w:val="Hyperlink"/>
            <w:noProof/>
          </w:rPr>
          <w:t>Any other records created in the course of contact with pupils</w:t>
        </w:r>
        <w:r w:rsidR="004167FC">
          <w:rPr>
            <w:noProof/>
            <w:webHidden/>
          </w:rPr>
          <w:tab/>
        </w:r>
        <w:r w:rsidR="004167FC">
          <w:rPr>
            <w:noProof/>
            <w:webHidden/>
          </w:rPr>
          <w:fldChar w:fldCharType="begin"/>
        </w:r>
        <w:r w:rsidR="004167FC">
          <w:rPr>
            <w:noProof/>
            <w:webHidden/>
          </w:rPr>
          <w:instrText xml:space="preserve"> PAGEREF _Toc199302442 \h </w:instrText>
        </w:r>
        <w:r w:rsidR="004167FC">
          <w:rPr>
            <w:noProof/>
            <w:webHidden/>
          </w:rPr>
        </w:r>
        <w:r w:rsidR="004167FC">
          <w:rPr>
            <w:noProof/>
            <w:webHidden/>
          </w:rPr>
          <w:fldChar w:fldCharType="separate"/>
        </w:r>
        <w:r w:rsidR="004167FC">
          <w:rPr>
            <w:noProof/>
            <w:webHidden/>
          </w:rPr>
          <w:t>15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43" w:history="1">
        <w:r w:rsidR="004167FC">
          <w:rPr>
            <w:rStyle w:val="Hyperlink"/>
            <w:noProof/>
          </w:rPr>
          <w:t>Statement maintained under The Education Act 1996 -  Section 324</w:t>
        </w:r>
        <w:r w:rsidR="004167FC">
          <w:rPr>
            <w:noProof/>
            <w:webHidden/>
          </w:rPr>
          <w:tab/>
        </w:r>
        <w:r w:rsidR="004167FC">
          <w:rPr>
            <w:noProof/>
            <w:webHidden/>
          </w:rPr>
          <w:fldChar w:fldCharType="begin"/>
        </w:r>
        <w:r w:rsidR="004167FC">
          <w:rPr>
            <w:noProof/>
            <w:webHidden/>
          </w:rPr>
          <w:instrText xml:space="preserve"> PAGEREF _Toc199302443 \h </w:instrText>
        </w:r>
        <w:r w:rsidR="004167FC">
          <w:rPr>
            <w:noProof/>
            <w:webHidden/>
          </w:rPr>
        </w:r>
        <w:r w:rsidR="004167FC">
          <w:rPr>
            <w:noProof/>
            <w:webHidden/>
          </w:rPr>
          <w:fldChar w:fldCharType="separate"/>
        </w:r>
        <w:r w:rsidR="004167FC">
          <w:rPr>
            <w:noProof/>
            <w:webHidden/>
          </w:rPr>
          <w:t>15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44" w:history="1">
        <w:r w:rsidR="004167FC">
          <w:rPr>
            <w:rStyle w:val="Hyperlink"/>
            <w:noProof/>
          </w:rPr>
          <w:t>Proposed statement or amended statement</w:t>
        </w:r>
        <w:r w:rsidR="004167FC">
          <w:rPr>
            <w:noProof/>
            <w:webHidden/>
          </w:rPr>
          <w:tab/>
        </w:r>
        <w:r w:rsidR="004167FC">
          <w:rPr>
            <w:noProof/>
            <w:webHidden/>
          </w:rPr>
          <w:fldChar w:fldCharType="begin"/>
        </w:r>
        <w:r w:rsidR="004167FC">
          <w:rPr>
            <w:noProof/>
            <w:webHidden/>
          </w:rPr>
          <w:instrText xml:space="preserve"> PAGEREF _Toc199302444 \h </w:instrText>
        </w:r>
        <w:r w:rsidR="004167FC">
          <w:rPr>
            <w:noProof/>
            <w:webHidden/>
          </w:rPr>
        </w:r>
        <w:r w:rsidR="004167FC">
          <w:rPr>
            <w:noProof/>
            <w:webHidden/>
          </w:rPr>
          <w:fldChar w:fldCharType="separate"/>
        </w:r>
        <w:r w:rsidR="004167FC">
          <w:rPr>
            <w:noProof/>
            <w:webHidden/>
          </w:rPr>
          <w:t>16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45" w:history="1">
        <w:r w:rsidR="004167FC">
          <w:rPr>
            <w:rStyle w:val="Hyperlink"/>
            <w:noProof/>
          </w:rPr>
          <w:t>Advice and information to parents regarding educational needs</w:t>
        </w:r>
        <w:r w:rsidR="004167FC">
          <w:rPr>
            <w:noProof/>
            <w:webHidden/>
          </w:rPr>
          <w:tab/>
        </w:r>
        <w:r w:rsidR="004167FC">
          <w:rPr>
            <w:noProof/>
            <w:webHidden/>
          </w:rPr>
          <w:fldChar w:fldCharType="begin"/>
        </w:r>
        <w:r w:rsidR="004167FC">
          <w:rPr>
            <w:noProof/>
            <w:webHidden/>
          </w:rPr>
          <w:instrText xml:space="preserve"> PAGEREF _Toc199302445 \h </w:instrText>
        </w:r>
        <w:r w:rsidR="004167FC">
          <w:rPr>
            <w:noProof/>
            <w:webHidden/>
          </w:rPr>
        </w:r>
        <w:r w:rsidR="004167FC">
          <w:rPr>
            <w:noProof/>
            <w:webHidden/>
          </w:rPr>
          <w:fldChar w:fldCharType="separate"/>
        </w:r>
        <w:r w:rsidR="004167FC">
          <w:rPr>
            <w:noProof/>
            <w:webHidden/>
          </w:rPr>
          <w:t>16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46" w:history="1">
        <w:r w:rsidR="004167FC">
          <w:rPr>
            <w:rStyle w:val="Hyperlink"/>
            <w:noProof/>
          </w:rPr>
          <w:t>Accessibility Strategy</w:t>
        </w:r>
        <w:r w:rsidR="004167FC">
          <w:rPr>
            <w:noProof/>
            <w:webHidden/>
          </w:rPr>
          <w:tab/>
        </w:r>
        <w:r w:rsidR="004167FC">
          <w:rPr>
            <w:noProof/>
            <w:webHidden/>
          </w:rPr>
          <w:fldChar w:fldCharType="begin"/>
        </w:r>
        <w:r w:rsidR="004167FC">
          <w:rPr>
            <w:noProof/>
            <w:webHidden/>
          </w:rPr>
          <w:instrText xml:space="preserve"> PAGEREF _Toc199302446 \h </w:instrText>
        </w:r>
        <w:r w:rsidR="004167FC">
          <w:rPr>
            <w:noProof/>
            <w:webHidden/>
          </w:rPr>
        </w:r>
        <w:r w:rsidR="004167FC">
          <w:rPr>
            <w:noProof/>
            <w:webHidden/>
          </w:rPr>
          <w:fldChar w:fldCharType="separate"/>
        </w:r>
        <w:r w:rsidR="004167FC">
          <w:rPr>
            <w:noProof/>
            <w:webHidden/>
          </w:rPr>
          <w:t>16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47" w:history="1">
        <w:r w:rsidR="004167FC">
          <w:rPr>
            <w:rStyle w:val="Hyperlink"/>
            <w:noProof/>
          </w:rPr>
          <w:t>Children’s SEN Files</w:t>
        </w:r>
        <w:r w:rsidR="004167FC">
          <w:rPr>
            <w:noProof/>
            <w:webHidden/>
          </w:rPr>
          <w:tab/>
        </w:r>
        <w:r w:rsidR="004167FC">
          <w:rPr>
            <w:noProof/>
            <w:webHidden/>
          </w:rPr>
          <w:fldChar w:fldCharType="begin"/>
        </w:r>
        <w:r w:rsidR="004167FC">
          <w:rPr>
            <w:noProof/>
            <w:webHidden/>
          </w:rPr>
          <w:instrText xml:space="preserve"> PAGEREF _Toc199302447 \h </w:instrText>
        </w:r>
        <w:r w:rsidR="004167FC">
          <w:rPr>
            <w:noProof/>
            <w:webHidden/>
          </w:rPr>
        </w:r>
        <w:r w:rsidR="004167FC">
          <w:rPr>
            <w:noProof/>
            <w:webHidden/>
          </w:rPr>
          <w:fldChar w:fldCharType="separate"/>
        </w:r>
        <w:r w:rsidR="004167FC">
          <w:rPr>
            <w:noProof/>
            <w:webHidden/>
          </w:rPr>
          <w:t>16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48" w:history="1">
        <w:r w:rsidR="004167FC">
          <w:rPr>
            <w:rStyle w:val="Hyperlink"/>
            <w:noProof/>
          </w:rPr>
          <w:t>Parental permission slips for school trips – where there has been no major incident</w:t>
        </w:r>
        <w:r w:rsidR="004167FC">
          <w:rPr>
            <w:noProof/>
            <w:webHidden/>
          </w:rPr>
          <w:tab/>
        </w:r>
        <w:r w:rsidR="004167FC">
          <w:rPr>
            <w:noProof/>
            <w:webHidden/>
          </w:rPr>
          <w:fldChar w:fldCharType="begin"/>
        </w:r>
        <w:r w:rsidR="004167FC">
          <w:rPr>
            <w:noProof/>
            <w:webHidden/>
          </w:rPr>
          <w:instrText xml:space="preserve"> PAGEREF _Toc199302448 \h </w:instrText>
        </w:r>
        <w:r w:rsidR="004167FC">
          <w:rPr>
            <w:noProof/>
            <w:webHidden/>
          </w:rPr>
        </w:r>
        <w:r w:rsidR="004167FC">
          <w:rPr>
            <w:noProof/>
            <w:webHidden/>
          </w:rPr>
          <w:fldChar w:fldCharType="separate"/>
        </w:r>
        <w:r w:rsidR="004167FC">
          <w:rPr>
            <w:noProof/>
            <w:webHidden/>
          </w:rPr>
          <w:t>16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49" w:history="1">
        <w:r w:rsidR="004167FC">
          <w:rPr>
            <w:rStyle w:val="Hyperlink"/>
            <w:noProof/>
          </w:rPr>
          <w:t>Parental permission slips for school trips – where there has been a major incident</w:t>
        </w:r>
        <w:r w:rsidR="004167FC">
          <w:rPr>
            <w:noProof/>
            <w:webHidden/>
          </w:rPr>
          <w:tab/>
        </w:r>
        <w:r w:rsidR="004167FC">
          <w:rPr>
            <w:noProof/>
            <w:webHidden/>
          </w:rPr>
          <w:fldChar w:fldCharType="begin"/>
        </w:r>
        <w:r w:rsidR="004167FC">
          <w:rPr>
            <w:noProof/>
            <w:webHidden/>
          </w:rPr>
          <w:instrText xml:space="preserve"> PAGEREF _Toc199302449 \h </w:instrText>
        </w:r>
        <w:r w:rsidR="004167FC">
          <w:rPr>
            <w:noProof/>
            <w:webHidden/>
          </w:rPr>
        </w:r>
        <w:r w:rsidR="004167FC">
          <w:rPr>
            <w:noProof/>
            <w:webHidden/>
          </w:rPr>
          <w:fldChar w:fldCharType="separate"/>
        </w:r>
        <w:r w:rsidR="004167FC">
          <w:rPr>
            <w:noProof/>
            <w:webHidden/>
          </w:rPr>
          <w:t>17</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50" w:history="1">
        <w:r w:rsidR="004167FC">
          <w:rPr>
            <w:rStyle w:val="Hyperlink"/>
            <w:noProof/>
          </w:rPr>
          <w:t>Records created by schools to obtain approval to run an Educational Visit outside the Classroom - Primary Schools</w:t>
        </w:r>
        <w:r w:rsidR="004167FC">
          <w:rPr>
            <w:noProof/>
            <w:webHidden/>
          </w:rPr>
          <w:tab/>
        </w:r>
        <w:r w:rsidR="004167FC">
          <w:rPr>
            <w:noProof/>
            <w:webHidden/>
          </w:rPr>
          <w:fldChar w:fldCharType="begin"/>
        </w:r>
        <w:r w:rsidR="004167FC">
          <w:rPr>
            <w:noProof/>
            <w:webHidden/>
          </w:rPr>
          <w:instrText xml:space="preserve"> PAGEREF _Toc199302450 \h </w:instrText>
        </w:r>
        <w:r w:rsidR="004167FC">
          <w:rPr>
            <w:noProof/>
            <w:webHidden/>
          </w:rPr>
        </w:r>
        <w:r w:rsidR="004167FC">
          <w:rPr>
            <w:noProof/>
            <w:webHidden/>
          </w:rPr>
          <w:fldChar w:fldCharType="separate"/>
        </w:r>
        <w:r w:rsidR="004167FC">
          <w:rPr>
            <w:noProof/>
            <w:webHidden/>
          </w:rPr>
          <w:t>17</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51" w:history="1">
        <w:r w:rsidR="004167FC">
          <w:rPr>
            <w:rStyle w:val="Hyperlink"/>
            <w:noProof/>
          </w:rPr>
          <w:t>Records created by schools to obtain approval to run an Educational Visit outside the Classroom - Secondary Schools</w:t>
        </w:r>
        <w:r w:rsidR="004167FC">
          <w:rPr>
            <w:noProof/>
            <w:webHidden/>
          </w:rPr>
          <w:tab/>
        </w:r>
        <w:r w:rsidR="004167FC">
          <w:rPr>
            <w:noProof/>
            <w:webHidden/>
          </w:rPr>
          <w:fldChar w:fldCharType="begin"/>
        </w:r>
        <w:r w:rsidR="004167FC">
          <w:rPr>
            <w:noProof/>
            <w:webHidden/>
          </w:rPr>
          <w:instrText xml:space="preserve"> PAGEREF _Toc199302451 \h </w:instrText>
        </w:r>
        <w:r w:rsidR="004167FC">
          <w:rPr>
            <w:noProof/>
            <w:webHidden/>
          </w:rPr>
        </w:r>
        <w:r w:rsidR="004167FC">
          <w:rPr>
            <w:noProof/>
            <w:webHidden/>
          </w:rPr>
          <w:fldChar w:fldCharType="separate"/>
        </w:r>
        <w:r w:rsidR="004167FC">
          <w:rPr>
            <w:noProof/>
            <w:webHidden/>
          </w:rPr>
          <w:t>17</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52" w:history="1">
        <w:r w:rsidR="004167FC">
          <w:rPr>
            <w:rStyle w:val="Hyperlink"/>
            <w:noProof/>
          </w:rPr>
          <w:t>Walking Bus registers</w:t>
        </w:r>
        <w:r w:rsidR="004167FC">
          <w:rPr>
            <w:noProof/>
            <w:webHidden/>
          </w:rPr>
          <w:tab/>
        </w:r>
        <w:r w:rsidR="004167FC">
          <w:rPr>
            <w:noProof/>
            <w:webHidden/>
          </w:rPr>
          <w:fldChar w:fldCharType="begin"/>
        </w:r>
        <w:r w:rsidR="004167FC">
          <w:rPr>
            <w:noProof/>
            <w:webHidden/>
          </w:rPr>
          <w:instrText xml:space="preserve"> PAGEREF _Toc199302452 \h </w:instrText>
        </w:r>
        <w:r w:rsidR="004167FC">
          <w:rPr>
            <w:noProof/>
            <w:webHidden/>
          </w:rPr>
        </w:r>
        <w:r w:rsidR="004167FC">
          <w:rPr>
            <w:noProof/>
            <w:webHidden/>
          </w:rPr>
          <w:fldChar w:fldCharType="separate"/>
        </w:r>
        <w:r w:rsidR="004167FC">
          <w:rPr>
            <w:noProof/>
            <w:webHidden/>
          </w:rPr>
          <w:t>18</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453" w:history="1">
        <w:r w:rsidR="004167FC">
          <w:rPr>
            <w:rStyle w:val="Hyperlink"/>
            <w:noProof/>
          </w:rPr>
          <w:t>5</w:t>
        </w:r>
        <w:r w:rsidR="004167FC">
          <w:rPr>
            <w:rFonts w:ascii="Times New Roman" w:hAnsi="Times New Roman"/>
            <w:b w:val="0"/>
            <w:noProof/>
            <w:lang w:eastAsia="en-GB"/>
          </w:rPr>
          <w:tab/>
        </w:r>
        <w:r w:rsidR="004167FC">
          <w:rPr>
            <w:rStyle w:val="Hyperlink"/>
            <w:noProof/>
          </w:rPr>
          <w:t>Curriculum</w:t>
        </w:r>
        <w:r w:rsidR="004167FC">
          <w:rPr>
            <w:noProof/>
            <w:webHidden/>
          </w:rPr>
          <w:tab/>
        </w:r>
        <w:r w:rsidR="004167FC">
          <w:rPr>
            <w:noProof/>
            <w:webHidden/>
          </w:rPr>
          <w:fldChar w:fldCharType="begin"/>
        </w:r>
        <w:r w:rsidR="004167FC">
          <w:rPr>
            <w:noProof/>
            <w:webHidden/>
          </w:rPr>
          <w:instrText xml:space="preserve"> PAGEREF _Toc199302453 \h </w:instrText>
        </w:r>
        <w:r w:rsidR="004167FC">
          <w:rPr>
            <w:noProof/>
            <w:webHidden/>
          </w:rPr>
        </w:r>
        <w:r w:rsidR="004167FC">
          <w:rPr>
            <w:noProof/>
            <w:webHidden/>
          </w:rPr>
          <w:fldChar w:fldCharType="separate"/>
        </w:r>
        <w:r w:rsidR="004167FC">
          <w:rPr>
            <w:noProof/>
            <w:webHidden/>
          </w:rPr>
          <w:t>18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54" w:history="1">
        <w:r w:rsidR="004167FC">
          <w:rPr>
            <w:rStyle w:val="Hyperlink"/>
            <w:noProof/>
          </w:rPr>
          <w:t>Curriculum development</w:t>
        </w:r>
        <w:r w:rsidR="004167FC">
          <w:rPr>
            <w:noProof/>
            <w:webHidden/>
          </w:rPr>
          <w:tab/>
        </w:r>
        <w:r w:rsidR="004167FC">
          <w:rPr>
            <w:noProof/>
            <w:webHidden/>
          </w:rPr>
          <w:fldChar w:fldCharType="begin"/>
        </w:r>
        <w:r w:rsidR="004167FC">
          <w:rPr>
            <w:noProof/>
            <w:webHidden/>
          </w:rPr>
          <w:instrText xml:space="preserve"> PAGEREF _Toc199302454 \h </w:instrText>
        </w:r>
        <w:r w:rsidR="004167FC">
          <w:rPr>
            <w:noProof/>
            <w:webHidden/>
          </w:rPr>
        </w:r>
        <w:r w:rsidR="004167FC">
          <w:rPr>
            <w:noProof/>
            <w:webHidden/>
          </w:rPr>
          <w:fldChar w:fldCharType="separate"/>
        </w:r>
        <w:r w:rsidR="004167FC">
          <w:rPr>
            <w:noProof/>
            <w:webHidden/>
          </w:rPr>
          <w:t>18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55" w:history="1">
        <w:r w:rsidR="004167FC">
          <w:rPr>
            <w:rStyle w:val="Hyperlink"/>
            <w:noProof/>
          </w:rPr>
          <w:t>Curriculum returns</w:t>
        </w:r>
        <w:r w:rsidR="004167FC">
          <w:rPr>
            <w:noProof/>
            <w:webHidden/>
          </w:rPr>
          <w:tab/>
        </w:r>
        <w:r w:rsidR="004167FC">
          <w:rPr>
            <w:noProof/>
            <w:webHidden/>
          </w:rPr>
          <w:fldChar w:fldCharType="begin"/>
        </w:r>
        <w:r w:rsidR="004167FC">
          <w:rPr>
            <w:noProof/>
            <w:webHidden/>
          </w:rPr>
          <w:instrText xml:space="preserve"> PAGEREF _Toc199302455 \h </w:instrText>
        </w:r>
        <w:r w:rsidR="004167FC">
          <w:rPr>
            <w:noProof/>
            <w:webHidden/>
          </w:rPr>
        </w:r>
        <w:r w:rsidR="004167FC">
          <w:rPr>
            <w:noProof/>
            <w:webHidden/>
          </w:rPr>
          <w:fldChar w:fldCharType="separate"/>
        </w:r>
        <w:r w:rsidR="004167FC">
          <w:rPr>
            <w:noProof/>
            <w:webHidden/>
          </w:rPr>
          <w:t>18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56" w:history="1">
        <w:r w:rsidR="004167FC">
          <w:rPr>
            <w:rStyle w:val="Hyperlink"/>
            <w:noProof/>
          </w:rPr>
          <w:t>School syllabus</w:t>
        </w:r>
        <w:r w:rsidR="004167FC">
          <w:rPr>
            <w:noProof/>
            <w:webHidden/>
          </w:rPr>
          <w:tab/>
        </w:r>
        <w:r w:rsidR="004167FC">
          <w:rPr>
            <w:noProof/>
            <w:webHidden/>
          </w:rPr>
          <w:fldChar w:fldCharType="begin"/>
        </w:r>
        <w:r w:rsidR="004167FC">
          <w:rPr>
            <w:noProof/>
            <w:webHidden/>
          </w:rPr>
          <w:instrText xml:space="preserve"> PAGEREF _Toc199302456 \h </w:instrText>
        </w:r>
        <w:r w:rsidR="004167FC">
          <w:rPr>
            <w:noProof/>
            <w:webHidden/>
          </w:rPr>
        </w:r>
        <w:r w:rsidR="004167FC">
          <w:rPr>
            <w:noProof/>
            <w:webHidden/>
          </w:rPr>
          <w:fldChar w:fldCharType="separate"/>
        </w:r>
        <w:r w:rsidR="004167FC">
          <w:rPr>
            <w:noProof/>
            <w:webHidden/>
          </w:rPr>
          <w:t>18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57" w:history="1">
        <w:r w:rsidR="004167FC">
          <w:rPr>
            <w:rStyle w:val="Hyperlink"/>
            <w:noProof/>
          </w:rPr>
          <w:t>Schemes of work</w:t>
        </w:r>
        <w:r w:rsidR="004167FC">
          <w:rPr>
            <w:noProof/>
            <w:webHidden/>
          </w:rPr>
          <w:tab/>
        </w:r>
        <w:r w:rsidR="004167FC">
          <w:rPr>
            <w:noProof/>
            <w:webHidden/>
          </w:rPr>
          <w:fldChar w:fldCharType="begin"/>
        </w:r>
        <w:r w:rsidR="004167FC">
          <w:rPr>
            <w:noProof/>
            <w:webHidden/>
          </w:rPr>
          <w:instrText xml:space="preserve"> PAGEREF _Toc199302457 \h </w:instrText>
        </w:r>
        <w:r w:rsidR="004167FC">
          <w:rPr>
            <w:noProof/>
            <w:webHidden/>
          </w:rPr>
        </w:r>
        <w:r w:rsidR="004167FC">
          <w:rPr>
            <w:noProof/>
            <w:webHidden/>
          </w:rPr>
          <w:fldChar w:fldCharType="separate"/>
        </w:r>
        <w:r w:rsidR="004167FC">
          <w:rPr>
            <w:noProof/>
            <w:webHidden/>
          </w:rPr>
          <w:t>18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58" w:history="1">
        <w:r w:rsidR="004167FC">
          <w:rPr>
            <w:rStyle w:val="Hyperlink"/>
            <w:noProof/>
          </w:rPr>
          <w:t>Timetable</w:t>
        </w:r>
        <w:r w:rsidR="004167FC">
          <w:rPr>
            <w:noProof/>
            <w:webHidden/>
          </w:rPr>
          <w:tab/>
        </w:r>
        <w:r w:rsidR="004167FC">
          <w:rPr>
            <w:noProof/>
            <w:webHidden/>
          </w:rPr>
          <w:fldChar w:fldCharType="begin"/>
        </w:r>
        <w:r w:rsidR="004167FC">
          <w:rPr>
            <w:noProof/>
            <w:webHidden/>
          </w:rPr>
          <w:instrText xml:space="preserve"> PAGEREF _Toc199302458 \h </w:instrText>
        </w:r>
        <w:r w:rsidR="004167FC">
          <w:rPr>
            <w:noProof/>
            <w:webHidden/>
          </w:rPr>
        </w:r>
        <w:r w:rsidR="004167FC">
          <w:rPr>
            <w:noProof/>
            <w:webHidden/>
          </w:rPr>
          <w:fldChar w:fldCharType="separate"/>
        </w:r>
        <w:r w:rsidR="004167FC">
          <w:rPr>
            <w:noProof/>
            <w:webHidden/>
          </w:rPr>
          <w:t>18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59" w:history="1">
        <w:r w:rsidR="004167FC">
          <w:rPr>
            <w:rStyle w:val="Hyperlink"/>
            <w:noProof/>
          </w:rPr>
          <w:t>Class record books</w:t>
        </w:r>
        <w:r w:rsidR="004167FC">
          <w:rPr>
            <w:noProof/>
            <w:webHidden/>
          </w:rPr>
          <w:tab/>
        </w:r>
        <w:r w:rsidR="004167FC">
          <w:rPr>
            <w:noProof/>
            <w:webHidden/>
          </w:rPr>
          <w:fldChar w:fldCharType="begin"/>
        </w:r>
        <w:r w:rsidR="004167FC">
          <w:rPr>
            <w:noProof/>
            <w:webHidden/>
          </w:rPr>
          <w:instrText xml:space="preserve"> PAGEREF _Toc199302459 \h </w:instrText>
        </w:r>
        <w:r w:rsidR="004167FC">
          <w:rPr>
            <w:noProof/>
            <w:webHidden/>
          </w:rPr>
        </w:r>
        <w:r w:rsidR="004167FC">
          <w:rPr>
            <w:noProof/>
            <w:webHidden/>
          </w:rPr>
          <w:fldChar w:fldCharType="separate"/>
        </w:r>
        <w:r w:rsidR="004167FC">
          <w:rPr>
            <w:noProof/>
            <w:webHidden/>
          </w:rPr>
          <w:t>18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60" w:history="1">
        <w:r w:rsidR="004167FC">
          <w:rPr>
            <w:rStyle w:val="Hyperlink"/>
            <w:noProof/>
          </w:rPr>
          <w:t>Mark Books</w:t>
        </w:r>
        <w:r w:rsidR="004167FC">
          <w:rPr>
            <w:noProof/>
            <w:webHidden/>
          </w:rPr>
          <w:tab/>
        </w:r>
        <w:r w:rsidR="004167FC">
          <w:rPr>
            <w:noProof/>
            <w:webHidden/>
          </w:rPr>
          <w:fldChar w:fldCharType="begin"/>
        </w:r>
        <w:r w:rsidR="004167FC">
          <w:rPr>
            <w:noProof/>
            <w:webHidden/>
          </w:rPr>
          <w:instrText xml:space="preserve"> PAGEREF _Toc199302460 \h </w:instrText>
        </w:r>
        <w:r w:rsidR="004167FC">
          <w:rPr>
            <w:noProof/>
            <w:webHidden/>
          </w:rPr>
        </w:r>
        <w:r w:rsidR="004167FC">
          <w:rPr>
            <w:noProof/>
            <w:webHidden/>
          </w:rPr>
          <w:fldChar w:fldCharType="separate"/>
        </w:r>
        <w:r w:rsidR="004167FC">
          <w:rPr>
            <w:noProof/>
            <w:webHidden/>
          </w:rPr>
          <w:t>19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61" w:history="1">
        <w:r w:rsidR="004167FC">
          <w:rPr>
            <w:rStyle w:val="Hyperlink"/>
            <w:noProof/>
          </w:rPr>
          <w:t>Record of homework set</w:t>
        </w:r>
        <w:r w:rsidR="004167FC">
          <w:rPr>
            <w:noProof/>
            <w:webHidden/>
          </w:rPr>
          <w:tab/>
        </w:r>
        <w:r w:rsidR="004167FC">
          <w:rPr>
            <w:noProof/>
            <w:webHidden/>
          </w:rPr>
          <w:fldChar w:fldCharType="begin"/>
        </w:r>
        <w:r w:rsidR="004167FC">
          <w:rPr>
            <w:noProof/>
            <w:webHidden/>
          </w:rPr>
          <w:instrText xml:space="preserve"> PAGEREF _Toc199302461 \h </w:instrText>
        </w:r>
        <w:r w:rsidR="004167FC">
          <w:rPr>
            <w:noProof/>
            <w:webHidden/>
          </w:rPr>
        </w:r>
        <w:r w:rsidR="004167FC">
          <w:rPr>
            <w:noProof/>
            <w:webHidden/>
          </w:rPr>
          <w:fldChar w:fldCharType="separate"/>
        </w:r>
        <w:r w:rsidR="004167FC">
          <w:rPr>
            <w:noProof/>
            <w:webHidden/>
          </w:rPr>
          <w:t>19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62" w:history="1">
        <w:r w:rsidR="004167FC">
          <w:rPr>
            <w:rStyle w:val="Hyperlink"/>
            <w:noProof/>
          </w:rPr>
          <w:t>Pupils’ work</w:t>
        </w:r>
        <w:r w:rsidR="004167FC">
          <w:rPr>
            <w:noProof/>
            <w:webHidden/>
          </w:rPr>
          <w:tab/>
        </w:r>
        <w:r w:rsidR="004167FC">
          <w:rPr>
            <w:noProof/>
            <w:webHidden/>
          </w:rPr>
          <w:fldChar w:fldCharType="begin"/>
        </w:r>
        <w:r w:rsidR="004167FC">
          <w:rPr>
            <w:noProof/>
            <w:webHidden/>
          </w:rPr>
          <w:instrText xml:space="preserve"> PAGEREF _Toc199302462 \h </w:instrText>
        </w:r>
        <w:r w:rsidR="004167FC">
          <w:rPr>
            <w:noProof/>
            <w:webHidden/>
          </w:rPr>
        </w:r>
        <w:r w:rsidR="004167FC">
          <w:rPr>
            <w:noProof/>
            <w:webHidden/>
          </w:rPr>
          <w:fldChar w:fldCharType="separate"/>
        </w:r>
        <w:r w:rsidR="004167FC">
          <w:rPr>
            <w:noProof/>
            <w:webHidden/>
          </w:rPr>
          <w:t>19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63" w:history="1">
        <w:r w:rsidR="004167FC">
          <w:rPr>
            <w:rStyle w:val="Hyperlink"/>
            <w:noProof/>
          </w:rPr>
          <w:t>Examination results</w:t>
        </w:r>
        <w:r w:rsidR="004167FC">
          <w:rPr>
            <w:noProof/>
            <w:webHidden/>
          </w:rPr>
          <w:tab/>
        </w:r>
        <w:r w:rsidR="004167FC">
          <w:rPr>
            <w:noProof/>
            <w:webHidden/>
          </w:rPr>
          <w:fldChar w:fldCharType="begin"/>
        </w:r>
        <w:r w:rsidR="004167FC">
          <w:rPr>
            <w:noProof/>
            <w:webHidden/>
          </w:rPr>
          <w:instrText xml:space="preserve"> PAGEREF _Toc199302463 \h </w:instrText>
        </w:r>
        <w:r w:rsidR="004167FC">
          <w:rPr>
            <w:noProof/>
            <w:webHidden/>
          </w:rPr>
        </w:r>
        <w:r w:rsidR="004167FC">
          <w:rPr>
            <w:noProof/>
            <w:webHidden/>
          </w:rPr>
          <w:fldChar w:fldCharType="separate"/>
        </w:r>
        <w:r w:rsidR="004167FC">
          <w:rPr>
            <w:noProof/>
            <w:webHidden/>
          </w:rPr>
          <w:t>19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64" w:history="1">
        <w:r w:rsidR="004167FC">
          <w:rPr>
            <w:rStyle w:val="Hyperlink"/>
            <w:noProof/>
          </w:rPr>
          <w:t>SATS records</w:t>
        </w:r>
        <w:r w:rsidR="004167FC">
          <w:rPr>
            <w:noProof/>
            <w:webHidden/>
          </w:rPr>
          <w:tab/>
        </w:r>
        <w:r w:rsidR="004167FC">
          <w:rPr>
            <w:noProof/>
            <w:webHidden/>
          </w:rPr>
          <w:fldChar w:fldCharType="begin"/>
        </w:r>
        <w:r w:rsidR="004167FC">
          <w:rPr>
            <w:noProof/>
            <w:webHidden/>
          </w:rPr>
          <w:instrText xml:space="preserve"> PAGEREF _Toc199302464 \h </w:instrText>
        </w:r>
        <w:r w:rsidR="004167FC">
          <w:rPr>
            <w:noProof/>
            <w:webHidden/>
          </w:rPr>
        </w:r>
        <w:r w:rsidR="004167FC">
          <w:rPr>
            <w:noProof/>
            <w:webHidden/>
          </w:rPr>
          <w:fldChar w:fldCharType="separate"/>
        </w:r>
        <w:r w:rsidR="004167FC">
          <w:rPr>
            <w:noProof/>
            <w:webHidden/>
          </w:rPr>
          <w:t>19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65" w:history="1">
        <w:r w:rsidR="004167FC">
          <w:rPr>
            <w:rStyle w:val="Hyperlink"/>
            <w:noProof/>
          </w:rPr>
          <w:t>PAN reports</w:t>
        </w:r>
        <w:r w:rsidR="004167FC">
          <w:rPr>
            <w:noProof/>
            <w:webHidden/>
          </w:rPr>
          <w:tab/>
        </w:r>
        <w:r w:rsidR="004167FC">
          <w:rPr>
            <w:noProof/>
            <w:webHidden/>
          </w:rPr>
          <w:fldChar w:fldCharType="begin"/>
        </w:r>
        <w:r w:rsidR="004167FC">
          <w:rPr>
            <w:noProof/>
            <w:webHidden/>
          </w:rPr>
          <w:instrText xml:space="preserve"> PAGEREF _Toc199302465 \h </w:instrText>
        </w:r>
        <w:r w:rsidR="004167FC">
          <w:rPr>
            <w:noProof/>
            <w:webHidden/>
          </w:rPr>
        </w:r>
        <w:r w:rsidR="004167FC">
          <w:rPr>
            <w:noProof/>
            <w:webHidden/>
          </w:rPr>
          <w:fldChar w:fldCharType="separate"/>
        </w:r>
        <w:r w:rsidR="004167FC">
          <w:rPr>
            <w:noProof/>
            <w:webHidden/>
          </w:rPr>
          <w:t>19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66" w:history="1">
        <w:r w:rsidR="004167FC">
          <w:rPr>
            <w:rStyle w:val="Hyperlink"/>
            <w:noProof/>
          </w:rPr>
          <w:t>Value added records</w:t>
        </w:r>
        <w:r w:rsidR="004167FC">
          <w:rPr>
            <w:noProof/>
            <w:webHidden/>
          </w:rPr>
          <w:tab/>
        </w:r>
        <w:r w:rsidR="004167FC">
          <w:rPr>
            <w:noProof/>
            <w:webHidden/>
          </w:rPr>
          <w:fldChar w:fldCharType="begin"/>
        </w:r>
        <w:r w:rsidR="004167FC">
          <w:rPr>
            <w:noProof/>
            <w:webHidden/>
          </w:rPr>
          <w:instrText xml:space="preserve"> PAGEREF _Toc199302466 \h </w:instrText>
        </w:r>
        <w:r w:rsidR="004167FC">
          <w:rPr>
            <w:noProof/>
            <w:webHidden/>
          </w:rPr>
        </w:r>
        <w:r w:rsidR="004167FC">
          <w:rPr>
            <w:noProof/>
            <w:webHidden/>
          </w:rPr>
          <w:fldChar w:fldCharType="separate"/>
        </w:r>
        <w:r w:rsidR="004167FC">
          <w:rPr>
            <w:noProof/>
            <w:webHidden/>
          </w:rPr>
          <w:t>19</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467" w:history="1">
        <w:r w:rsidR="004167FC">
          <w:rPr>
            <w:rStyle w:val="Hyperlink"/>
            <w:noProof/>
          </w:rPr>
          <w:t>6</w:t>
        </w:r>
        <w:r w:rsidR="004167FC">
          <w:rPr>
            <w:rFonts w:ascii="Times New Roman" w:hAnsi="Times New Roman"/>
            <w:b w:val="0"/>
            <w:noProof/>
            <w:lang w:eastAsia="en-GB"/>
          </w:rPr>
          <w:tab/>
        </w:r>
        <w:r w:rsidR="004167FC">
          <w:rPr>
            <w:rStyle w:val="Hyperlink"/>
            <w:noProof/>
          </w:rPr>
          <w:t>Personnel Records held in Schools</w:t>
        </w:r>
        <w:r w:rsidR="004167FC">
          <w:rPr>
            <w:noProof/>
            <w:webHidden/>
          </w:rPr>
          <w:tab/>
        </w:r>
        <w:r w:rsidR="004167FC">
          <w:rPr>
            <w:noProof/>
            <w:webHidden/>
          </w:rPr>
          <w:fldChar w:fldCharType="begin"/>
        </w:r>
        <w:r w:rsidR="004167FC">
          <w:rPr>
            <w:noProof/>
            <w:webHidden/>
          </w:rPr>
          <w:instrText xml:space="preserve"> PAGEREF _Toc199302467 \h </w:instrText>
        </w:r>
        <w:r w:rsidR="004167FC">
          <w:rPr>
            <w:noProof/>
            <w:webHidden/>
          </w:rPr>
        </w:r>
        <w:r w:rsidR="004167FC">
          <w:rPr>
            <w:noProof/>
            <w:webHidden/>
          </w:rPr>
          <w:fldChar w:fldCharType="separate"/>
        </w:r>
        <w:r w:rsidR="004167FC">
          <w:rPr>
            <w:noProof/>
            <w:webHidden/>
          </w:rPr>
          <w:t>19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68" w:history="1">
        <w:r w:rsidR="004167FC">
          <w:rPr>
            <w:rStyle w:val="Hyperlink"/>
            <w:noProof/>
          </w:rPr>
          <w:t>Timesheets, sick pay</w:t>
        </w:r>
        <w:r w:rsidR="004167FC">
          <w:rPr>
            <w:noProof/>
            <w:webHidden/>
          </w:rPr>
          <w:tab/>
        </w:r>
        <w:r w:rsidR="004167FC">
          <w:rPr>
            <w:noProof/>
            <w:webHidden/>
          </w:rPr>
          <w:fldChar w:fldCharType="begin"/>
        </w:r>
        <w:r w:rsidR="004167FC">
          <w:rPr>
            <w:noProof/>
            <w:webHidden/>
          </w:rPr>
          <w:instrText xml:space="preserve"> PAGEREF _Toc199302468 \h </w:instrText>
        </w:r>
        <w:r w:rsidR="004167FC">
          <w:rPr>
            <w:noProof/>
            <w:webHidden/>
          </w:rPr>
        </w:r>
        <w:r w:rsidR="004167FC">
          <w:rPr>
            <w:noProof/>
            <w:webHidden/>
          </w:rPr>
          <w:fldChar w:fldCharType="separate"/>
        </w:r>
        <w:r w:rsidR="004167FC">
          <w:rPr>
            <w:noProof/>
            <w:webHidden/>
          </w:rPr>
          <w:t>19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69" w:history="1">
        <w:r w:rsidR="004167FC">
          <w:rPr>
            <w:rStyle w:val="Hyperlink"/>
            <w:noProof/>
          </w:rPr>
          <w:t>Staff Personal files</w:t>
        </w:r>
        <w:r w:rsidR="004167FC">
          <w:rPr>
            <w:noProof/>
            <w:webHidden/>
          </w:rPr>
          <w:tab/>
        </w:r>
        <w:r w:rsidR="004167FC">
          <w:rPr>
            <w:noProof/>
            <w:webHidden/>
          </w:rPr>
          <w:fldChar w:fldCharType="begin"/>
        </w:r>
        <w:r w:rsidR="004167FC">
          <w:rPr>
            <w:noProof/>
            <w:webHidden/>
          </w:rPr>
          <w:instrText xml:space="preserve"> PAGEREF _Toc199302469 \h </w:instrText>
        </w:r>
        <w:r w:rsidR="004167FC">
          <w:rPr>
            <w:noProof/>
            <w:webHidden/>
          </w:rPr>
        </w:r>
        <w:r w:rsidR="004167FC">
          <w:rPr>
            <w:noProof/>
            <w:webHidden/>
          </w:rPr>
          <w:fldChar w:fldCharType="separate"/>
        </w:r>
        <w:r w:rsidR="004167FC">
          <w:rPr>
            <w:noProof/>
            <w:webHidden/>
          </w:rPr>
          <w:t>19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70" w:history="1">
        <w:r w:rsidR="004167FC">
          <w:rPr>
            <w:rStyle w:val="Hyperlink"/>
            <w:noProof/>
          </w:rPr>
          <w:t>Interview notes and recruitment records</w:t>
        </w:r>
        <w:r w:rsidR="004167FC">
          <w:rPr>
            <w:noProof/>
            <w:webHidden/>
          </w:rPr>
          <w:tab/>
        </w:r>
        <w:r w:rsidR="004167FC">
          <w:rPr>
            <w:noProof/>
            <w:webHidden/>
          </w:rPr>
          <w:fldChar w:fldCharType="begin"/>
        </w:r>
        <w:r w:rsidR="004167FC">
          <w:rPr>
            <w:noProof/>
            <w:webHidden/>
          </w:rPr>
          <w:instrText xml:space="preserve"> PAGEREF _Toc199302470 \h </w:instrText>
        </w:r>
        <w:r w:rsidR="004167FC">
          <w:rPr>
            <w:noProof/>
            <w:webHidden/>
          </w:rPr>
        </w:r>
        <w:r w:rsidR="004167FC">
          <w:rPr>
            <w:noProof/>
            <w:webHidden/>
          </w:rPr>
          <w:fldChar w:fldCharType="separate"/>
        </w:r>
        <w:r w:rsidR="004167FC">
          <w:rPr>
            <w:noProof/>
            <w:webHidden/>
          </w:rPr>
          <w:t>19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71" w:history="1">
        <w:r w:rsidR="004167FC">
          <w:rPr>
            <w:rStyle w:val="Hyperlink"/>
            <w:noProof/>
          </w:rPr>
          <w:t>Pre-employment vetting information (including CRB checks)</w:t>
        </w:r>
        <w:r w:rsidR="004167FC">
          <w:rPr>
            <w:noProof/>
            <w:webHidden/>
          </w:rPr>
          <w:tab/>
        </w:r>
        <w:r w:rsidR="004167FC">
          <w:rPr>
            <w:noProof/>
            <w:webHidden/>
          </w:rPr>
          <w:fldChar w:fldCharType="begin"/>
        </w:r>
        <w:r w:rsidR="004167FC">
          <w:rPr>
            <w:noProof/>
            <w:webHidden/>
          </w:rPr>
          <w:instrText xml:space="preserve"> PAGEREF _Toc199302471 \h </w:instrText>
        </w:r>
        <w:r w:rsidR="004167FC">
          <w:rPr>
            <w:noProof/>
            <w:webHidden/>
          </w:rPr>
        </w:r>
        <w:r w:rsidR="004167FC">
          <w:rPr>
            <w:noProof/>
            <w:webHidden/>
          </w:rPr>
          <w:fldChar w:fldCharType="separate"/>
        </w:r>
        <w:r w:rsidR="004167FC">
          <w:rPr>
            <w:noProof/>
            <w:webHidden/>
          </w:rPr>
          <w:t>20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72" w:history="1">
        <w:r w:rsidR="004167FC">
          <w:rPr>
            <w:rStyle w:val="Hyperlink"/>
            <w:noProof/>
          </w:rPr>
          <w:t>Disciplinary proceedings:</w:t>
        </w:r>
        <w:r w:rsidR="004167FC">
          <w:rPr>
            <w:noProof/>
            <w:webHidden/>
          </w:rPr>
          <w:tab/>
        </w:r>
        <w:r w:rsidR="004167FC">
          <w:rPr>
            <w:noProof/>
            <w:webHidden/>
          </w:rPr>
          <w:fldChar w:fldCharType="begin"/>
        </w:r>
        <w:r w:rsidR="004167FC">
          <w:rPr>
            <w:noProof/>
            <w:webHidden/>
          </w:rPr>
          <w:instrText xml:space="preserve"> PAGEREF _Toc199302472 \h </w:instrText>
        </w:r>
        <w:r w:rsidR="004167FC">
          <w:rPr>
            <w:noProof/>
            <w:webHidden/>
          </w:rPr>
        </w:r>
        <w:r w:rsidR="004167FC">
          <w:rPr>
            <w:noProof/>
            <w:webHidden/>
          </w:rPr>
          <w:fldChar w:fldCharType="separate"/>
        </w:r>
        <w:r w:rsidR="004167FC">
          <w:rPr>
            <w:noProof/>
            <w:webHidden/>
          </w:rPr>
          <w:t>20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73" w:history="1">
        <w:r w:rsidR="004167FC">
          <w:rPr>
            <w:rStyle w:val="Hyperlink"/>
            <w:noProof/>
          </w:rPr>
          <w:t>Records relating to accident/injury at work</w:t>
        </w:r>
        <w:r w:rsidR="004167FC">
          <w:rPr>
            <w:noProof/>
            <w:webHidden/>
          </w:rPr>
          <w:tab/>
        </w:r>
        <w:r w:rsidR="004167FC">
          <w:rPr>
            <w:noProof/>
            <w:webHidden/>
          </w:rPr>
          <w:fldChar w:fldCharType="begin"/>
        </w:r>
        <w:r w:rsidR="004167FC">
          <w:rPr>
            <w:noProof/>
            <w:webHidden/>
          </w:rPr>
          <w:instrText xml:space="preserve"> PAGEREF _Toc199302473 \h </w:instrText>
        </w:r>
        <w:r w:rsidR="004167FC">
          <w:rPr>
            <w:noProof/>
            <w:webHidden/>
          </w:rPr>
        </w:r>
        <w:r w:rsidR="004167FC">
          <w:rPr>
            <w:noProof/>
            <w:webHidden/>
          </w:rPr>
          <w:fldChar w:fldCharType="separate"/>
        </w:r>
        <w:r w:rsidR="004167FC">
          <w:rPr>
            <w:noProof/>
            <w:webHidden/>
          </w:rPr>
          <w:t>20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74" w:history="1">
        <w:r w:rsidR="004167FC">
          <w:rPr>
            <w:rStyle w:val="Hyperlink"/>
            <w:noProof/>
          </w:rPr>
          <w:t>Annual appraisal/assessment records</w:t>
        </w:r>
        <w:r w:rsidR="004167FC">
          <w:rPr>
            <w:noProof/>
            <w:webHidden/>
          </w:rPr>
          <w:tab/>
        </w:r>
        <w:r w:rsidR="004167FC">
          <w:rPr>
            <w:noProof/>
            <w:webHidden/>
          </w:rPr>
          <w:fldChar w:fldCharType="begin"/>
        </w:r>
        <w:r w:rsidR="004167FC">
          <w:rPr>
            <w:noProof/>
            <w:webHidden/>
          </w:rPr>
          <w:instrText xml:space="preserve"> PAGEREF _Toc199302474 \h </w:instrText>
        </w:r>
        <w:r w:rsidR="004167FC">
          <w:rPr>
            <w:noProof/>
            <w:webHidden/>
          </w:rPr>
        </w:r>
        <w:r w:rsidR="004167FC">
          <w:rPr>
            <w:noProof/>
            <w:webHidden/>
          </w:rPr>
          <w:fldChar w:fldCharType="separate"/>
        </w:r>
        <w:r w:rsidR="004167FC">
          <w:rPr>
            <w:noProof/>
            <w:webHidden/>
          </w:rPr>
          <w:t>20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75" w:history="1">
        <w:r w:rsidR="004167FC">
          <w:rPr>
            <w:rStyle w:val="Hyperlink"/>
            <w:noProof/>
          </w:rPr>
          <w:t>Salary cards</w:t>
        </w:r>
        <w:r w:rsidR="004167FC">
          <w:rPr>
            <w:noProof/>
            <w:webHidden/>
          </w:rPr>
          <w:tab/>
        </w:r>
        <w:r w:rsidR="004167FC">
          <w:rPr>
            <w:noProof/>
            <w:webHidden/>
          </w:rPr>
          <w:fldChar w:fldCharType="begin"/>
        </w:r>
        <w:r w:rsidR="004167FC">
          <w:rPr>
            <w:noProof/>
            <w:webHidden/>
          </w:rPr>
          <w:instrText xml:space="preserve"> PAGEREF _Toc199302475 \h </w:instrText>
        </w:r>
        <w:r w:rsidR="004167FC">
          <w:rPr>
            <w:noProof/>
            <w:webHidden/>
          </w:rPr>
        </w:r>
        <w:r w:rsidR="004167FC">
          <w:rPr>
            <w:noProof/>
            <w:webHidden/>
          </w:rPr>
          <w:fldChar w:fldCharType="separate"/>
        </w:r>
        <w:r w:rsidR="004167FC">
          <w:rPr>
            <w:noProof/>
            <w:webHidden/>
          </w:rPr>
          <w:t>20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76" w:history="1">
        <w:r w:rsidR="004167FC">
          <w:rPr>
            <w:rStyle w:val="Hyperlink"/>
            <w:noProof/>
          </w:rPr>
          <w:t>Maternity pay records</w:t>
        </w:r>
        <w:r w:rsidR="004167FC">
          <w:rPr>
            <w:noProof/>
            <w:webHidden/>
          </w:rPr>
          <w:tab/>
        </w:r>
        <w:r w:rsidR="004167FC">
          <w:rPr>
            <w:noProof/>
            <w:webHidden/>
          </w:rPr>
          <w:fldChar w:fldCharType="begin"/>
        </w:r>
        <w:r w:rsidR="004167FC">
          <w:rPr>
            <w:noProof/>
            <w:webHidden/>
          </w:rPr>
          <w:instrText xml:space="preserve"> PAGEREF _Toc199302476 \h </w:instrText>
        </w:r>
        <w:r w:rsidR="004167FC">
          <w:rPr>
            <w:noProof/>
            <w:webHidden/>
          </w:rPr>
        </w:r>
        <w:r w:rsidR="004167FC">
          <w:rPr>
            <w:noProof/>
            <w:webHidden/>
          </w:rPr>
          <w:fldChar w:fldCharType="separate"/>
        </w:r>
        <w:r w:rsidR="004167FC">
          <w:rPr>
            <w:noProof/>
            <w:webHidden/>
          </w:rPr>
          <w:t>21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77" w:history="1">
        <w:r w:rsidR="004167FC">
          <w:rPr>
            <w:rStyle w:val="Hyperlink"/>
            <w:noProof/>
          </w:rPr>
          <w:t>Records held under Retirement Benefits Schemes (Information Powers) Regulations 1995</w:t>
        </w:r>
        <w:r w:rsidR="004167FC">
          <w:rPr>
            <w:noProof/>
            <w:webHidden/>
          </w:rPr>
          <w:tab/>
        </w:r>
        <w:r w:rsidR="004167FC">
          <w:rPr>
            <w:noProof/>
            <w:webHidden/>
          </w:rPr>
          <w:fldChar w:fldCharType="begin"/>
        </w:r>
        <w:r w:rsidR="004167FC">
          <w:rPr>
            <w:noProof/>
            <w:webHidden/>
          </w:rPr>
          <w:instrText xml:space="preserve"> PAGEREF _Toc199302477 \h </w:instrText>
        </w:r>
        <w:r w:rsidR="004167FC">
          <w:rPr>
            <w:noProof/>
            <w:webHidden/>
          </w:rPr>
        </w:r>
        <w:r w:rsidR="004167FC">
          <w:rPr>
            <w:noProof/>
            <w:webHidden/>
          </w:rPr>
          <w:fldChar w:fldCharType="separate"/>
        </w:r>
        <w:r w:rsidR="004167FC">
          <w:rPr>
            <w:noProof/>
            <w:webHidden/>
          </w:rPr>
          <w:t>21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78" w:history="1">
        <w:r w:rsidR="004167FC">
          <w:rPr>
            <w:rStyle w:val="Hyperlink"/>
            <w:noProof/>
          </w:rPr>
          <w:t>Proofs of identity collected as part of the process of checking “portable” enhanced CRB disclosure</w:t>
        </w:r>
        <w:r w:rsidR="004167FC">
          <w:rPr>
            <w:noProof/>
            <w:webHidden/>
          </w:rPr>
          <w:tab/>
        </w:r>
        <w:r w:rsidR="004167FC">
          <w:rPr>
            <w:noProof/>
            <w:webHidden/>
          </w:rPr>
          <w:fldChar w:fldCharType="begin"/>
        </w:r>
        <w:r w:rsidR="004167FC">
          <w:rPr>
            <w:noProof/>
            <w:webHidden/>
          </w:rPr>
          <w:instrText xml:space="preserve"> PAGEREF _Toc199302478 \h </w:instrText>
        </w:r>
        <w:r w:rsidR="004167FC">
          <w:rPr>
            <w:noProof/>
            <w:webHidden/>
          </w:rPr>
        </w:r>
        <w:r w:rsidR="004167FC">
          <w:rPr>
            <w:noProof/>
            <w:webHidden/>
          </w:rPr>
          <w:fldChar w:fldCharType="separate"/>
        </w:r>
        <w:r w:rsidR="004167FC">
          <w:rPr>
            <w:noProof/>
            <w:webHidden/>
          </w:rPr>
          <w:t>21</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479" w:history="1">
        <w:r w:rsidR="004167FC">
          <w:rPr>
            <w:rStyle w:val="Hyperlink"/>
            <w:noProof/>
          </w:rPr>
          <w:t>7</w:t>
        </w:r>
        <w:r w:rsidR="004167FC">
          <w:rPr>
            <w:rFonts w:ascii="Times New Roman" w:hAnsi="Times New Roman"/>
            <w:b w:val="0"/>
            <w:noProof/>
            <w:lang w:eastAsia="en-GB"/>
          </w:rPr>
          <w:tab/>
        </w:r>
        <w:r w:rsidR="004167FC">
          <w:rPr>
            <w:rStyle w:val="Hyperlink"/>
            <w:noProof/>
          </w:rPr>
          <w:t>Health and Safety</w:t>
        </w:r>
        <w:r w:rsidR="004167FC">
          <w:rPr>
            <w:noProof/>
            <w:webHidden/>
          </w:rPr>
          <w:tab/>
        </w:r>
        <w:r w:rsidR="004167FC">
          <w:rPr>
            <w:noProof/>
            <w:webHidden/>
          </w:rPr>
          <w:fldChar w:fldCharType="begin"/>
        </w:r>
        <w:r w:rsidR="004167FC">
          <w:rPr>
            <w:noProof/>
            <w:webHidden/>
          </w:rPr>
          <w:instrText xml:space="preserve"> PAGEREF _Toc199302479 \h </w:instrText>
        </w:r>
        <w:r w:rsidR="004167FC">
          <w:rPr>
            <w:noProof/>
            <w:webHidden/>
          </w:rPr>
        </w:r>
        <w:r w:rsidR="004167FC">
          <w:rPr>
            <w:noProof/>
            <w:webHidden/>
          </w:rPr>
          <w:fldChar w:fldCharType="separate"/>
        </w:r>
        <w:r w:rsidR="004167FC">
          <w:rPr>
            <w:noProof/>
            <w:webHidden/>
          </w:rPr>
          <w:t>21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80" w:history="1">
        <w:r w:rsidR="004167FC">
          <w:rPr>
            <w:rStyle w:val="Hyperlink"/>
            <w:noProof/>
          </w:rPr>
          <w:t>Accessibility Plans</w:t>
        </w:r>
        <w:r w:rsidR="004167FC">
          <w:rPr>
            <w:noProof/>
            <w:webHidden/>
          </w:rPr>
          <w:tab/>
        </w:r>
        <w:r w:rsidR="004167FC">
          <w:rPr>
            <w:noProof/>
            <w:webHidden/>
          </w:rPr>
          <w:fldChar w:fldCharType="begin"/>
        </w:r>
        <w:r w:rsidR="004167FC">
          <w:rPr>
            <w:noProof/>
            <w:webHidden/>
          </w:rPr>
          <w:instrText xml:space="preserve"> PAGEREF _Toc199302480 \h </w:instrText>
        </w:r>
        <w:r w:rsidR="004167FC">
          <w:rPr>
            <w:noProof/>
            <w:webHidden/>
          </w:rPr>
        </w:r>
        <w:r w:rsidR="004167FC">
          <w:rPr>
            <w:noProof/>
            <w:webHidden/>
          </w:rPr>
          <w:fldChar w:fldCharType="separate"/>
        </w:r>
        <w:r w:rsidR="004167FC">
          <w:rPr>
            <w:noProof/>
            <w:webHidden/>
          </w:rPr>
          <w:t>21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81" w:history="1">
        <w:r w:rsidR="004167FC">
          <w:rPr>
            <w:rStyle w:val="Hyperlink"/>
            <w:noProof/>
          </w:rPr>
          <w:t>Accident Reporting</w:t>
        </w:r>
        <w:r w:rsidR="004167FC">
          <w:rPr>
            <w:noProof/>
            <w:webHidden/>
          </w:rPr>
          <w:tab/>
        </w:r>
        <w:r w:rsidR="004167FC">
          <w:rPr>
            <w:noProof/>
            <w:webHidden/>
          </w:rPr>
          <w:fldChar w:fldCharType="begin"/>
        </w:r>
        <w:r w:rsidR="004167FC">
          <w:rPr>
            <w:noProof/>
            <w:webHidden/>
          </w:rPr>
          <w:instrText xml:space="preserve"> PAGEREF _Toc199302481 \h </w:instrText>
        </w:r>
        <w:r w:rsidR="004167FC">
          <w:rPr>
            <w:noProof/>
            <w:webHidden/>
          </w:rPr>
        </w:r>
        <w:r w:rsidR="004167FC">
          <w:rPr>
            <w:noProof/>
            <w:webHidden/>
          </w:rPr>
          <w:fldChar w:fldCharType="separate"/>
        </w:r>
        <w:r w:rsidR="004167FC">
          <w:rPr>
            <w:noProof/>
            <w:webHidden/>
          </w:rPr>
          <w:t>22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82" w:history="1">
        <w:r w:rsidR="004167FC">
          <w:rPr>
            <w:rStyle w:val="Hyperlink"/>
            <w:noProof/>
          </w:rPr>
          <w:t>COSHH</w:t>
        </w:r>
        <w:r w:rsidR="004167FC">
          <w:rPr>
            <w:noProof/>
            <w:webHidden/>
          </w:rPr>
          <w:tab/>
        </w:r>
        <w:r w:rsidR="004167FC">
          <w:rPr>
            <w:noProof/>
            <w:webHidden/>
          </w:rPr>
          <w:fldChar w:fldCharType="begin"/>
        </w:r>
        <w:r w:rsidR="004167FC">
          <w:rPr>
            <w:noProof/>
            <w:webHidden/>
          </w:rPr>
          <w:instrText xml:space="preserve"> PAGEREF _Toc199302482 \h </w:instrText>
        </w:r>
        <w:r w:rsidR="004167FC">
          <w:rPr>
            <w:noProof/>
            <w:webHidden/>
          </w:rPr>
        </w:r>
        <w:r w:rsidR="004167FC">
          <w:rPr>
            <w:noProof/>
            <w:webHidden/>
          </w:rPr>
          <w:fldChar w:fldCharType="separate"/>
        </w:r>
        <w:r w:rsidR="004167FC">
          <w:rPr>
            <w:noProof/>
            <w:webHidden/>
          </w:rPr>
          <w:t>22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83" w:history="1">
        <w:r w:rsidR="004167FC">
          <w:rPr>
            <w:rStyle w:val="Hyperlink"/>
            <w:noProof/>
          </w:rPr>
          <w:t>Incident reports</w:t>
        </w:r>
        <w:r w:rsidR="004167FC">
          <w:rPr>
            <w:noProof/>
            <w:webHidden/>
          </w:rPr>
          <w:tab/>
        </w:r>
        <w:r w:rsidR="004167FC">
          <w:rPr>
            <w:noProof/>
            <w:webHidden/>
          </w:rPr>
          <w:fldChar w:fldCharType="begin"/>
        </w:r>
        <w:r w:rsidR="004167FC">
          <w:rPr>
            <w:noProof/>
            <w:webHidden/>
          </w:rPr>
          <w:instrText xml:space="preserve"> PAGEREF _Toc199302483 \h </w:instrText>
        </w:r>
        <w:r w:rsidR="004167FC">
          <w:rPr>
            <w:noProof/>
            <w:webHidden/>
          </w:rPr>
        </w:r>
        <w:r w:rsidR="004167FC">
          <w:rPr>
            <w:noProof/>
            <w:webHidden/>
          </w:rPr>
          <w:fldChar w:fldCharType="separate"/>
        </w:r>
        <w:r w:rsidR="004167FC">
          <w:rPr>
            <w:noProof/>
            <w:webHidden/>
          </w:rPr>
          <w:t>22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84" w:history="1">
        <w:r w:rsidR="004167FC">
          <w:rPr>
            <w:rStyle w:val="Hyperlink"/>
            <w:noProof/>
          </w:rPr>
          <w:t>Policy Statements</w:t>
        </w:r>
        <w:r w:rsidR="004167FC">
          <w:rPr>
            <w:noProof/>
            <w:webHidden/>
          </w:rPr>
          <w:tab/>
        </w:r>
        <w:r w:rsidR="004167FC">
          <w:rPr>
            <w:noProof/>
            <w:webHidden/>
          </w:rPr>
          <w:fldChar w:fldCharType="begin"/>
        </w:r>
        <w:r w:rsidR="004167FC">
          <w:rPr>
            <w:noProof/>
            <w:webHidden/>
          </w:rPr>
          <w:instrText xml:space="preserve"> PAGEREF _Toc199302484 \h </w:instrText>
        </w:r>
        <w:r w:rsidR="004167FC">
          <w:rPr>
            <w:noProof/>
            <w:webHidden/>
          </w:rPr>
        </w:r>
        <w:r w:rsidR="004167FC">
          <w:rPr>
            <w:noProof/>
            <w:webHidden/>
          </w:rPr>
          <w:fldChar w:fldCharType="separate"/>
        </w:r>
        <w:r w:rsidR="004167FC">
          <w:rPr>
            <w:noProof/>
            <w:webHidden/>
          </w:rPr>
          <w:t>22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85" w:history="1">
        <w:r w:rsidR="004167FC">
          <w:rPr>
            <w:rStyle w:val="Hyperlink"/>
            <w:noProof/>
          </w:rPr>
          <w:t>Risk Assessments</w:t>
        </w:r>
        <w:r w:rsidR="004167FC">
          <w:rPr>
            <w:noProof/>
            <w:webHidden/>
          </w:rPr>
          <w:tab/>
        </w:r>
        <w:r w:rsidR="004167FC">
          <w:rPr>
            <w:noProof/>
            <w:webHidden/>
          </w:rPr>
          <w:fldChar w:fldCharType="begin"/>
        </w:r>
        <w:r w:rsidR="004167FC">
          <w:rPr>
            <w:noProof/>
            <w:webHidden/>
          </w:rPr>
          <w:instrText xml:space="preserve"> PAGEREF _Toc199302485 \h </w:instrText>
        </w:r>
        <w:r w:rsidR="004167FC">
          <w:rPr>
            <w:noProof/>
            <w:webHidden/>
          </w:rPr>
        </w:r>
        <w:r w:rsidR="004167FC">
          <w:rPr>
            <w:noProof/>
            <w:webHidden/>
          </w:rPr>
          <w:fldChar w:fldCharType="separate"/>
        </w:r>
        <w:r w:rsidR="004167FC">
          <w:rPr>
            <w:noProof/>
            <w:webHidden/>
          </w:rPr>
          <w:t>22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86" w:history="1">
        <w:r w:rsidR="004167FC">
          <w:rPr>
            <w:rStyle w:val="Hyperlink"/>
            <w:noProof/>
          </w:rPr>
          <w:t>Process of monitoring of areas where employees and persons are likely to have become in contact with asbestos</w:t>
        </w:r>
        <w:r w:rsidR="004167FC">
          <w:rPr>
            <w:noProof/>
            <w:webHidden/>
          </w:rPr>
          <w:tab/>
        </w:r>
        <w:r w:rsidR="004167FC">
          <w:rPr>
            <w:noProof/>
            <w:webHidden/>
          </w:rPr>
          <w:fldChar w:fldCharType="begin"/>
        </w:r>
        <w:r w:rsidR="004167FC">
          <w:rPr>
            <w:noProof/>
            <w:webHidden/>
          </w:rPr>
          <w:instrText xml:space="preserve"> PAGEREF _Toc199302486 \h </w:instrText>
        </w:r>
        <w:r w:rsidR="004167FC">
          <w:rPr>
            <w:noProof/>
            <w:webHidden/>
          </w:rPr>
        </w:r>
        <w:r w:rsidR="004167FC">
          <w:rPr>
            <w:noProof/>
            <w:webHidden/>
          </w:rPr>
          <w:fldChar w:fldCharType="separate"/>
        </w:r>
        <w:r w:rsidR="004167FC">
          <w:rPr>
            <w:noProof/>
            <w:webHidden/>
          </w:rPr>
          <w:t>22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87" w:history="1">
        <w:r w:rsidR="004167FC">
          <w:rPr>
            <w:rStyle w:val="Hyperlink"/>
            <w:noProof/>
          </w:rPr>
          <w:t>Process of monitoring of areas where employees and persons are likely to have come in contact with radiation</w:t>
        </w:r>
        <w:r w:rsidR="004167FC">
          <w:rPr>
            <w:noProof/>
            <w:webHidden/>
          </w:rPr>
          <w:tab/>
        </w:r>
        <w:r w:rsidR="004167FC">
          <w:rPr>
            <w:noProof/>
            <w:webHidden/>
          </w:rPr>
          <w:fldChar w:fldCharType="begin"/>
        </w:r>
        <w:r w:rsidR="004167FC">
          <w:rPr>
            <w:noProof/>
            <w:webHidden/>
          </w:rPr>
          <w:instrText xml:space="preserve"> PAGEREF _Toc199302487 \h </w:instrText>
        </w:r>
        <w:r w:rsidR="004167FC">
          <w:rPr>
            <w:noProof/>
            <w:webHidden/>
          </w:rPr>
        </w:r>
        <w:r w:rsidR="004167FC">
          <w:rPr>
            <w:noProof/>
            <w:webHidden/>
          </w:rPr>
          <w:fldChar w:fldCharType="separate"/>
        </w:r>
        <w:r w:rsidR="004167FC">
          <w:rPr>
            <w:noProof/>
            <w:webHidden/>
          </w:rPr>
          <w:t>23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88" w:history="1">
        <w:r w:rsidR="004167FC">
          <w:rPr>
            <w:rStyle w:val="Hyperlink"/>
            <w:noProof/>
          </w:rPr>
          <w:t>Fire Precautions log books</w:t>
        </w:r>
        <w:r w:rsidR="004167FC">
          <w:rPr>
            <w:noProof/>
            <w:webHidden/>
          </w:rPr>
          <w:tab/>
        </w:r>
        <w:r w:rsidR="004167FC">
          <w:rPr>
            <w:noProof/>
            <w:webHidden/>
          </w:rPr>
          <w:fldChar w:fldCharType="begin"/>
        </w:r>
        <w:r w:rsidR="004167FC">
          <w:rPr>
            <w:noProof/>
            <w:webHidden/>
          </w:rPr>
          <w:instrText xml:space="preserve"> PAGEREF _Toc199302488 \h </w:instrText>
        </w:r>
        <w:r w:rsidR="004167FC">
          <w:rPr>
            <w:noProof/>
            <w:webHidden/>
          </w:rPr>
        </w:r>
        <w:r w:rsidR="004167FC">
          <w:rPr>
            <w:noProof/>
            <w:webHidden/>
          </w:rPr>
          <w:fldChar w:fldCharType="separate"/>
        </w:r>
        <w:r w:rsidR="004167FC">
          <w:rPr>
            <w:noProof/>
            <w:webHidden/>
          </w:rPr>
          <w:t>23</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489" w:history="1">
        <w:r w:rsidR="004167FC">
          <w:rPr>
            <w:rStyle w:val="Hyperlink"/>
            <w:noProof/>
          </w:rPr>
          <w:t>8</w:t>
        </w:r>
        <w:r w:rsidR="004167FC">
          <w:rPr>
            <w:rFonts w:ascii="Times New Roman" w:hAnsi="Times New Roman"/>
            <w:b w:val="0"/>
            <w:noProof/>
            <w:lang w:eastAsia="en-GB"/>
          </w:rPr>
          <w:tab/>
        </w:r>
        <w:r w:rsidR="004167FC">
          <w:rPr>
            <w:rStyle w:val="Hyperlink"/>
            <w:noProof/>
          </w:rPr>
          <w:t>Administrative</w:t>
        </w:r>
        <w:r w:rsidR="004167FC">
          <w:rPr>
            <w:noProof/>
            <w:webHidden/>
          </w:rPr>
          <w:tab/>
        </w:r>
        <w:r w:rsidR="004167FC">
          <w:rPr>
            <w:noProof/>
            <w:webHidden/>
          </w:rPr>
          <w:fldChar w:fldCharType="begin"/>
        </w:r>
        <w:r w:rsidR="004167FC">
          <w:rPr>
            <w:noProof/>
            <w:webHidden/>
          </w:rPr>
          <w:instrText xml:space="preserve"> PAGEREF _Toc199302489 \h </w:instrText>
        </w:r>
        <w:r w:rsidR="004167FC">
          <w:rPr>
            <w:noProof/>
            <w:webHidden/>
          </w:rPr>
        </w:r>
        <w:r w:rsidR="004167FC">
          <w:rPr>
            <w:noProof/>
            <w:webHidden/>
          </w:rPr>
          <w:fldChar w:fldCharType="separate"/>
        </w:r>
        <w:r w:rsidR="004167FC">
          <w:rPr>
            <w:noProof/>
            <w:webHidden/>
          </w:rPr>
          <w:t>23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90" w:history="1">
        <w:r w:rsidR="004167FC">
          <w:rPr>
            <w:rStyle w:val="Hyperlink"/>
            <w:noProof/>
          </w:rPr>
          <w:t>Employer's Liability certificate</w:t>
        </w:r>
        <w:r w:rsidR="004167FC">
          <w:rPr>
            <w:noProof/>
            <w:webHidden/>
          </w:rPr>
          <w:tab/>
        </w:r>
        <w:r w:rsidR="004167FC">
          <w:rPr>
            <w:noProof/>
            <w:webHidden/>
          </w:rPr>
          <w:fldChar w:fldCharType="begin"/>
        </w:r>
        <w:r w:rsidR="004167FC">
          <w:rPr>
            <w:noProof/>
            <w:webHidden/>
          </w:rPr>
          <w:instrText xml:space="preserve"> PAGEREF _Toc199302490 \h </w:instrText>
        </w:r>
        <w:r w:rsidR="004167FC">
          <w:rPr>
            <w:noProof/>
            <w:webHidden/>
          </w:rPr>
        </w:r>
        <w:r w:rsidR="004167FC">
          <w:rPr>
            <w:noProof/>
            <w:webHidden/>
          </w:rPr>
          <w:fldChar w:fldCharType="separate"/>
        </w:r>
        <w:r w:rsidR="004167FC">
          <w:rPr>
            <w:noProof/>
            <w:webHidden/>
          </w:rPr>
          <w:t>23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91" w:history="1">
        <w:r w:rsidR="004167FC">
          <w:rPr>
            <w:rStyle w:val="Hyperlink"/>
            <w:noProof/>
          </w:rPr>
          <w:t>Inventories of equipment and furniture</w:t>
        </w:r>
        <w:r w:rsidR="004167FC">
          <w:rPr>
            <w:noProof/>
            <w:webHidden/>
          </w:rPr>
          <w:tab/>
        </w:r>
        <w:r w:rsidR="004167FC">
          <w:rPr>
            <w:noProof/>
            <w:webHidden/>
          </w:rPr>
          <w:fldChar w:fldCharType="begin"/>
        </w:r>
        <w:r w:rsidR="004167FC">
          <w:rPr>
            <w:noProof/>
            <w:webHidden/>
          </w:rPr>
          <w:instrText xml:space="preserve"> PAGEREF _Toc199302491 \h </w:instrText>
        </w:r>
        <w:r w:rsidR="004167FC">
          <w:rPr>
            <w:noProof/>
            <w:webHidden/>
          </w:rPr>
        </w:r>
        <w:r w:rsidR="004167FC">
          <w:rPr>
            <w:noProof/>
            <w:webHidden/>
          </w:rPr>
          <w:fldChar w:fldCharType="separate"/>
        </w:r>
        <w:r w:rsidR="004167FC">
          <w:rPr>
            <w:noProof/>
            <w:webHidden/>
          </w:rPr>
          <w:t>23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92" w:history="1">
        <w:r w:rsidR="004167FC">
          <w:rPr>
            <w:rStyle w:val="Hyperlink"/>
            <w:noProof/>
          </w:rPr>
          <w:t>General file series</w:t>
        </w:r>
        <w:r w:rsidR="004167FC">
          <w:rPr>
            <w:noProof/>
            <w:webHidden/>
          </w:rPr>
          <w:tab/>
        </w:r>
        <w:r w:rsidR="004167FC">
          <w:rPr>
            <w:noProof/>
            <w:webHidden/>
          </w:rPr>
          <w:fldChar w:fldCharType="begin"/>
        </w:r>
        <w:r w:rsidR="004167FC">
          <w:rPr>
            <w:noProof/>
            <w:webHidden/>
          </w:rPr>
          <w:instrText xml:space="preserve"> PAGEREF _Toc199302492 \h </w:instrText>
        </w:r>
        <w:r w:rsidR="004167FC">
          <w:rPr>
            <w:noProof/>
            <w:webHidden/>
          </w:rPr>
        </w:r>
        <w:r w:rsidR="004167FC">
          <w:rPr>
            <w:noProof/>
            <w:webHidden/>
          </w:rPr>
          <w:fldChar w:fldCharType="separate"/>
        </w:r>
        <w:r w:rsidR="004167FC">
          <w:rPr>
            <w:noProof/>
            <w:webHidden/>
          </w:rPr>
          <w:t>23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93" w:history="1">
        <w:r w:rsidR="004167FC">
          <w:rPr>
            <w:rStyle w:val="Hyperlink"/>
            <w:noProof/>
          </w:rPr>
          <w:t>School  brochure or prospectus</w:t>
        </w:r>
        <w:r w:rsidR="004167FC">
          <w:rPr>
            <w:noProof/>
            <w:webHidden/>
          </w:rPr>
          <w:tab/>
        </w:r>
        <w:r w:rsidR="004167FC">
          <w:rPr>
            <w:noProof/>
            <w:webHidden/>
          </w:rPr>
          <w:fldChar w:fldCharType="begin"/>
        </w:r>
        <w:r w:rsidR="004167FC">
          <w:rPr>
            <w:noProof/>
            <w:webHidden/>
          </w:rPr>
          <w:instrText xml:space="preserve"> PAGEREF _Toc199302493 \h </w:instrText>
        </w:r>
        <w:r w:rsidR="004167FC">
          <w:rPr>
            <w:noProof/>
            <w:webHidden/>
          </w:rPr>
        </w:r>
        <w:r w:rsidR="004167FC">
          <w:rPr>
            <w:noProof/>
            <w:webHidden/>
          </w:rPr>
          <w:fldChar w:fldCharType="separate"/>
        </w:r>
        <w:r w:rsidR="004167FC">
          <w:rPr>
            <w:noProof/>
            <w:webHidden/>
          </w:rPr>
          <w:t>23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94" w:history="1">
        <w:r w:rsidR="004167FC">
          <w:rPr>
            <w:rStyle w:val="Hyperlink"/>
            <w:noProof/>
          </w:rPr>
          <w:t>Circulars (staff/parents/pupils)</w:t>
        </w:r>
        <w:r w:rsidR="004167FC">
          <w:rPr>
            <w:noProof/>
            <w:webHidden/>
          </w:rPr>
          <w:tab/>
        </w:r>
        <w:r w:rsidR="004167FC">
          <w:rPr>
            <w:noProof/>
            <w:webHidden/>
          </w:rPr>
          <w:fldChar w:fldCharType="begin"/>
        </w:r>
        <w:r w:rsidR="004167FC">
          <w:rPr>
            <w:noProof/>
            <w:webHidden/>
          </w:rPr>
          <w:instrText xml:space="preserve"> PAGEREF _Toc199302494 \h </w:instrText>
        </w:r>
        <w:r w:rsidR="004167FC">
          <w:rPr>
            <w:noProof/>
            <w:webHidden/>
          </w:rPr>
        </w:r>
        <w:r w:rsidR="004167FC">
          <w:rPr>
            <w:noProof/>
            <w:webHidden/>
          </w:rPr>
          <w:fldChar w:fldCharType="separate"/>
        </w:r>
        <w:r w:rsidR="004167FC">
          <w:rPr>
            <w:noProof/>
            <w:webHidden/>
          </w:rPr>
          <w:t>23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95" w:history="1">
        <w:r w:rsidR="004167FC">
          <w:rPr>
            <w:rStyle w:val="Hyperlink"/>
            <w:noProof/>
          </w:rPr>
          <w:t>Newsletters, ephemera</w:t>
        </w:r>
        <w:r w:rsidR="004167FC">
          <w:rPr>
            <w:noProof/>
            <w:webHidden/>
          </w:rPr>
          <w:tab/>
        </w:r>
        <w:r w:rsidR="004167FC">
          <w:rPr>
            <w:noProof/>
            <w:webHidden/>
          </w:rPr>
          <w:fldChar w:fldCharType="begin"/>
        </w:r>
        <w:r w:rsidR="004167FC">
          <w:rPr>
            <w:noProof/>
            <w:webHidden/>
          </w:rPr>
          <w:instrText xml:space="preserve"> PAGEREF _Toc199302495 \h </w:instrText>
        </w:r>
        <w:r w:rsidR="004167FC">
          <w:rPr>
            <w:noProof/>
            <w:webHidden/>
          </w:rPr>
        </w:r>
        <w:r w:rsidR="004167FC">
          <w:rPr>
            <w:noProof/>
            <w:webHidden/>
          </w:rPr>
          <w:fldChar w:fldCharType="separate"/>
        </w:r>
        <w:r w:rsidR="004167FC">
          <w:rPr>
            <w:noProof/>
            <w:webHidden/>
          </w:rPr>
          <w:t>24</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96" w:history="1">
        <w:r w:rsidR="004167FC">
          <w:rPr>
            <w:rStyle w:val="Hyperlink"/>
            <w:noProof/>
          </w:rPr>
          <w:t>Visitors book</w:t>
        </w:r>
        <w:r w:rsidR="004167FC">
          <w:rPr>
            <w:noProof/>
            <w:webHidden/>
          </w:rPr>
          <w:tab/>
        </w:r>
        <w:r w:rsidR="004167FC">
          <w:rPr>
            <w:noProof/>
            <w:webHidden/>
          </w:rPr>
          <w:fldChar w:fldCharType="begin"/>
        </w:r>
        <w:r w:rsidR="004167FC">
          <w:rPr>
            <w:noProof/>
            <w:webHidden/>
          </w:rPr>
          <w:instrText xml:space="preserve"> PAGEREF _Toc199302496 \h </w:instrText>
        </w:r>
        <w:r w:rsidR="004167FC">
          <w:rPr>
            <w:noProof/>
            <w:webHidden/>
          </w:rPr>
        </w:r>
        <w:r w:rsidR="004167FC">
          <w:rPr>
            <w:noProof/>
            <w:webHidden/>
          </w:rPr>
          <w:fldChar w:fldCharType="separate"/>
        </w:r>
        <w:r w:rsidR="004167FC">
          <w:rPr>
            <w:noProof/>
            <w:webHidden/>
          </w:rPr>
          <w:t>24</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97" w:history="1">
        <w:r w:rsidR="004167FC">
          <w:rPr>
            <w:rStyle w:val="Hyperlink"/>
            <w:noProof/>
          </w:rPr>
          <w:t>PTA/Old Pupils Associations</w:t>
        </w:r>
        <w:r w:rsidR="004167FC">
          <w:rPr>
            <w:noProof/>
            <w:webHidden/>
          </w:rPr>
          <w:tab/>
        </w:r>
        <w:r w:rsidR="004167FC">
          <w:rPr>
            <w:noProof/>
            <w:webHidden/>
          </w:rPr>
          <w:fldChar w:fldCharType="begin"/>
        </w:r>
        <w:r w:rsidR="004167FC">
          <w:rPr>
            <w:noProof/>
            <w:webHidden/>
          </w:rPr>
          <w:instrText xml:space="preserve"> PAGEREF _Toc199302497 \h </w:instrText>
        </w:r>
        <w:r w:rsidR="004167FC">
          <w:rPr>
            <w:noProof/>
            <w:webHidden/>
          </w:rPr>
        </w:r>
        <w:r w:rsidR="004167FC">
          <w:rPr>
            <w:noProof/>
            <w:webHidden/>
          </w:rPr>
          <w:fldChar w:fldCharType="separate"/>
        </w:r>
        <w:r w:rsidR="004167FC">
          <w:rPr>
            <w:noProof/>
            <w:webHidden/>
          </w:rPr>
          <w:t>24</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498" w:history="1">
        <w:r w:rsidR="004167FC">
          <w:rPr>
            <w:rStyle w:val="Hyperlink"/>
            <w:noProof/>
          </w:rPr>
          <w:t>9</w:t>
        </w:r>
        <w:r w:rsidR="004167FC">
          <w:rPr>
            <w:rFonts w:ascii="Times New Roman" w:hAnsi="Times New Roman"/>
            <w:b w:val="0"/>
            <w:noProof/>
            <w:lang w:eastAsia="en-GB"/>
          </w:rPr>
          <w:tab/>
        </w:r>
        <w:r w:rsidR="004167FC">
          <w:rPr>
            <w:rStyle w:val="Hyperlink"/>
            <w:noProof/>
          </w:rPr>
          <w:t>Finance</w:t>
        </w:r>
        <w:r w:rsidR="004167FC">
          <w:rPr>
            <w:noProof/>
            <w:webHidden/>
          </w:rPr>
          <w:tab/>
        </w:r>
        <w:r w:rsidR="004167FC">
          <w:rPr>
            <w:noProof/>
            <w:webHidden/>
          </w:rPr>
          <w:fldChar w:fldCharType="begin"/>
        </w:r>
        <w:r w:rsidR="004167FC">
          <w:rPr>
            <w:noProof/>
            <w:webHidden/>
          </w:rPr>
          <w:instrText xml:space="preserve"> PAGEREF _Toc199302498 \h </w:instrText>
        </w:r>
        <w:r w:rsidR="004167FC">
          <w:rPr>
            <w:noProof/>
            <w:webHidden/>
          </w:rPr>
        </w:r>
        <w:r w:rsidR="004167FC">
          <w:rPr>
            <w:noProof/>
            <w:webHidden/>
          </w:rPr>
          <w:fldChar w:fldCharType="separate"/>
        </w:r>
        <w:r w:rsidR="004167FC">
          <w:rPr>
            <w:noProof/>
            <w:webHidden/>
          </w:rPr>
          <w:t>25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499" w:history="1">
        <w:r w:rsidR="004167FC">
          <w:rPr>
            <w:rStyle w:val="Hyperlink"/>
            <w:noProof/>
          </w:rPr>
          <w:t>Annual Accounts</w:t>
        </w:r>
        <w:r w:rsidR="004167FC">
          <w:rPr>
            <w:noProof/>
            <w:webHidden/>
          </w:rPr>
          <w:tab/>
        </w:r>
        <w:r w:rsidR="004167FC">
          <w:rPr>
            <w:noProof/>
            <w:webHidden/>
          </w:rPr>
          <w:fldChar w:fldCharType="begin"/>
        </w:r>
        <w:r w:rsidR="004167FC">
          <w:rPr>
            <w:noProof/>
            <w:webHidden/>
          </w:rPr>
          <w:instrText xml:space="preserve"> PAGEREF _Toc199302499 \h </w:instrText>
        </w:r>
        <w:r w:rsidR="004167FC">
          <w:rPr>
            <w:noProof/>
            <w:webHidden/>
          </w:rPr>
        </w:r>
        <w:r w:rsidR="004167FC">
          <w:rPr>
            <w:noProof/>
            <w:webHidden/>
          </w:rPr>
          <w:fldChar w:fldCharType="separate"/>
        </w:r>
        <w:r w:rsidR="004167FC">
          <w:rPr>
            <w:noProof/>
            <w:webHidden/>
          </w:rPr>
          <w:t>25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00" w:history="1">
        <w:r w:rsidR="004167FC">
          <w:rPr>
            <w:rStyle w:val="Hyperlink"/>
            <w:noProof/>
          </w:rPr>
          <w:t>Loans and grants</w:t>
        </w:r>
        <w:r w:rsidR="004167FC">
          <w:rPr>
            <w:noProof/>
            <w:webHidden/>
          </w:rPr>
          <w:tab/>
        </w:r>
        <w:r w:rsidR="004167FC">
          <w:rPr>
            <w:noProof/>
            <w:webHidden/>
          </w:rPr>
          <w:fldChar w:fldCharType="begin"/>
        </w:r>
        <w:r w:rsidR="004167FC">
          <w:rPr>
            <w:noProof/>
            <w:webHidden/>
          </w:rPr>
          <w:instrText xml:space="preserve"> PAGEREF _Toc199302500 \h </w:instrText>
        </w:r>
        <w:r w:rsidR="004167FC">
          <w:rPr>
            <w:noProof/>
            <w:webHidden/>
          </w:rPr>
        </w:r>
        <w:r w:rsidR="004167FC">
          <w:rPr>
            <w:noProof/>
            <w:webHidden/>
          </w:rPr>
          <w:fldChar w:fldCharType="separate"/>
        </w:r>
        <w:r w:rsidR="004167FC">
          <w:rPr>
            <w:noProof/>
            <w:webHidden/>
          </w:rPr>
          <w:t>25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01" w:history="1">
        <w:r w:rsidR="004167FC">
          <w:rPr>
            <w:rStyle w:val="Hyperlink"/>
            <w:noProof/>
          </w:rPr>
          <w:t>Contracts</w:t>
        </w:r>
        <w:r w:rsidR="004167FC">
          <w:rPr>
            <w:noProof/>
            <w:webHidden/>
          </w:rPr>
          <w:tab/>
        </w:r>
        <w:r w:rsidR="004167FC">
          <w:rPr>
            <w:noProof/>
            <w:webHidden/>
          </w:rPr>
          <w:fldChar w:fldCharType="begin"/>
        </w:r>
        <w:r w:rsidR="004167FC">
          <w:rPr>
            <w:noProof/>
            <w:webHidden/>
          </w:rPr>
          <w:instrText xml:space="preserve"> PAGEREF _Toc199302501 \h </w:instrText>
        </w:r>
        <w:r w:rsidR="004167FC">
          <w:rPr>
            <w:noProof/>
            <w:webHidden/>
          </w:rPr>
        </w:r>
        <w:r w:rsidR="004167FC">
          <w:rPr>
            <w:noProof/>
            <w:webHidden/>
          </w:rPr>
          <w:fldChar w:fldCharType="separate"/>
        </w:r>
        <w:r w:rsidR="004167FC">
          <w:rPr>
            <w:noProof/>
            <w:webHidden/>
          </w:rPr>
          <w:t>25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02" w:history="1">
        <w:r w:rsidR="004167FC">
          <w:rPr>
            <w:rStyle w:val="Hyperlink"/>
            <w:noProof/>
          </w:rPr>
          <w:t>Copy orders</w:t>
        </w:r>
        <w:r w:rsidR="004167FC">
          <w:rPr>
            <w:noProof/>
            <w:webHidden/>
          </w:rPr>
          <w:tab/>
        </w:r>
        <w:r w:rsidR="004167FC">
          <w:rPr>
            <w:noProof/>
            <w:webHidden/>
          </w:rPr>
          <w:fldChar w:fldCharType="begin"/>
        </w:r>
        <w:r w:rsidR="004167FC">
          <w:rPr>
            <w:noProof/>
            <w:webHidden/>
          </w:rPr>
          <w:instrText xml:space="preserve"> PAGEREF _Toc199302502 \h </w:instrText>
        </w:r>
        <w:r w:rsidR="004167FC">
          <w:rPr>
            <w:noProof/>
            <w:webHidden/>
          </w:rPr>
        </w:r>
        <w:r w:rsidR="004167FC">
          <w:rPr>
            <w:noProof/>
            <w:webHidden/>
          </w:rPr>
          <w:fldChar w:fldCharType="separate"/>
        </w:r>
        <w:r w:rsidR="004167FC">
          <w:rPr>
            <w:noProof/>
            <w:webHidden/>
          </w:rPr>
          <w:t>25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03" w:history="1">
        <w:r w:rsidR="004167FC">
          <w:rPr>
            <w:rStyle w:val="Hyperlink"/>
            <w:noProof/>
          </w:rPr>
          <w:t>Budget reports, budget monitoring etc</w:t>
        </w:r>
        <w:r w:rsidR="004167FC">
          <w:rPr>
            <w:noProof/>
            <w:webHidden/>
          </w:rPr>
          <w:tab/>
        </w:r>
        <w:r w:rsidR="004167FC">
          <w:rPr>
            <w:noProof/>
            <w:webHidden/>
          </w:rPr>
          <w:fldChar w:fldCharType="begin"/>
        </w:r>
        <w:r w:rsidR="004167FC">
          <w:rPr>
            <w:noProof/>
            <w:webHidden/>
          </w:rPr>
          <w:instrText xml:space="preserve"> PAGEREF _Toc199302503 \h </w:instrText>
        </w:r>
        <w:r w:rsidR="004167FC">
          <w:rPr>
            <w:noProof/>
            <w:webHidden/>
          </w:rPr>
        </w:r>
        <w:r w:rsidR="004167FC">
          <w:rPr>
            <w:noProof/>
            <w:webHidden/>
          </w:rPr>
          <w:fldChar w:fldCharType="separate"/>
        </w:r>
        <w:r w:rsidR="004167FC">
          <w:rPr>
            <w:noProof/>
            <w:webHidden/>
          </w:rPr>
          <w:t>25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04" w:history="1">
        <w:r w:rsidR="004167FC">
          <w:rPr>
            <w:rStyle w:val="Hyperlink"/>
            <w:noProof/>
          </w:rPr>
          <w:t>Invoice, receipts and other records covered by the Financial Regulations</w:t>
        </w:r>
        <w:r w:rsidR="004167FC">
          <w:rPr>
            <w:noProof/>
            <w:webHidden/>
          </w:rPr>
          <w:tab/>
        </w:r>
        <w:r w:rsidR="004167FC">
          <w:rPr>
            <w:noProof/>
            <w:webHidden/>
          </w:rPr>
          <w:fldChar w:fldCharType="begin"/>
        </w:r>
        <w:r w:rsidR="004167FC">
          <w:rPr>
            <w:noProof/>
            <w:webHidden/>
          </w:rPr>
          <w:instrText xml:space="preserve"> PAGEREF _Toc199302504 \h </w:instrText>
        </w:r>
        <w:r w:rsidR="004167FC">
          <w:rPr>
            <w:noProof/>
            <w:webHidden/>
          </w:rPr>
        </w:r>
        <w:r w:rsidR="004167FC">
          <w:rPr>
            <w:noProof/>
            <w:webHidden/>
          </w:rPr>
          <w:fldChar w:fldCharType="separate"/>
        </w:r>
        <w:r w:rsidR="004167FC">
          <w:rPr>
            <w:noProof/>
            <w:webHidden/>
          </w:rPr>
          <w:t>25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05" w:history="1">
        <w:r w:rsidR="004167FC">
          <w:rPr>
            <w:rStyle w:val="Hyperlink"/>
            <w:noProof/>
          </w:rPr>
          <w:t>Annual Budget and background papers</w:t>
        </w:r>
        <w:r w:rsidR="004167FC">
          <w:rPr>
            <w:noProof/>
            <w:webHidden/>
          </w:rPr>
          <w:tab/>
        </w:r>
        <w:r w:rsidR="004167FC">
          <w:rPr>
            <w:noProof/>
            <w:webHidden/>
          </w:rPr>
          <w:fldChar w:fldCharType="begin"/>
        </w:r>
        <w:r w:rsidR="004167FC">
          <w:rPr>
            <w:noProof/>
            <w:webHidden/>
          </w:rPr>
          <w:instrText xml:space="preserve"> PAGEREF _Toc199302505 \h </w:instrText>
        </w:r>
        <w:r w:rsidR="004167FC">
          <w:rPr>
            <w:noProof/>
            <w:webHidden/>
          </w:rPr>
        </w:r>
        <w:r w:rsidR="004167FC">
          <w:rPr>
            <w:noProof/>
            <w:webHidden/>
          </w:rPr>
          <w:fldChar w:fldCharType="separate"/>
        </w:r>
        <w:r w:rsidR="004167FC">
          <w:rPr>
            <w:noProof/>
            <w:webHidden/>
          </w:rPr>
          <w:t>25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06" w:history="1">
        <w:r w:rsidR="004167FC">
          <w:rPr>
            <w:rStyle w:val="Hyperlink"/>
            <w:noProof/>
          </w:rPr>
          <w:t>Order books and requisitions</w:t>
        </w:r>
        <w:r w:rsidR="004167FC">
          <w:rPr>
            <w:noProof/>
            <w:webHidden/>
          </w:rPr>
          <w:tab/>
        </w:r>
        <w:r w:rsidR="004167FC">
          <w:rPr>
            <w:noProof/>
            <w:webHidden/>
          </w:rPr>
          <w:fldChar w:fldCharType="begin"/>
        </w:r>
        <w:r w:rsidR="004167FC">
          <w:rPr>
            <w:noProof/>
            <w:webHidden/>
          </w:rPr>
          <w:instrText xml:space="preserve"> PAGEREF _Toc199302506 \h </w:instrText>
        </w:r>
        <w:r w:rsidR="004167FC">
          <w:rPr>
            <w:noProof/>
            <w:webHidden/>
          </w:rPr>
        </w:r>
        <w:r w:rsidR="004167FC">
          <w:rPr>
            <w:noProof/>
            <w:webHidden/>
          </w:rPr>
          <w:fldChar w:fldCharType="separate"/>
        </w:r>
        <w:r w:rsidR="004167FC">
          <w:rPr>
            <w:noProof/>
            <w:webHidden/>
          </w:rPr>
          <w:t>25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07" w:history="1">
        <w:r w:rsidR="004167FC">
          <w:rPr>
            <w:rStyle w:val="Hyperlink"/>
            <w:noProof/>
          </w:rPr>
          <w:t>Delivery Documentation</w:t>
        </w:r>
        <w:r w:rsidR="004167FC">
          <w:rPr>
            <w:noProof/>
            <w:webHidden/>
          </w:rPr>
          <w:tab/>
        </w:r>
        <w:r w:rsidR="004167FC">
          <w:rPr>
            <w:noProof/>
            <w:webHidden/>
          </w:rPr>
          <w:fldChar w:fldCharType="begin"/>
        </w:r>
        <w:r w:rsidR="004167FC">
          <w:rPr>
            <w:noProof/>
            <w:webHidden/>
          </w:rPr>
          <w:instrText xml:space="preserve"> PAGEREF _Toc199302507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08" w:history="1">
        <w:r w:rsidR="004167FC">
          <w:rPr>
            <w:rStyle w:val="Hyperlink"/>
            <w:noProof/>
          </w:rPr>
          <w:t>Debtors’ Records</w:t>
        </w:r>
        <w:r w:rsidR="004167FC">
          <w:rPr>
            <w:noProof/>
            <w:webHidden/>
          </w:rPr>
          <w:tab/>
        </w:r>
        <w:r w:rsidR="004167FC">
          <w:rPr>
            <w:noProof/>
            <w:webHidden/>
          </w:rPr>
          <w:fldChar w:fldCharType="begin"/>
        </w:r>
        <w:r w:rsidR="004167FC">
          <w:rPr>
            <w:noProof/>
            <w:webHidden/>
          </w:rPr>
          <w:instrText xml:space="preserve"> PAGEREF _Toc199302508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09" w:history="1">
        <w:r w:rsidR="004167FC">
          <w:rPr>
            <w:rStyle w:val="Hyperlink"/>
            <w:noProof/>
          </w:rPr>
          <w:t>School Fund – Cheque books</w:t>
        </w:r>
        <w:r w:rsidR="004167FC">
          <w:rPr>
            <w:noProof/>
            <w:webHidden/>
          </w:rPr>
          <w:tab/>
        </w:r>
        <w:r w:rsidR="004167FC">
          <w:rPr>
            <w:noProof/>
            <w:webHidden/>
          </w:rPr>
          <w:fldChar w:fldCharType="begin"/>
        </w:r>
        <w:r w:rsidR="004167FC">
          <w:rPr>
            <w:noProof/>
            <w:webHidden/>
          </w:rPr>
          <w:instrText xml:space="preserve"> PAGEREF _Toc199302509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10" w:history="1">
        <w:r w:rsidR="004167FC">
          <w:rPr>
            <w:rStyle w:val="Hyperlink"/>
            <w:noProof/>
          </w:rPr>
          <w:t>School Fund – Paying in books</w:t>
        </w:r>
        <w:r w:rsidR="004167FC">
          <w:rPr>
            <w:noProof/>
            <w:webHidden/>
          </w:rPr>
          <w:tab/>
        </w:r>
        <w:r w:rsidR="004167FC">
          <w:rPr>
            <w:noProof/>
            <w:webHidden/>
          </w:rPr>
          <w:fldChar w:fldCharType="begin"/>
        </w:r>
        <w:r w:rsidR="004167FC">
          <w:rPr>
            <w:noProof/>
            <w:webHidden/>
          </w:rPr>
          <w:instrText xml:space="preserve"> PAGEREF _Toc199302510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11" w:history="1">
        <w:r w:rsidR="004167FC">
          <w:rPr>
            <w:rStyle w:val="Hyperlink"/>
            <w:noProof/>
          </w:rPr>
          <w:t>School Fund – Ledger</w:t>
        </w:r>
        <w:r w:rsidR="004167FC">
          <w:rPr>
            <w:noProof/>
            <w:webHidden/>
          </w:rPr>
          <w:tab/>
        </w:r>
        <w:r w:rsidR="004167FC">
          <w:rPr>
            <w:noProof/>
            <w:webHidden/>
          </w:rPr>
          <w:fldChar w:fldCharType="begin"/>
        </w:r>
        <w:r w:rsidR="004167FC">
          <w:rPr>
            <w:noProof/>
            <w:webHidden/>
          </w:rPr>
          <w:instrText xml:space="preserve"> PAGEREF _Toc199302511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12" w:history="1">
        <w:r w:rsidR="004167FC">
          <w:rPr>
            <w:rStyle w:val="Hyperlink"/>
            <w:noProof/>
          </w:rPr>
          <w:t>School Fund – Invoices</w:t>
        </w:r>
        <w:r w:rsidR="004167FC">
          <w:rPr>
            <w:noProof/>
            <w:webHidden/>
          </w:rPr>
          <w:tab/>
        </w:r>
        <w:r w:rsidR="004167FC">
          <w:rPr>
            <w:noProof/>
            <w:webHidden/>
          </w:rPr>
          <w:fldChar w:fldCharType="begin"/>
        </w:r>
        <w:r w:rsidR="004167FC">
          <w:rPr>
            <w:noProof/>
            <w:webHidden/>
          </w:rPr>
          <w:instrText xml:space="preserve"> PAGEREF _Toc199302512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13" w:history="1">
        <w:r w:rsidR="004167FC">
          <w:rPr>
            <w:rStyle w:val="Hyperlink"/>
            <w:noProof/>
          </w:rPr>
          <w:t>School Fund – Receipts</w:t>
        </w:r>
        <w:r w:rsidR="004167FC">
          <w:rPr>
            <w:noProof/>
            <w:webHidden/>
          </w:rPr>
          <w:tab/>
        </w:r>
        <w:r w:rsidR="004167FC">
          <w:rPr>
            <w:noProof/>
            <w:webHidden/>
          </w:rPr>
          <w:fldChar w:fldCharType="begin"/>
        </w:r>
        <w:r w:rsidR="004167FC">
          <w:rPr>
            <w:noProof/>
            <w:webHidden/>
          </w:rPr>
          <w:instrText xml:space="preserve"> PAGEREF _Toc199302513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14" w:history="1">
        <w:r w:rsidR="004167FC">
          <w:rPr>
            <w:rStyle w:val="Hyperlink"/>
            <w:noProof/>
          </w:rPr>
          <w:t>School Fund – Bank statements</w:t>
        </w:r>
        <w:r w:rsidR="004167FC">
          <w:rPr>
            <w:noProof/>
            <w:webHidden/>
          </w:rPr>
          <w:tab/>
        </w:r>
        <w:r w:rsidR="004167FC">
          <w:rPr>
            <w:noProof/>
            <w:webHidden/>
          </w:rPr>
          <w:fldChar w:fldCharType="begin"/>
        </w:r>
        <w:r w:rsidR="004167FC">
          <w:rPr>
            <w:noProof/>
            <w:webHidden/>
          </w:rPr>
          <w:instrText xml:space="preserve"> PAGEREF _Toc199302514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15" w:history="1">
        <w:r w:rsidR="004167FC">
          <w:rPr>
            <w:rStyle w:val="Hyperlink"/>
            <w:noProof/>
          </w:rPr>
          <w:t>School Fund – School Journey books</w:t>
        </w:r>
        <w:r w:rsidR="004167FC">
          <w:rPr>
            <w:noProof/>
            <w:webHidden/>
          </w:rPr>
          <w:tab/>
        </w:r>
        <w:r w:rsidR="004167FC">
          <w:rPr>
            <w:noProof/>
            <w:webHidden/>
          </w:rPr>
          <w:fldChar w:fldCharType="begin"/>
        </w:r>
        <w:r w:rsidR="004167FC">
          <w:rPr>
            <w:noProof/>
            <w:webHidden/>
          </w:rPr>
          <w:instrText xml:space="preserve"> PAGEREF _Toc199302515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16" w:history="1">
        <w:r w:rsidR="004167FC">
          <w:rPr>
            <w:rStyle w:val="Hyperlink"/>
            <w:noProof/>
          </w:rPr>
          <w:t>Applications for free school meals, travel, uniforms etc</w:t>
        </w:r>
        <w:r w:rsidR="004167FC">
          <w:rPr>
            <w:noProof/>
            <w:webHidden/>
          </w:rPr>
          <w:tab/>
        </w:r>
        <w:r w:rsidR="004167FC">
          <w:rPr>
            <w:noProof/>
            <w:webHidden/>
          </w:rPr>
          <w:fldChar w:fldCharType="begin"/>
        </w:r>
        <w:r w:rsidR="004167FC">
          <w:rPr>
            <w:noProof/>
            <w:webHidden/>
          </w:rPr>
          <w:instrText xml:space="preserve"> PAGEREF _Toc199302516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17" w:history="1">
        <w:r w:rsidR="004167FC">
          <w:rPr>
            <w:rStyle w:val="Hyperlink"/>
            <w:noProof/>
          </w:rPr>
          <w:t>Student grant applications</w:t>
        </w:r>
        <w:r w:rsidR="004167FC">
          <w:rPr>
            <w:noProof/>
            <w:webHidden/>
          </w:rPr>
          <w:tab/>
        </w:r>
        <w:r w:rsidR="004167FC">
          <w:rPr>
            <w:noProof/>
            <w:webHidden/>
          </w:rPr>
          <w:fldChar w:fldCharType="begin"/>
        </w:r>
        <w:r w:rsidR="004167FC">
          <w:rPr>
            <w:noProof/>
            <w:webHidden/>
          </w:rPr>
          <w:instrText xml:space="preserve"> PAGEREF _Toc199302517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18" w:history="1">
        <w:r w:rsidR="004167FC">
          <w:rPr>
            <w:rStyle w:val="Hyperlink"/>
            <w:noProof/>
          </w:rPr>
          <w:t>Free school meals registers</w:t>
        </w:r>
        <w:r w:rsidR="004167FC">
          <w:rPr>
            <w:noProof/>
            <w:webHidden/>
          </w:rPr>
          <w:tab/>
        </w:r>
        <w:r w:rsidR="004167FC">
          <w:rPr>
            <w:noProof/>
            <w:webHidden/>
          </w:rPr>
          <w:fldChar w:fldCharType="begin"/>
        </w:r>
        <w:r w:rsidR="004167FC">
          <w:rPr>
            <w:noProof/>
            <w:webHidden/>
          </w:rPr>
          <w:instrText xml:space="preserve"> PAGEREF _Toc199302518 \h </w:instrText>
        </w:r>
        <w:r w:rsidR="004167FC">
          <w:rPr>
            <w:noProof/>
            <w:webHidden/>
          </w:rPr>
        </w:r>
        <w:r w:rsidR="004167FC">
          <w:rPr>
            <w:noProof/>
            <w:webHidden/>
          </w:rPr>
          <w:fldChar w:fldCharType="separate"/>
        </w:r>
        <w:r w:rsidR="004167FC">
          <w:rPr>
            <w:noProof/>
            <w:webHidden/>
          </w:rPr>
          <w:t>26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19" w:history="1">
        <w:r w:rsidR="004167FC">
          <w:rPr>
            <w:rStyle w:val="Hyperlink"/>
            <w:noProof/>
          </w:rPr>
          <w:t>Petty cash books</w:t>
        </w:r>
        <w:r w:rsidR="004167FC">
          <w:rPr>
            <w:noProof/>
            <w:webHidden/>
          </w:rPr>
          <w:tab/>
        </w:r>
        <w:r w:rsidR="004167FC">
          <w:rPr>
            <w:noProof/>
            <w:webHidden/>
          </w:rPr>
          <w:fldChar w:fldCharType="begin"/>
        </w:r>
        <w:r w:rsidR="004167FC">
          <w:rPr>
            <w:noProof/>
            <w:webHidden/>
          </w:rPr>
          <w:instrText xml:space="preserve"> PAGEREF _Toc199302519 \h </w:instrText>
        </w:r>
        <w:r w:rsidR="004167FC">
          <w:rPr>
            <w:noProof/>
            <w:webHidden/>
          </w:rPr>
        </w:r>
        <w:r w:rsidR="004167FC">
          <w:rPr>
            <w:noProof/>
            <w:webHidden/>
          </w:rPr>
          <w:fldChar w:fldCharType="separate"/>
        </w:r>
        <w:r w:rsidR="004167FC">
          <w:rPr>
            <w:noProof/>
            <w:webHidden/>
          </w:rPr>
          <w:t>27</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520" w:history="1">
        <w:r w:rsidR="004167FC">
          <w:rPr>
            <w:rStyle w:val="Hyperlink"/>
            <w:noProof/>
          </w:rPr>
          <w:t>10</w:t>
        </w:r>
        <w:r w:rsidR="004167FC">
          <w:rPr>
            <w:rFonts w:ascii="Times New Roman" w:hAnsi="Times New Roman"/>
            <w:b w:val="0"/>
            <w:noProof/>
            <w:lang w:eastAsia="en-GB"/>
          </w:rPr>
          <w:tab/>
        </w:r>
        <w:r w:rsidR="004167FC">
          <w:rPr>
            <w:rStyle w:val="Hyperlink"/>
            <w:noProof/>
          </w:rPr>
          <w:t>Property</w:t>
        </w:r>
        <w:r w:rsidR="004167FC">
          <w:rPr>
            <w:noProof/>
            <w:webHidden/>
          </w:rPr>
          <w:tab/>
        </w:r>
        <w:r w:rsidR="004167FC">
          <w:rPr>
            <w:noProof/>
            <w:webHidden/>
          </w:rPr>
          <w:fldChar w:fldCharType="begin"/>
        </w:r>
        <w:r w:rsidR="004167FC">
          <w:rPr>
            <w:noProof/>
            <w:webHidden/>
          </w:rPr>
          <w:instrText xml:space="preserve"> PAGEREF _Toc199302520 \h </w:instrText>
        </w:r>
        <w:r w:rsidR="004167FC">
          <w:rPr>
            <w:noProof/>
            <w:webHidden/>
          </w:rPr>
        </w:r>
        <w:r w:rsidR="004167FC">
          <w:rPr>
            <w:noProof/>
            <w:webHidden/>
          </w:rPr>
          <w:fldChar w:fldCharType="separate"/>
        </w:r>
        <w:r w:rsidR="004167FC">
          <w:rPr>
            <w:noProof/>
            <w:webHidden/>
          </w:rPr>
          <w:t>27</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21" w:history="1">
        <w:r w:rsidR="004167FC">
          <w:rPr>
            <w:rStyle w:val="Hyperlink"/>
            <w:noProof/>
          </w:rPr>
          <w:t>Title Deeds</w:t>
        </w:r>
        <w:r w:rsidR="004167FC">
          <w:rPr>
            <w:noProof/>
            <w:webHidden/>
          </w:rPr>
          <w:tab/>
        </w:r>
        <w:r w:rsidR="004167FC">
          <w:rPr>
            <w:noProof/>
            <w:webHidden/>
          </w:rPr>
          <w:fldChar w:fldCharType="begin"/>
        </w:r>
        <w:r w:rsidR="004167FC">
          <w:rPr>
            <w:noProof/>
            <w:webHidden/>
          </w:rPr>
          <w:instrText xml:space="preserve"> PAGEREF _Toc199302521 \h </w:instrText>
        </w:r>
        <w:r w:rsidR="004167FC">
          <w:rPr>
            <w:noProof/>
            <w:webHidden/>
          </w:rPr>
        </w:r>
        <w:r w:rsidR="004167FC">
          <w:rPr>
            <w:noProof/>
            <w:webHidden/>
          </w:rPr>
          <w:fldChar w:fldCharType="separate"/>
        </w:r>
        <w:r w:rsidR="004167FC">
          <w:rPr>
            <w:noProof/>
            <w:webHidden/>
          </w:rPr>
          <w:t>27</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22" w:history="1">
        <w:r w:rsidR="004167FC">
          <w:rPr>
            <w:rStyle w:val="Hyperlink"/>
            <w:noProof/>
          </w:rPr>
          <w:t>Plans</w:t>
        </w:r>
        <w:r w:rsidR="004167FC">
          <w:rPr>
            <w:noProof/>
            <w:webHidden/>
          </w:rPr>
          <w:tab/>
        </w:r>
        <w:r w:rsidR="004167FC">
          <w:rPr>
            <w:noProof/>
            <w:webHidden/>
          </w:rPr>
          <w:fldChar w:fldCharType="begin"/>
        </w:r>
        <w:r w:rsidR="004167FC">
          <w:rPr>
            <w:noProof/>
            <w:webHidden/>
          </w:rPr>
          <w:instrText xml:space="preserve"> PAGEREF _Toc199302522 \h </w:instrText>
        </w:r>
        <w:r w:rsidR="004167FC">
          <w:rPr>
            <w:noProof/>
            <w:webHidden/>
          </w:rPr>
        </w:r>
        <w:r w:rsidR="004167FC">
          <w:rPr>
            <w:noProof/>
            <w:webHidden/>
          </w:rPr>
          <w:fldChar w:fldCharType="separate"/>
        </w:r>
        <w:r w:rsidR="004167FC">
          <w:rPr>
            <w:noProof/>
            <w:webHidden/>
          </w:rPr>
          <w:t>27</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23" w:history="1">
        <w:r w:rsidR="004167FC">
          <w:rPr>
            <w:rStyle w:val="Hyperlink"/>
            <w:noProof/>
          </w:rPr>
          <w:t>Maintenance and contractors</w:t>
        </w:r>
        <w:r w:rsidR="004167FC">
          <w:rPr>
            <w:noProof/>
            <w:webHidden/>
          </w:rPr>
          <w:tab/>
        </w:r>
        <w:r w:rsidR="004167FC">
          <w:rPr>
            <w:noProof/>
            <w:webHidden/>
          </w:rPr>
          <w:fldChar w:fldCharType="begin"/>
        </w:r>
        <w:r w:rsidR="004167FC">
          <w:rPr>
            <w:noProof/>
            <w:webHidden/>
          </w:rPr>
          <w:instrText xml:space="preserve"> PAGEREF _Toc199302523 \h </w:instrText>
        </w:r>
        <w:r w:rsidR="004167FC">
          <w:rPr>
            <w:noProof/>
            <w:webHidden/>
          </w:rPr>
        </w:r>
        <w:r w:rsidR="004167FC">
          <w:rPr>
            <w:noProof/>
            <w:webHidden/>
          </w:rPr>
          <w:fldChar w:fldCharType="separate"/>
        </w:r>
        <w:r w:rsidR="004167FC">
          <w:rPr>
            <w:noProof/>
            <w:webHidden/>
          </w:rPr>
          <w:t>27</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24" w:history="1">
        <w:r w:rsidR="004167FC">
          <w:rPr>
            <w:rStyle w:val="Hyperlink"/>
            <w:noProof/>
          </w:rPr>
          <w:t>Leases</w:t>
        </w:r>
        <w:r w:rsidR="004167FC">
          <w:rPr>
            <w:noProof/>
            <w:webHidden/>
          </w:rPr>
          <w:tab/>
        </w:r>
        <w:r w:rsidR="004167FC">
          <w:rPr>
            <w:noProof/>
            <w:webHidden/>
          </w:rPr>
          <w:fldChar w:fldCharType="begin"/>
        </w:r>
        <w:r w:rsidR="004167FC">
          <w:rPr>
            <w:noProof/>
            <w:webHidden/>
          </w:rPr>
          <w:instrText xml:space="preserve"> PAGEREF _Toc199302524 \h </w:instrText>
        </w:r>
        <w:r w:rsidR="004167FC">
          <w:rPr>
            <w:noProof/>
            <w:webHidden/>
          </w:rPr>
        </w:r>
        <w:r w:rsidR="004167FC">
          <w:rPr>
            <w:noProof/>
            <w:webHidden/>
          </w:rPr>
          <w:fldChar w:fldCharType="separate"/>
        </w:r>
        <w:r w:rsidR="004167FC">
          <w:rPr>
            <w:noProof/>
            <w:webHidden/>
          </w:rPr>
          <w:t>27</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25" w:history="1">
        <w:r w:rsidR="004167FC">
          <w:rPr>
            <w:rStyle w:val="Hyperlink"/>
            <w:noProof/>
          </w:rPr>
          <w:t>Lettings</w:t>
        </w:r>
        <w:r w:rsidR="004167FC">
          <w:rPr>
            <w:noProof/>
            <w:webHidden/>
          </w:rPr>
          <w:tab/>
        </w:r>
        <w:r w:rsidR="004167FC">
          <w:rPr>
            <w:noProof/>
            <w:webHidden/>
          </w:rPr>
          <w:fldChar w:fldCharType="begin"/>
        </w:r>
        <w:r w:rsidR="004167FC">
          <w:rPr>
            <w:noProof/>
            <w:webHidden/>
          </w:rPr>
          <w:instrText xml:space="preserve"> PAGEREF _Toc199302525 \h </w:instrText>
        </w:r>
        <w:r w:rsidR="004167FC">
          <w:rPr>
            <w:noProof/>
            <w:webHidden/>
          </w:rPr>
        </w:r>
        <w:r w:rsidR="004167FC">
          <w:rPr>
            <w:noProof/>
            <w:webHidden/>
          </w:rPr>
          <w:fldChar w:fldCharType="separate"/>
        </w:r>
        <w:r w:rsidR="004167FC">
          <w:rPr>
            <w:noProof/>
            <w:webHidden/>
          </w:rPr>
          <w:t>27</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26" w:history="1">
        <w:r w:rsidR="004167FC">
          <w:rPr>
            <w:rStyle w:val="Hyperlink"/>
            <w:noProof/>
          </w:rPr>
          <w:t>Burglary, theft and vandalism report forms</w:t>
        </w:r>
        <w:r w:rsidR="004167FC">
          <w:rPr>
            <w:noProof/>
            <w:webHidden/>
          </w:rPr>
          <w:tab/>
        </w:r>
        <w:r w:rsidR="004167FC">
          <w:rPr>
            <w:noProof/>
            <w:webHidden/>
          </w:rPr>
          <w:fldChar w:fldCharType="begin"/>
        </w:r>
        <w:r w:rsidR="004167FC">
          <w:rPr>
            <w:noProof/>
            <w:webHidden/>
          </w:rPr>
          <w:instrText xml:space="preserve"> PAGEREF _Toc199302526 \h </w:instrText>
        </w:r>
        <w:r w:rsidR="004167FC">
          <w:rPr>
            <w:noProof/>
            <w:webHidden/>
          </w:rPr>
        </w:r>
        <w:r w:rsidR="004167FC">
          <w:rPr>
            <w:noProof/>
            <w:webHidden/>
          </w:rPr>
          <w:fldChar w:fldCharType="separate"/>
        </w:r>
        <w:r w:rsidR="004167FC">
          <w:rPr>
            <w:noProof/>
            <w:webHidden/>
          </w:rPr>
          <w:t>27</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27" w:history="1">
        <w:r w:rsidR="004167FC">
          <w:rPr>
            <w:rStyle w:val="Hyperlink"/>
            <w:noProof/>
          </w:rPr>
          <w:t>Maintenance log books</w:t>
        </w:r>
        <w:r w:rsidR="004167FC">
          <w:rPr>
            <w:noProof/>
            <w:webHidden/>
          </w:rPr>
          <w:tab/>
        </w:r>
        <w:r w:rsidR="004167FC">
          <w:rPr>
            <w:noProof/>
            <w:webHidden/>
          </w:rPr>
          <w:fldChar w:fldCharType="begin"/>
        </w:r>
        <w:r w:rsidR="004167FC">
          <w:rPr>
            <w:noProof/>
            <w:webHidden/>
          </w:rPr>
          <w:instrText xml:space="preserve"> PAGEREF _Toc199302527 \h </w:instrText>
        </w:r>
        <w:r w:rsidR="004167FC">
          <w:rPr>
            <w:noProof/>
            <w:webHidden/>
          </w:rPr>
        </w:r>
        <w:r w:rsidR="004167FC">
          <w:rPr>
            <w:noProof/>
            <w:webHidden/>
          </w:rPr>
          <w:fldChar w:fldCharType="separate"/>
        </w:r>
        <w:r w:rsidR="004167FC">
          <w:rPr>
            <w:noProof/>
            <w:webHidden/>
          </w:rPr>
          <w:t>28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28" w:history="1">
        <w:r w:rsidR="004167FC">
          <w:rPr>
            <w:rStyle w:val="Hyperlink"/>
            <w:noProof/>
          </w:rPr>
          <w:t>Contractors’ Reports</w:t>
        </w:r>
        <w:r w:rsidR="004167FC">
          <w:rPr>
            <w:noProof/>
            <w:webHidden/>
          </w:rPr>
          <w:tab/>
        </w:r>
        <w:r w:rsidR="004167FC">
          <w:rPr>
            <w:noProof/>
            <w:webHidden/>
          </w:rPr>
          <w:fldChar w:fldCharType="begin"/>
        </w:r>
        <w:r w:rsidR="004167FC">
          <w:rPr>
            <w:noProof/>
            <w:webHidden/>
          </w:rPr>
          <w:instrText xml:space="preserve"> PAGEREF _Toc199302528 \h </w:instrText>
        </w:r>
        <w:r w:rsidR="004167FC">
          <w:rPr>
            <w:noProof/>
            <w:webHidden/>
          </w:rPr>
        </w:r>
        <w:r w:rsidR="004167FC">
          <w:rPr>
            <w:noProof/>
            <w:webHidden/>
          </w:rPr>
          <w:fldChar w:fldCharType="separate"/>
        </w:r>
        <w:r w:rsidR="004167FC">
          <w:rPr>
            <w:noProof/>
            <w:webHidden/>
          </w:rPr>
          <w:t>28</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529" w:history="1">
        <w:r w:rsidR="004167FC">
          <w:rPr>
            <w:rStyle w:val="Hyperlink"/>
            <w:noProof/>
          </w:rPr>
          <w:t>11</w:t>
        </w:r>
        <w:r w:rsidR="004167FC">
          <w:rPr>
            <w:rFonts w:ascii="Times New Roman" w:hAnsi="Times New Roman"/>
            <w:b w:val="0"/>
            <w:noProof/>
            <w:lang w:eastAsia="en-GB"/>
          </w:rPr>
          <w:tab/>
        </w:r>
        <w:r w:rsidR="004167FC">
          <w:rPr>
            <w:rStyle w:val="Hyperlink"/>
            <w:noProof/>
          </w:rPr>
          <w:t>Local Education Authority</w:t>
        </w:r>
        <w:r w:rsidR="004167FC">
          <w:rPr>
            <w:noProof/>
            <w:webHidden/>
          </w:rPr>
          <w:tab/>
        </w:r>
        <w:r w:rsidR="004167FC">
          <w:rPr>
            <w:noProof/>
            <w:webHidden/>
          </w:rPr>
          <w:fldChar w:fldCharType="begin"/>
        </w:r>
        <w:r w:rsidR="004167FC">
          <w:rPr>
            <w:noProof/>
            <w:webHidden/>
          </w:rPr>
          <w:instrText xml:space="preserve"> PAGEREF _Toc199302529 \h </w:instrText>
        </w:r>
        <w:r w:rsidR="004167FC">
          <w:rPr>
            <w:noProof/>
            <w:webHidden/>
          </w:rPr>
        </w:r>
        <w:r w:rsidR="004167FC">
          <w:rPr>
            <w:noProof/>
            <w:webHidden/>
          </w:rPr>
          <w:fldChar w:fldCharType="separate"/>
        </w:r>
        <w:r w:rsidR="004167FC">
          <w:rPr>
            <w:noProof/>
            <w:webHidden/>
          </w:rPr>
          <w:t>28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30" w:history="1">
        <w:r w:rsidR="004167FC">
          <w:rPr>
            <w:rStyle w:val="Hyperlink"/>
            <w:noProof/>
          </w:rPr>
          <w:t>Secondary transfer sheets (Primary)</w:t>
        </w:r>
        <w:r w:rsidR="004167FC">
          <w:rPr>
            <w:noProof/>
            <w:webHidden/>
          </w:rPr>
          <w:tab/>
        </w:r>
        <w:r w:rsidR="004167FC">
          <w:rPr>
            <w:noProof/>
            <w:webHidden/>
          </w:rPr>
          <w:fldChar w:fldCharType="begin"/>
        </w:r>
        <w:r w:rsidR="004167FC">
          <w:rPr>
            <w:noProof/>
            <w:webHidden/>
          </w:rPr>
          <w:instrText xml:space="preserve"> PAGEREF _Toc199302530 \h </w:instrText>
        </w:r>
        <w:r w:rsidR="004167FC">
          <w:rPr>
            <w:noProof/>
            <w:webHidden/>
          </w:rPr>
        </w:r>
        <w:r w:rsidR="004167FC">
          <w:rPr>
            <w:noProof/>
            <w:webHidden/>
          </w:rPr>
          <w:fldChar w:fldCharType="separate"/>
        </w:r>
        <w:r w:rsidR="004167FC">
          <w:rPr>
            <w:noProof/>
            <w:webHidden/>
          </w:rPr>
          <w:t>28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31" w:history="1">
        <w:r w:rsidR="004167FC">
          <w:rPr>
            <w:rStyle w:val="Hyperlink"/>
            <w:noProof/>
          </w:rPr>
          <w:t>Attendance returns</w:t>
        </w:r>
        <w:r w:rsidR="004167FC">
          <w:rPr>
            <w:noProof/>
            <w:webHidden/>
          </w:rPr>
          <w:tab/>
        </w:r>
        <w:r w:rsidR="004167FC">
          <w:rPr>
            <w:noProof/>
            <w:webHidden/>
          </w:rPr>
          <w:fldChar w:fldCharType="begin"/>
        </w:r>
        <w:r w:rsidR="004167FC">
          <w:rPr>
            <w:noProof/>
            <w:webHidden/>
          </w:rPr>
          <w:instrText xml:space="preserve"> PAGEREF _Toc199302531 \h </w:instrText>
        </w:r>
        <w:r w:rsidR="004167FC">
          <w:rPr>
            <w:noProof/>
            <w:webHidden/>
          </w:rPr>
        </w:r>
        <w:r w:rsidR="004167FC">
          <w:rPr>
            <w:noProof/>
            <w:webHidden/>
          </w:rPr>
          <w:fldChar w:fldCharType="separate"/>
        </w:r>
        <w:r w:rsidR="004167FC">
          <w:rPr>
            <w:noProof/>
            <w:webHidden/>
          </w:rPr>
          <w:t>28</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32" w:history="1">
        <w:r w:rsidR="004167FC">
          <w:rPr>
            <w:rStyle w:val="Hyperlink"/>
            <w:noProof/>
          </w:rPr>
          <w:t>Circulars from LEA</w:t>
        </w:r>
        <w:r w:rsidR="004167FC">
          <w:rPr>
            <w:noProof/>
            <w:webHidden/>
          </w:rPr>
          <w:tab/>
        </w:r>
        <w:r w:rsidR="004167FC">
          <w:rPr>
            <w:noProof/>
            <w:webHidden/>
          </w:rPr>
          <w:fldChar w:fldCharType="begin"/>
        </w:r>
        <w:r w:rsidR="004167FC">
          <w:rPr>
            <w:noProof/>
            <w:webHidden/>
          </w:rPr>
          <w:instrText xml:space="preserve"> PAGEREF _Toc199302532 \h </w:instrText>
        </w:r>
        <w:r w:rsidR="004167FC">
          <w:rPr>
            <w:noProof/>
            <w:webHidden/>
          </w:rPr>
        </w:r>
        <w:r w:rsidR="004167FC">
          <w:rPr>
            <w:noProof/>
            <w:webHidden/>
          </w:rPr>
          <w:fldChar w:fldCharType="separate"/>
        </w:r>
        <w:r w:rsidR="004167FC">
          <w:rPr>
            <w:noProof/>
            <w:webHidden/>
          </w:rPr>
          <w:t>28</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533" w:history="1">
        <w:r w:rsidR="004167FC">
          <w:rPr>
            <w:rStyle w:val="Hyperlink"/>
            <w:noProof/>
          </w:rPr>
          <w:t>12</w:t>
        </w:r>
        <w:r w:rsidR="004167FC">
          <w:rPr>
            <w:rFonts w:ascii="Times New Roman" w:hAnsi="Times New Roman"/>
            <w:b w:val="0"/>
            <w:noProof/>
            <w:lang w:eastAsia="en-GB"/>
          </w:rPr>
          <w:tab/>
        </w:r>
        <w:r w:rsidR="004167FC">
          <w:rPr>
            <w:rStyle w:val="Hyperlink"/>
            <w:noProof/>
          </w:rPr>
          <w:t>Department for Children, Schools and Families</w:t>
        </w:r>
        <w:r w:rsidR="004167FC">
          <w:rPr>
            <w:noProof/>
            <w:webHidden/>
          </w:rPr>
          <w:tab/>
        </w:r>
        <w:r w:rsidR="004167FC">
          <w:rPr>
            <w:noProof/>
            <w:webHidden/>
          </w:rPr>
          <w:fldChar w:fldCharType="begin"/>
        </w:r>
        <w:r w:rsidR="004167FC">
          <w:rPr>
            <w:noProof/>
            <w:webHidden/>
          </w:rPr>
          <w:instrText xml:space="preserve"> PAGEREF _Toc199302533 \h </w:instrText>
        </w:r>
        <w:r w:rsidR="004167FC">
          <w:rPr>
            <w:noProof/>
            <w:webHidden/>
          </w:rPr>
        </w:r>
        <w:r w:rsidR="004167FC">
          <w:rPr>
            <w:noProof/>
            <w:webHidden/>
          </w:rPr>
          <w:fldChar w:fldCharType="separate"/>
        </w:r>
        <w:r w:rsidR="004167FC">
          <w:rPr>
            <w:noProof/>
            <w:webHidden/>
          </w:rPr>
          <w:t>29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34" w:history="1">
        <w:r w:rsidR="004167FC">
          <w:rPr>
            <w:rStyle w:val="Hyperlink"/>
            <w:noProof/>
          </w:rPr>
          <w:t>HMI reports</w:t>
        </w:r>
        <w:r w:rsidR="004167FC">
          <w:rPr>
            <w:noProof/>
            <w:webHidden/>
          </w:rPr>
          <w:tab/>
        </w:r>
        <w:r w:rsidR="004167FC">
          <w:rPr>
            <w:noProof/>
            <w:webHidden/>
          </w:rPr>
          <w:fldChar w:fldCharType="begin"/>
        </w:r>
        <w:r w:rsidR="004167FC">
          <w:rPr>
            <w:noProof/>
            <w:webHidden/>
          </w:rPr>
          <w:instrText xml:space="preserve"> PAGEREF _Toc199302534 \h </w:instrText>
        </w:r>
        <w:r w:rsidR="004167FC">
          <w:rPr>
            <w:noProof/>
            <w:webHidden/>
          </w:rPr>
        </w:r>
        <w:r w:rsidR="004167FC">
          <w:rPr>
            <w:noProof/>
            <w:webHidden/>
          </w:rPr>
          <w:fldChar w:fldCharType="separate"/>
        </w:r>
        <w:r w:rsidR="004167FC">
          <w:rPr>
            <w:noProof/>
            <w:webHidden/>
          </w:rPr>
          <w:t>29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35" w:history="1">
        <w:r w:rsidR="004167FC">
          <w:rPr>
            <w:rStyle w:val="Hyperlink"/>
            <w:noProof/>
          </w:rPr>
          <w:t>OFSTED reports and papers</w:t>
        </w:r>
        <w:r w:rsidR="004167FC">
          <w:rPr>
            <w:noProof/>
            <w:webHidden/>
          </w:rPr>
          <w:tab/>
        </w:r>
        <w:r w:rsidR="004167FC">
          <w:rPr>
            <w:noProof/>
            <w:webHidden/>
          </w:rPr>
          <w:fldChar w:fldCharType="begin"/>
        </w:r>
        <w:r w:rsidR="004167FC">
          <w:rPr>
            <w:noProof/>
            <w:webHidden/>
          </w:rPr>
          <w:instrText xml:space="preserve"> PAGEREF _Toc199302535 \h </w:instrText>
        </w:r>
        <w:r w:rsidR="004167FC">
          <w:rPr>
            <w:noProof/>
            <w:webHidden/>
          </w:rPr>
        </w:r>
        <w:r w:rsidR="004167FC">
          <w:rPr>
            <w:noProof/>
            <w:webHidden/>
          </w:rPr>
          <w:fldChar w:fldCharType="separate"/>
        </w:r>
        <w:r w:rsidR="004167FC">
          <w:rPr>
            <w:noProof/>
            <w:webHidden/>
          </w:rPr>
          <w:t>29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36" w:history="1">
        <w:r w:rsidR="004167FC">
          <w:rPr>
            <w:rStyle w:val="Hyperlink"/>
            <w:noProof/>
          </w:rPr>
          <w:t>Returns</w:t>
        </w:r>
        <w:r w:rsidR="004167FC">
          <w:rPr>
            <w:noProof/>
            <w:webHidden/>
          </w:rPr>
          <w:tab/>
        </w:r>
        <w:r w:rsidR="004167FC">
          <w:rPr>
            <w:noProof/>
            <w:webHidden/>
          </w:rPr>
          <w:fldChar w:fldCharType="begin"/>
        </w:r>
        <w:r w:rsidR="004167FC">
          <w:rPr>
            <w:noProof/>
            <w:webHidden/>
          </w:rPr>
          <w:instrText xml:space="preserve"> PAGEREF _Toc199302536 \h </w:instrText>
        </w:r>
        <w:r w:rsidR="004167FC">
          <w:rPr>
            <w:noProof/>
            <w:webHidden/>
          </w:rPr>
        </w:r>
        <w:r w:rsidR="004167FC">
          <w:rPr>
            <w:noProof/>
            <w:webHidden/>
          </w:rPr>
          <w:fldChar w:fldCharType="separate"/>
        </w:r>
        <w:r w:rsidR="004167FC">
          <w:rPr>
            <w:noProof/>
            <w:webHidden/>
          </w:rPr>
          <w:t>29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37" w:history="1">
        <w:r w:rsidR="004167FC">
          <w:rPr>
            <w:rStyle w:val="Hyperlink"/>
            <w:noProof/>
          </w:rPr>
          <w:t>Circulars from Department for Children, Schools and Families</w:t>
        </w:r>
        <w:r w:rsidR="004167FC">
          <w:rPr>
            <w:noProof/>
            <w:webHidden/>
          </w:rPr>
          <w:tab/>
        </w:r>
        <w:r w:rsidR="004167FC">
          <w:rPr>
            <w:noProof/>
            <w:webHidden/>
          </w:rPr>
          <w:fldChar w:fldCharType="begin"/>
        </w:r>
        <w:r w:rsidR="004167FC">
          <w:rPr>
            <w:noProof/>
            <w:webHidden/>
          </w:rPr>
          <w:instrText xml:space="preserve"> PAGEREF _Toc199302537 \h </w:instrText>
        </w:r>
        <w:r w:rsidR="004167FC">
          <w:rPr>
            <w:noProof/>
            <w:webHidden/>
          </w:rPr>
        </w:r>
        <w:r w:rsidR="004167FC">
          <w:rPr>
            <w:noProof/>
            <w:webHidden/>
          </w:rPr>
          <w:fldChar w:fldCharType="separate"/>
        </w:r>
        <w:r w:rsidR="004167FC">
          <w:rPr>
            <w:noProof/>
            <w:webHidden/>
          </w:rPr>
          <w:t>29</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538" w:history="1">
        <w:r w:rsidR="004167FC">
          <w:rPr>
            <w:rStyle w:val="Hyperlink"/>
            <w:noProof/>
          </w:rPr>
          <w:t>13</w:t>
        </w:r>
        <w:r w:rsidR="004167FC">
          <w:rPr>
            <w:rFonts w:ascii="Times New Roman" w:hAnsi="Times New Roman"/>
            <w:b w:val="0"/>
            <w:noProof/>
            <w:lang w:eastAsia="en-GB"/>
          </w:rPr>
          <w:tab/>
        </w:r>
        <w:r w:rsidR="004167FC">
          <w:rPr>
            <w:rStyle w:val="Hyperlink"/>
            <w:noProof/>
          </w:rPr>
          <w:t>Connexions</w:t>
        </w:r>
        <w:r w:rsidR="004167FC">
          <w:rPr>
            <w:noProof/>
            <w:webHidden/>
          </w:rPr>
          <w:tab/>
        </w:r>
        <w:r w:rsidR="004167FC">
          <w:rPr>
            <w:noProof/>
            <w:webHidden/>
          </w:rPr>
          <w:fldChar w:fldCharType="begin"/>
        </w:r>
        <w:r w:rsidR="004167FC">
          <w:rPr>
            <w:noProof/>
            <w:webHidden/>
          </w:rPr>
          <w:instrText xml:space="preserve"> PAGEREF _Toc199302538 \h </w:instrText>
        </w:r>
        <w:r w:rsidR="004167FC">
          <w:rPr>
            <w:noProof/>
            <w:webHidden/>
          </w:rPr>
        </w:r>
        <w:r w:rsidR="004167FC">
          <w:rPr>
            <w:noProof/>
            <w:webHidden/>
          </w:rPr>
          <w:fldChar w:fldCharType="separate"/>
        </w:r>
        <w:r w:rsidR="004167FC">
          <w:rPr>
            <w:noProof/>
            <w:webHidden/>
          </w:rPr>
          <w:t>29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39" w:history="1">
        <w:r w:rsidR="004167FC">
          <w:rPr>
            <w:rStyle w:val="Hyperlink"/>
            <w:noProof/>
          </w:rPr>
          <w:t>Service level agreements</w:t>
        </w:r>
        <w:r w:rsidR="004167FC">
          <w:rPr>
            <w:noProof/>
            <w:webHidden/>
          </w:rPr>
          <w:tab/>
        </w:r>
        <w:r w:rsidR="004167FC">
          <w:rPr>
            <w:noProof/>
            <w:webHidden/>
          </w:rPr>
          <w:fldChar w:fldCharType="begin"/>
        </w:r>
        <w:r w:rsidR="004167FC">
          <w:rPr>
            <w:noProof/>
            <w:webHidden/>
          </w:rPr>
          <w:instrText xml:space="preserve"> PAGEREF _Toc199302539 \h </w:instrText>
        </w:r>
        <w:r w:rsidR="004167FC">
          <w:rPr>
            <w:noProof/>
            <w:webHidden/>
          </w:rPr>
        </w:r>
        <w:r w:rsidR="004167FC">
          <w:rPr>
            <w:noProof/>
            <w:webHidden/>
          </w:rPr>
          <w:fldChar w:fldCharType="separate"/>
        </w:r>
        <w:r w:rsidR="004167FC">
          <w:rPr>
            <w:noProof/>
            <w:webHidden/>
          </w:rPr>
          <w:t>29</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40" w:history="1">
        <w:r w:rsidR="004167FC">
          <w:rPr>
            <w:rStyle w:val="Hyperlink"/>
            <w:noProof/>
          </w:rPr>
          <w:t>Work Experience agreement</w:t>
        </w:r>
        <w:r w:rsidR="004167FC">
          <w:rPr>
            <w:noProof/>
            <w:webHidden/>
          </w:rPr>
          <w:tab/>
        </w:r>
        <w:r w:rsidR="004167FC">
          <w:rPr>
            <w:noProof/>
            <w:webHidden/>
          </w:rPr>
          <w:fldChar w:fldCharType="begin"/>
        </w:r>
        <w:r w:rsidR="004167FC">
          <w:rPr>
            <w:noProof/>
            <w:webHidden/>
          </w:rPr>
          <w:instrText xml:space="preserve"> PAGEREF _Toc199302540 \h </w:instrText>
        </w:r>
        <w:r w:rsidR="004167FC">
          <w:rPr>
            <w:noProof/>
            <w:webHidden/>
          </w:rPr>
        </w:r>
        <w:r w:rsidR="004167FC">
          <w:rPr>
            <w:noProof/>
            <w:webHidden/>
          </w:rPr>
          <w:fldChar w:fldCharType="separate"/>
        </w:r>
        <w:r w:rsidR="004167FC">
          <w:rPr>
            <w:noProof/>
            <w:webHidden/>
          </w:rPr>
          <w:t>29</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541" w:history="1">
        <w:r w:rsidR="004167FC">
          <w:rPr>
            <w:rStyle w:val="Hyperlink"/>
            <w:noProof/>
          </w:rPr>
          <w:t>14</w:t>
        </w:r>
        <w:r w:rsidR="004167FC">
          <w:rPr>
            <w:rFonts w:ascii="Times New Roman" w:hAnsi="Times New Roman"/>
            <w:b w:val="0"/>
            <w:noProof/>
            <w:lang w:eastAsia="en-GB"/>
          </w:rPr>
          <w:tab/>
        </w:r>
        <w:r w:rsidR="004167FC">
          <w:rPr>
            <w:rStyle w:val="Hyperlink"/>
            <w:noProof/>
          </w:rPr>
          <w:t>Schools Meals</w:t>
        </w:r>
        <w:r w:rsidR="004167FC">
          <w:rPr>
            <w:noProof/>
            <w:webHidden/>
          </w:rPr>
          <w:tab/>
        </w:r>
        <w:r w:rsidR="004167FC">
          <w:rPr>
            <w:noProof/>
            <w:webHidden/>
          </w:rPr>
          <w:fldChar w:fldCharType="begin"/>
        </w:r>
        <w:r w:rsidR="004167FC">
          <w:rPr>
            <w:noProof/>
            <w:webHidden/>
          </w:rPr>
          <w:instrText xml:space="preserve"> PAGEREF _Toc199302541 \h </w:instrText>
        </w:r>
        <w:r w:rsidR="004167FC">
          <w:rPr>
            <w:noProof/>
            <w:webHidden/>
          </w:rPr>
        </w:r>
        <w:r w:rsidR="004167FC">
          <w:rPr>
            <w:noProof/>
            <w:webHidden/>
          </w:rPr>
          <w:fldChar w:fldCharType="separate"/>
        </w:r>
        <w:r w:rsidR="004167FC">
          <w:rPr>
            <w:noProof/>
            <w:webHidden/>
          </w:rPr>
          <w:t>30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42" w:history="1">
        <w:r w:rsidR="004167FC">
          <w:rPr>
            <w:rStyle w:val="Hyperlink"/>
            <w:noProof/>
          </w:rPr>
          <w:t>Dinner Register</w:t>
        </w:r>
        <w:r w:rsidR="004167FC">
          <w:rPr>
            <w:noProof/>
            <w:webHidden/>
          </w:rPr>
          <w:tab/>
        </w:r>
        <w:r w:rsidR="004167FC">
          <w:rPr>
            <w:noProof/>
            <w:webHidden/>
          </w:rPr>
          <w:fldChar w:fldCharType="begin"/>
        </w:r>
        <w:r w:rsidR="004167FC">
          <w:rPr>
            <w:noProof/>
            <w:webHidden/>
          </w:rPr>
          <w:instrText xml:space="preserve"> PAGEREF _Toc199302542 \h </w:instrText>
        </w:r>
        <w:r w:rsidR="004167FC">
          <w:rPr>
            <w:noProof/>
            <w:webHidden/>
          </w:rPr>
        </w:r>
        <w:r w:rsidR="004167FC">
          <w:rPr>
            <w:noProof/>
            <w:webHidden/>
          </w:rPr>
          <w:fldChar w:fldCharType="separate"/>
        </w:r>
        <w:r w:rsidR="004167FC">
          <w:rPr>
            <w:noProof/>
            <w:webHidden/>
          </w:rPr>
          <w:t>30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43" w:history="1">
        <w:r w:rsidR="004167FC">
          <w:rPr>
            <w:rStyle w:val="Hyperlink"/>
            <w:noProof/>
          </w:rPr>
          <w:t>School Meals Summary Sheets</w:t>
        </w:r>
        <w:r w:rsidR="004167FC">
          <w:rPr>
            <w:noProof/>
            <w:webHidden/>
          </w:rPr>
          <w:tab/>
        </w:r>
        <w:r w:rsidR="004167FC">
          <w:rPr>
            <w:noProof/>
            <w:webHidden/>
          </w:rPr>
          <w:fldChar w:fldCharType="begin"/>
        </w:r>
        <w:r w:rsidR="004167FC">
          <w:rPr>
            <w:noProof/>
            <w:webHidden/>
          </w:rPr>
          <w:instrText xml:space="preserve"> PAGEREF _Toc199302543 \h </w:instrText>
        </w:r>
        <w:r w:rsidR="004167FC">
          <w:rPr>
            <w:noProof/>
            <w:webHidden/>
          </w:rPr>
        </w:r>
        <w:r w:rsidR="004167FC">
          <w:rPr>
            <w:noProof/>
            <w:webHidden/>
          </w:rPr>
          <w:fldChar w:fldCharType="separate"/>
        </w:r>
        <w:r w:rsidR="004167FC">
          <w:rPr>
            <w:noProof/>
            <w:webHidden/>
          </w:rPr>
          <w:t>30</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544" w:history="1">
        <w:r w:rsidR="004167FC">
          <w:rPr>
            <w:rStyle w:val="Hyperlink"/>
            <w:noProof/>
          </w:rPr>
          <w:t>15</w:t>
        </w:r>
        <w:r w:rsidR="004167FC">
          <w:rPr>
            <w:rFonts w:ascii="Times New Roman" w:hAnsi="Times New Roman"/>
            <w:b w:val="0"/>
            <w:noProof/>
            <w:lang w:eastAsia="en-GB"/>
          </w:rPr>
          <w:tab/>
        </w:r>
        <w:r w:rsidR="004167FC">
          <w:rPr>
            <w:rStyle w:val="Hyperlink"/>
            <w:noProof/>
          </w:rPr>
          <w:t>Family Liaison Officers and Parent Support Assistants</w:t>
        </w:r>
        <w:r w:rsidR="004167FC">
          <w:rPr>
            <w:noProof/>
            <w:webHidden/>
          </w:rPr>
          <w:tab/>
        </w:r>
        <w:r w:rsidR="004167FC">
          <w:rPr>
            <w:noProof/>
            <w:webHidden/>
          </w:rPr>
          <w:fldChar w:fldCharType="begin"/>
        </w:r>
        <w:r w:rsidR="004167FC">
          <w:rPr>
            <w:noProof/>
            <w:webHidden/>
          </w:rPr>
          <w:instrText xml:space="preserve"> PAGEREF _Toc199302544 \h </w:instrText>
        </w:r>
        <w:r w:rsidR="004167FC">
          <w:rPr>
            <w:noProof/>
            <w:webHidden/>
          </w:rPr>
        </w:r>
        <w:r w:rsidR="004167FC">
          <w:rPr>
            <w:noProof/>
            <w:webHidden/>
          </w:rPr>
          <w:fldChar w:fldCharType="separate"/>
        </w:r>
        <w:r w:rsidR="004167FC">
          <w:rPr>
            <w:noProof/>
            <w:webHidden/>
          </w:rPr>
          <w:t>30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45" w:history="1">
        <w:r w:rsidR="004167FC">
          <w:rPr>
            <w:rStyle w:val="Hyperlink"/>
            <w:noProof/>
          </w:rPr>
          <w:t>Day Books</w:t>
        </w:r>
        <w:r w:rsidR="004167FC">
          <w:rPr>
            <w:noProof/>
            <w:webHidden/>
          </w:rPr>
          <w:tab/>
        </w:r>
        <w:r w:rsidR="004167FC">
          <w:rPr>
            <w:noProof/>
            <w:webHidden/>
          </w:rPr>
          <w:fldChar w:fldCharType="begin"/>
        </w:r>
        <w:r w:rsidR="004167FC">
          <w:rPr>
            <w:noProof/>
            <w:webHidden/>
          </w:rPr>
          <w:instrText xml:space="preserve"> PAGEREF _Toc199302545 \h </w:instrText>
        </w:r>
        <w:r w:rsidR="004167FC">
          <w:rPr>
            <w:noProof/>
            <w:webHidden/>
          </w:rPr>
        </w:r>
        <w:r w:rsidR="004167FC">
          <w:rPr>
            <w:noProof/>
            <w:webHidden/>
          </w:rPr>
          <w:fldChar w:fldCharType="separate"/>
        </w:r>
        <w:r w:rsidR="004167FC">
          <w:rPr>
            <w:noProof/>
            <w:webHidden/>
          </w:rPr>
          <w:t>30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46" w:history="1">
        <w:r w:rsidR="004167FC">
          <w:rPr>
            <w:rStyle w:val="Hyperlink"/>
            <w:noProof/>
          </w:rPr>
          <w:t>Reports for outside agencies – where the report has been included on the case file created by the outside agency</w:t>
        </w:r>
        <w:r w:rsidR="004167FC">
          <w:rPr>
            <w:noProof/>
            <w:webHidden/>
          </w:rPr>
          <w:tab/>
        </w:r>
        <w:r w:rsidR="004167FC">
          <w:rPr>
            <w:noProof/>
            <w:webHidden/>
          </w:rPr>
          <w:fldChar w:fldCharType="begin"/>
        </w:r>
        <w:r w:rsidR="004167FC">
          <w:rPr>
            <w:noProof/>
            <w:webHidden/>
          </w:rPr>
          <w:instrText xml:space="preserve"> PAGEREF _Toc199302546 \h </w:instrText>
        </w:r>
        <w:r w:rsidR="004167FC">
          <w:rPr>
            <w:noProof/>
            <w:webHidden/>
          </w:rPr>
        </w:r>
        <w:r w:rsidR="004167FC">
          <w:rPr>
            <w:noProof/>
            <w:webHidden/>
          </w:rPr>
          <w:fldChar w:fldCharType="separate"/>
        </w:r>
        <w:r w:rsidR="004167FC">
          <w:rPr>
            <w:noProof/>
            <w:webHidden/>
          </w:rPr>
          <w:t>30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47" w:history="1">
        <w:r w:rsidR="004167FC">
          <w:rPr>
            <w:rStyle w:val="Hyperlink"/>
            <w:noProof/>
          </w:rPr>
          <w:t>Referral forms</w:t>
        </w:r>
        <w:r w:rsidR="004167FC">
          <w:rPr>
            <w:noProof/>
            <w:webHidden/>
          </w:rPr>
          <w:tab/>
        </w:r>
        <w:r w:rsidR="004167FC">
          <w:rPr>
            <w:noProof/>
            <w:webHidden/>
          </w:rPr>
          <w:fldChar w:fldCharType="begin"/>
        </w:r>
        <w:r w:rsidR="004167FC">
          <w:rPr>
            <w:noProof/>
            <w:webHidden/>
          </w:rPr>
          <w:instrText xml:space="preserve"> PAGEREF _Toc199302547 \h </w:instrText>
        </w:r>
        <w:r w:rsidR="004167FC">
          <w:rPr>
            <w:noProof/>
            <w:webHidden/>
          </w:rPr>
        </w:r>
        <w:r w:rsidR="004167FC">
          <w:rPr>
            <w:noProof/>
            <w:webHidden/>
          </w:rPr>
          <w:fldChar w:fldCharType="separate"/>
        </w:r>
        <w:r w:rsidR="004167FC">
          <w:rPr>
            <w:noProof/>
            <w:webHidden/>
          </w:rPr>
          <w:t>30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48" w:history="1">
        <w:r w:rsidR="004167FC">
          <w:rPr>
            <w:rStyle w:val="Hyperlink"/>
            <w:noProof/>
          </w:rPr>
          <w:t>Contact data sheets</w:t>
        </w:r>
        <w:r w:rsidR="004167FC">
          <w:rPr>
            <w:noProof/>
            <w:webHidden/>
          </w:rPr>
          <w:tab/>
        </w:r>
        <w:r w:rsidR="004167FC">
          <w:rPr>
            <w:noProof/>
            <w:webHidden/>
          </w:rPr>
          <w:fldChar w:fldCharType="begin"/>
        </w:r>
        <w:r w:rsidR="004167FC">
          <w:rPr>
            <w:noProof/>
            <w:webHidden/>
          </w:rPr>
          <w:instrText xml:space="preserve"> PAGEREF _Toc199302548 \h </w:instrText>
        </w:r>
        <w:r w:rsidR="004167FC">
          <w:rPr>
            <w:noProof/>
            <w:webHidden/>
          </w:rPr>
        </w:r>
        <w:r w:rsidR="004167FC">
          <w:rPr>
            <w:noProof/>
            <w:webHidden/>
          </w:rPr>
          <w:fldChar w:fldCharType="separate"/>
        </w:r>
        <w:r w:rsidR="004167FC">
          <w:rPr>
            <w:noProof/>
            <w:webHidden/>
          </w:rPr>
          <w:t>30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49" w:history="1">
        <w:r w:rsidR="004167FC">
          <w:rPr>
            <w:rStyle w:val="Hyperlink"/>
            <w:noProof/>
          </w:rPr>
          <w:t>Contact database entries</w:t>
        </w:r>
        <w:r w:rsidR="004167FC">
          <w:rPr>
            <w:noProof/>
            <w:webHidden/>
          </w:rPr>
          <w:tab/>
        </w:r>
        <w:r w:rsidR="004167FC">
          <w:rPr>
            <w:noProof/>
            <w:webHidden/>
          </w:rPr>
          <w:fldChar w:fldCharType="begin"/>
        </w:r>
        <w:r w:rsidR="004167FC">
          <w:rPr>
            <w:noProof/>
            <w:webHidden/>
          </w:rPr>
          <w:instrText xml:space="preserve"> PAGEREF _Toc199302549 \h </w:instrText>
        </w:r>
        <w:r w:rsidR="004167FC">
          <w:rPr>
            <w:noProof/>
            <w:webHidden/>
          </w:rPr>
        </w:r>
        <w:r w:rsidR="004167FC">
          <w:rPr>
            <w:noProof/>
            <w:webHidden/>
          </w:rPr>
          <w:fldChar w:fldCharType="separate"/>
        </w:r>
        <w:r w:rsidR="004167FC">
          <w:rPr>
            <w:noProof/>
            <w:webHidden/>
          </w:rPr>
          <w:t>30</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50" w:history="1">
        <w:r w:rsidR="004167FC">
          <w:rPr>
            <w:rStyle w:val="Hyperlink"/>
            <w:noProof/>
          </w:rPr>
          <w:t>Group Registers</w:t>
        </w:r>
        <w:r w:rsidR="004167FC">
          <w:rPr>
            <w:noProof/>
            <w:webHidden/>
          </w:rPr>
          <w:tab/>
        </w:r>
        <w:r w:rsidR="004167FC">
          <w:rPr>
            <w:noProof/>
            <w:webHidden/>
          </w:rPr>
          <w:fldChar w:fldCharType="begin"/>
        </w:r>
        <w:r w:rsidR="004167FC">
          <w:rPr>
            <w:noProof/>
            <w:webHidden/>
          </w:rPr>
          <w:instrText xml:space="preserve"> PAGEREF _Toc199302550 \h </w:instrText>
        </w:r>
        <w:r w:rsidR="004167FC">
          <w:rPr>
            <w:noProof/>
            <w:webHidden/>
          </w:rPr>
        </w:r>
        <w:r w:rsidR="004167FC">
          <w:rPr>
            <w:noProof/>
            <w:webHidden/>
          </w:rPr>
          <w:fldChar w:fldCharType="separate"/>
        </w:r>
        <w:r w:rsidR="004167FC">
          <w:rPr>
            <w:noProof/>
            <w:webHidden/>
          </w:rPr>
          <w:t>30</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551" w:history="1">
        <w:r w:rsidR="004167FC">
          <w:rPr>
            <w:rStyle w:val="Hyperlink"/>
            <w:noProof/>
          </w:rPr>
          <w:t>16</w:t>
        </w:r>
        <w:r w:rsidR="004167FC">
          <w:rPr>
            <w:rFonts w:ascii="Times New Roman" w:hAnsi="Times New Roman"/>
            <w:b w:val="0"/>
            <w:noProof/>
            <w:lang w:eastAsia="en-GB"/>
          </w:rPr>
          <w:tab/>
        </w:r>
        <w:r w:rsidR="004167FC">
          <w:rPr>
            <w:rStyle w:val="Hyperlink"/>
            <w:noProof/>
          </w:rPr>
          <w:t>Early Years Provision</w:t>
        </w:r>
        <w:r w:rsidR="004167FC">
          <w:rPr>
            <w:noProof/>
            <w:webHidden/>
          </w:rPr>
          <w:tab/>
        </w:r>
        <w:r w:rsidR="004167FC">
          <w:rPr>
            <w:noProof/>
            <w:webHidden/>
          </w:rPr>
          <w:fldChar w:fldCharType="begin"/>
        </w:r>
        <w:r w:rsidR="004167FC">
          <w:rPr>
            <w:noProof/>
            <w:webHidden/>
          </w:rPr>
          <w:instrText xml:space="preserve"> PAGEREF _Toc199302551 \h </w:instrText>
        </w:r>
        <w:r w:rsidR="004167FC">
          <w:rPr>
            <w:noProof/>
            <w:webHidden/>
          </w:rPr>
        </w:r>
        <w:r w:rsidR="004167FC">
          <w:rPr>
            <w:noProof/>
            <w:webHidden/>
          </w:rPr>
          <w:fldChar w:fldCharType="separate"/>
        </w:r>
        <w:r w:rsidR="004167FC">
          <w:rPr>
            <w:noProof/>
            <w:webHidden/>
          </w:rPr>
          <w:t>31</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552" w:history="1">
        <w:r w:rsidR="004167FC">
          <w:rPr>
            <w:rStyle w:val="Hyperlink"/>
            <w:noProof/>
          </w:rPr>
          <w:t>16.1</w:t>
        </w:r>
        <w:r w:rsidR="004167FC">
          <w:rPr>
            <w:rFonts w:ascii="Times New Roman" w:hAnsi="Times New Roman"/>
            <w:b w:val="0"/>
            <w:noProof/>
            <w:lang w:eastAsia="en-GB"/>
          </w:rPr>
          <w:tab/>
        </w:r>
        <w:r w:rsidR="004167FC">
          <w:rPr>
            <w:rStyle w:val="Hyperlink"/>
            <w:noProof/>
          </w:rPr>
          <w:t>Records to be kept by Registered Persons  - All Cases</w:t>
        </w:r>
        <w:r w:rsidR="004167FC">
          <w:rPr>
            <w:noProof/>
            <w:webHidden/>
          </w:rPr>
          <w:tab/>
        </w:r>
        <w:r w:rsidR="004167FC">
          <w:rPr>
            <w:noProof/>
            <w:webHidden/>
          </w:rPr>
          <w:fldChar w:fldCharType="begin"/>
        </w:r>
        <w:r w:rsidR="004167FC">
          <w:rPr>
            <w:noProof/>
            <w:webHidden/>
          </w:rPr>
          <w:instrText xml:space="preserve"> PAGEREF _Toc199302552 \h </w:instrText>
        </w:r>
        <w:r w:rsidR="004167FC">
          <w:rPr>
            <w:noProof/>
            <w:webHidden/>
          </w:rPr>
        </w:r>
        <w:r w:rsidR="004167FC">
          <w:rPr>
            <w:noProof/>
            <w:webHidden/>
          </w:rPr>
          <w:fldChar w:fldCharType="separate"/>
        </w:r>
        <w:r w:rsidR="004167FC">
          <w:rPr>
            <w:noProof/>
            <w:webHidden/>
          </w:rPr>
          <w:t>31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53" w:history="1">
        <w:r w:rsidR="004167FC">
          <w:rPr>
            <w:rStyle w:val="Hyperlink"/>
            <w:noProof/>
          </w:rPr>
          <w:t>The name, home address and date of birth of each child who is looked after on the premises</w:t>
        </w:r>
        <w:r w:rsidR="004167FC">
          <w:rPr>
            <w:noProof/>
            <w:webHidden/>
          </w:rPr>
          <w:tab/>
        </w:r>
        <w:r w:rsidR="004167FC">
          <w:rPr>
            <w:noProof/>
            <w:webHidden/>
          </w:rPr>
          <w:fldChar w:fldCharType="begin"/>
        </w:r>
        <w:r w:rsidR="004167FC">
          <w:rPr>
            <w:noProof/>
            <w:webHidden/>
          </w:rPr>
          <w:instrText xml:space="preserve"> PAGEREF _Toc199302553 \h </w:instrText>
        </w:r>
        <w:r w:rsidR="004167FC">
          <w:rPr>
            <w:noProof/>
            <w:webHidden/>
          </w:rPr>
        </w:r>
        <w:r w:rsidR="004167FC">
          <w:rPr>
            <w:noProof/>
            <w:webHidden/>
          </w:rPr>
          <w:fldChar w:fldCharType="separate"/>
        </w:r>
        <w:r w:rsidR="004167FC">
          <w:rPr>
            <w:noProof/>
            <w:webHidden/>
          </w:rPr>
          <w:t>31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54" w:history="1">
        <w:r w:rsidR="004167FC">
          <w:rPr>
            <w:rStyle w:val="Hyperlink"/>
            <w:noProof/>
          </w:rPr>
          <w:t>The name, home address and telephone number of a parent of each child who is looked after on the premises</w:t>
        </w:r>
        <w:r w:rsidR="004167FC">
          <w:rPr>
            <w:noProof/>
            <w:webHidden/>
          </w:rPr>
          <w:tab/>
        </w:r>
        <w:r w:rsidR="004167FC">
          <w:rPr>
            <w:noProof/>
            <w:webHidden/>
          </w:rPr>
          <w:fldChar w:fldCharType="begin"/>
        </w:r>
        <w:r w:rsidR="004167FC">
          <w:rPr>
            <w:noProof/>
            <w:webHidden/>
          </w:rPr>
          <w:instrText xml:space="preserve"> PAGEREF _Toc199302554 \h </w:instrText>
        </w:r>
        <w:r w:rsidR="004167FC">
          <w:rPr>
            <w:noProof/>
            <w:webHidden/>
          </w:rPr>
        </w:r>
        <w:r w:rsidR="004167FC">
          <w:rPr>
            <w:noProof/>
            <w:webHidden/>
          </w:rPr>
          <w:fldChar w:fldCharType="separate"/>
        </w:r>
        <w:r w:rsidR="004167FC">
          <w:rPr>
            <w:noProof/>
            <w:webHidden/>
          </w:rPr>
          <w:t>31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55" w:history="1">
        <w:r w:rsidR="004167FC">
          <w:rPr>
            <w:rStyle w:val="Hyperlink"/>
            <w:noProof/>
          </w:rPr>
          <w:t>The name, address and telephone number of any person who will be looking after children on the premises</w:t>
        </w:r>
        <w:r w:rsidR="004167FC">
          <w:rPr>
            <w:noProof/>
            <w:webHidden/>
          </w:rPr>
          <w:tab/>
        </w:r>
        <w:r w:rsidR="004167FC">
          <w:rPr>
            <w:noProof/>
            <w:webHidden/>
          </w:rPr>
          <w:fldChar w:fldCharType="begin"/>
        </w:r>
        <w:r w:rsidR="004167FC">
          <w:rPr>
            <w:noProof/>
            <w:webHidden/>
          </w:rPr>
          <w:instrText xml:space="preserve"> PAGEREF _Toc199302555 \h </w:instrText>
        </w:r>
        <w:r w:rsidR="004167FC">
          <w:rPr>
            <w:noProof/>
            <w:webHidden/>
          </w:rPr>
        </w:r>
        <w:r w:rsidR="004167FC">
          <w:rPr>
            <w:noProof/>
            <w:webHidden/>
          </w:rPr>
          <w:fldChar w:fldCharType="separate"/>
        </w:r>
        <w:r w:rsidR="004167FC">
          <w:rPr>
            <w:noProof/>
            <w:webHidden/>
          </w:rPr>
          <w:t>31</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56" w:history="1">
        <w:r w:rsidR="004167FC">
          <w:rPr>
            <w:rStyle w:val="Hyperlink"/>
            <w:noProof/>
          </w:rPr>
          <w:t>A daily record of the names of children looked after on the premises, their hours of attendance and the names of the persons who looked after them</w:t>
        </w:r>
        <w:r w:rsidR="004167FC">
          <w:rPr>
            <w:noProof/>
            <w:webHidden/>
          </w:rPr>
          <w:tab/>
        </w:r>
        <w:r w:rsidR="004167FC">
          <w:rPr>
            <w:noProof/>
            <w:webHidden/>
          </w:rPr>
          <w:fldChar w:fldCharType="begin"/>
        </w:r>
        <w:r w:rsidR="004167FC">
          <w:rPr>
            <w:noProof/>
            <w:webHidden/>
          </w:rPr>
          <w:instrText xml:space="preserve"> PAGEREF _Toc199302556 \h </w:instrText>
        </w:r>
        <w:r w:rsidR="004167FC">
          <w:rPr>
            <w:noProof/>
            <w:webHidden/>
          </w:rPr>
        </w:r>
        <w:r w:rsidR="004167FC">
          <w:rPr>
            <w:noProof/>
            <w:webHidden/>
          </w:rPr>
          <w:fldChar w:fldCharType="separate"/>
        </w:r>
        <w:r w:rsidR="004167FC">
          <w:rPr>
            <w:noProof/>
            <w:webHidden/>
          </w:rPr>
          <w:t>32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57" w:history="1">
        <w:r w:rsidR="004167FC">
          <w:rPr>
            <w:rStyle w:val="Hyperlink"/>
            <w:noProof/>
          </w:rPr>
          <w:t>A record of accidents occurring on the premises and incident books relating to other incidents</w:t>
        </w:r>
        <w:r w:rsidR="004167FC">
          <w:rPr>
            <w:noProof/>
            <w:webHidden/>
          </w:rPr>
          <w:tab/>
        </w:r>
        <w:r w:rsidR="004167FC">
          <w:rPr>
            <w:noProof/>
            <w:webHidden/>
          </w:rPr>
          <w:fldChar w:fldCharType="begin"/>
        </w:r>
        <w:r w:rsidR="004167FC">
          <w:rPr>
            <w:noProof/>
            <w:webHidden/>
          </w:rPr>
          <w:instrText xml:space="preserve"> PAGEREF _Toc199302557 \h </w:instrText>
        </w:r>
        <w:r w:rsidR="004167FC">
          <w:rPr>
            <w:noProof/>
            <w:webHidden/>
          </w:rPr>
        </w:r>
        <w:r w:rsidR="004167FC">
          <w:rPr>
            <w:noProof/>
            <w:webHidden/>
          </w:rPr>
          <w:fldChar w:fldCharType="separate"/>
        </w:r>
        <w:r w:rsidR="004167FC">
          <w:rPr>
            <w:noProof/>
            <w:webHidden/>
          </w:rPr>
          <w:t>32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58" w:history="1">
        <w:r w:rsidR="004167FC">
          <w:rPr>
            <w:rStyle w:val="Hyperlink"/>
            <w:noProof/>
          </w:rPr>
          <w:t>A record of any medicinal product administered to any child on the premises, including the date and circumstances of its administration, by whom it was administered, including medicinal products which the child is permitted to administer to himself, together with a record of parent’s consent</w:t>
        </w:r>
        <w:r w:rsidR="004167FC">
          <w:rPr>
            <w:noProof/>
            <w:webHidden/>
          </w:rPr>
          <w:tab/>
        </w:r>
        <w:r w:rsidR="004167FC">
          <w:rPr>
            <w:noProof/>
            <w:webHidden/>
          </w:rPr>
          <w:fldChar w:fldCharType="begin"/>
        </w:r>
        <w:r w:rsidR="004167FC">
          <w:rPr>
            <w:noProof/>
            <w:webHidden/>
          </w:rPr>
          <w:instrText xml:space="preserve"> PAGEREF _Toc199302558 \h </w:instrText>
        </w:r>
        <w:r w:rsidR="004167FC">
          <w:rPr>
            <w:noProof/>
            <w:webHidden/>
          </w:rPr>
        </w:r>
        <w:r w:rsidR="004167FC">
          <w:rPr>
            <w:noProof/>
            <w:webHidden/>
          </w:rPr>
          <w:fldChar w:fldCharType="separate"/>
        </w:r>
        <w:r w:rsidR="004167FC">
          <w:rPr>
            <w:noProof/>
            <w:webHidden/>
          </w:rPr>
          <w:t>32</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59" w:history="1">
        <w:r w:rsidR="004167FC">
          <w:rPr>
            <w:rStyle w:val="Hyperlink"/>
            <w:noProof/>
          </w:rPr>
          <w:t>Records of transfer</w:t>
        </w:r>
        <w:r w:rsidR="004167FC">
          <w:rPr>
            <w:noProof/>
            <w:webHidden/>
          </w:rPr>
          <w:tab/>
        </w:r>
        <w:r w:rsidR="004167FC">
          <w:rPr>
            <w:noProof/>
            <w:webHidden/>
          </w:rPr>
          <w:fldChar w:fldCharType="begin"/>
        </w:r>
        <w:r w:rsidR="004167FC">
          <w:rPr>
            <w:noProof/>
            <w:webHidden/>
          </w:rPr>
          <w:instrText xml:space="preserve"> PAGEREF _Toc199302559 \h </w:instrText>
        </w:r>
        <w:r w:rsidR="004167FC">
          <w:rPr>
            <w:noProof/>
            <w:webHidden/>
          </w:rPr>
        </w:r>
        <w:r w:rsidR="004167FC">
          <w:rPr>
            <w:noProof/>
            <w:webHidden/>
          </w:rPr>
          <w:fldChar w:fldCharType="separate"/>
        </w:r>
        <w:r w:rsidR="004167FC">
          <w:rPr>
            <w:noProof/>
            <w:webHidden/>
          </w:rPr>
          <w:t>33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60" w:history="1">
        <w:r w:rsidR="004167FC">
          <w:rPr>
            <w:rStyle w:val="Hyperlink"/>
            <w:noProof/>
          </w:rPr>
          <w:t>Portfolio of work, observations and so on</w:t>
        </w:r>
        <w:r w:rsidR="004167FC">
          <w:rPr>
            <w:noProof/>
            <w:webHidden/>
          </w:rPr>
          <w:tab/>
        </w:r>
        <w:r w:rsidR="004167FC">
          <w:rPr>
            <w:noProof/>
            <w:webHidden/>
          </w:rPr>
          <w:fldChar w:fldCharType="begin"/>
        </w:r>
        <w:r w:rsidR="004167FC">
          <w:rPr>
            <w:noProof/>
            <w:webHidden/>
          </w:rPr>
          <w:instrText xml:space="preserve"> PAGEREF _Toc199302560 \h </w:instrText>
        </w:r>
        <w:r w:rsidR="004167FC">
          <w:rPr>
            <w:noProof/>
            <w:webHidden/>
          </w:rPr>
        </w:r>
        <w:r w:rsidR="004167FC">
          <w:rPr>
            <w:noProof/>
            <w:webHidden/>
          </w:rPr>
          <w:fldChar w:fldCharType="separate"/>
        </w:r>
        <w:r w:rsidR="004167FC">
          <w:rPr>
            <w:noProof/>
            <w:webHidden/>
          </w:rPr>
          <w:t>33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61" w:history="1">
        <w:r w:rsidR="004167FC">
          <w:rPr>
            <w:rStyle w:val="Hyperlink"/>
            <w:noProof/>
          </w:rPr>
          <w:t>Birth certificates</w:t>
        </w:r>
        <w:r w:rsidR="004167FC">
          <w:rPr>
            <w:noProof/>
            <w:webHidden/>
          </w:rPr>
          <w:tab/>
        </w:r>
        <w:r w:rsidR="004167FC">
          <w:rPr>
            <w:noProof/>
            <w:webHidden/>
          </w:rPr>
          <w:fldChar w:fldCharType="begin"/>
        </w:r>
        <w:r w:rsidR="004167FC">
          <w:rPr>
            <w:noProof/>
            <w:webHidden/>
          </w:rPr>
          <w:instrText xml:space="preserve"> PAGEREF _Toc199302561 \h </w:instrText>
        </w:r>
        <w:r w:rsidR="004167FC">
          <w:rPr>
            <w:noProof/>
            <w:webHidden/>
          </w:rPr>
        </w:r>
        <w:r w:rsidR="004167FC">
          <w:rPr>
            <w:noProof/>
            <w:webHidden/>
          </w:rPr>
          <w:fldChar w:fldCharType="separate"/>
        </w:r>
        <w:r w:rsidR="004167FC">
          <w:rPr>
            <w:noProof/>
            <w:webHidden/>
          </w:rPr>
          <w:t>33</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562" w:history="1">
        <w:r w:rsidR="004167FC">
          <w:rPr>
            <w:rStyle w:val="Hyperlink"/>
            <w:noProof/>
          </w:rPr>
          <w:t>16.2</w:t>
        </w:r>
        <w:r w:rsidR="004167FC">
          <w:rPr>
            <w:rFonts w:ascii="Times New Roman" w:hAnsi="Times New Roman"/>
            <w:b w:val="0"/>
            <w:noProof/>
            <w:lang w:eastAsia="en-GB"/>
          </w:rPr>
          <w:tab/>
        </w:r>
        <w:r w:rsidR="004167FC">
          <w:rPr>
            <w:rStyle w:val="Hyperlink"/>
            <w:noProof/>
          </w:rPr>
          <w:t>Records to be kept by Registered Persons  - Day Care</w:t>
        </w:r>
        <w:r w:rsidR="004167FC">
          <w:rPr>
            <w:noProof/>
            <w:webHidden/>
          </w:rPr>
          <w:tab/>
        </w:r>
        <w:r w:rsidR="004167FC">
          <w:rPr>
            <w:noProof/>
            <w:webHidden/>
          </w:rPr>
          <w:fldChar w:fldCharType="begin"/>
        </w:r>
        <w:r w:rsidR="004167FC">
          <w:rPr>
            <w:noProof/>
            <w:webHidden/>
          </w:rPr>
          <w:instrText xml:space="preserve"> PAGEREF _Toc199302562 \h </w:instrText>
        </w:r>
        <w:r w:rsidR="004167FC">
          <w:rPr>
            <w:noProof/>
            <w:webHidden/>
          </w:rPr>
        </w:r>
        <w:r w:rsidR="004167FC">
          <w:rPr>
            <w:noProof/>
            <w:webHidden/>
          </w:rPr>
          <w:fldChar w:fldCharType="separate"/>
        </w:r>
        <w:r w:rsidR="004167FC">
          <w:rPr>
            <w:noProof/>
            <w:webHidden/>
          </w:rPr>
          <w:t>33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63" w:history="1">
        <w:r w:rsidR="004167FC">
          <w:rPr>
            <w:rStyle w:val="Hyperlink"/>
            <w:noProof/>
          </w:rPr>
          <w:t>The name and address and telephone number of the registered person and every other person living or employed on the premises</w:t>
        </w:r>
        <w:r w:rsidR="004167FC">
          <w:rPr>
            <w:noProof/>
            <w:webHidden/>
          </w:rPr>
          <w:tab/>
        </w:r>
        <w:r w:rsidR="004167FC">
          <w:rPr>
            <w:noProof/>
            <w:webHidden/>
          </w:rPr>
          <w:fldChar w:fldCharType="begin"/>
        </w:r>
        <w:r w:rsidR="004167FC">
          <w:rPr>
            <w:noProof/>
            <w:webHidden/>
          </w:rPr>
          <w:instrText xml:space="preserve"> PAGEREF _Toc199302563 \h </w:instrText>
        </w:r>
        <w:r w:rsidR="004167FC">
          <w:rPr>
            <w:noProof/>
            <w:webHidden/>
          </w:rPr>
        </w:r>
        <w:r w:rsidR="004167FC">
          <w:rPr>
            <w:noProof/>
            <w:webHidden/>
          </w:rPr>
          <w:fldChar w:fldCharType="separate"/>
        </w:r>
        <w:r w:rsidR="004167FC">
          <w:rPr>
            <w:noProof/>
            <w:webHidden/>
          </w:rPr>
          <w:t>33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64" w:history="1">
        <w:r w:rsidR="004167FC">
          <w:rPr>
            <w:rStyle w:val="Hyperlink"/>
            <w:noProof/>
          </w:rPr>
          <w:t>A statement of the procedure to be followed in the event of a fire or accident</w:t>
        </w:r>
        <w:r w:rsidR="004167FC">
          <w:rPr>
            <w:noProof/>
            <w:webHidden/>
          </w:rPr>
          <w:tab/>
        </w:r>
        <w:r w:rsidR="004167FC">
          <w:rPr>
            <w:noProof/>
            <w:webHidden/>
          </w:rPr>
          <w:fldChar w:fldCharType="begin"/>
        </w:r>
        <w:r w:rsidR="004167FC">
          <w:rPr>
            <w:noProof/>
            <w:webHidden/>
          </w:rPr>
          <w:instrText xml:space="preserve"> PAGEREF _Toc199302564 \h </w:instrText>
        </w:r>
        <w:r w:rsidR="004167FC">
          <w:rPr>
            <w:noProof/>
            <w:webHidden/>
          </w:rPr>
        </w:r>
        <w:r w:rsidR="004167FC">
          <w:rPr>
            <w:noProof/>
            <w:webHidden/>
          </w:rPr>
          <w:fldChar w:fldCharType="separate"/>
        </w:r>
        <w:r w:rsidR="004167FC">
          <w:rPr>
            <w:noProof/>
            <w:webHidden/>
          </w:rPr>
          <w:t>33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65" w:history="1">
        <w:r w:rsidR="004167FC">
          <w:rPr>
            <w:rStyle w:val="Hyperlink"/>
            <w:noProof/>
          </w:rPr>
          <w:t>A statement of the procedure to be followed in the event of a child being lost or not collected</w:t>
        </w:r>
        <w:r w:rsidR="004167FC">
          <w:rPr>
            <w:noProof/>
            <w:webHidden/>
          </w:rPr>
          <w:tab/>
        </w:r>
        <w:r w:rsidR="004167FC">
          <w:rPr>
            <w:noProof/>
            <w:webHidden/>
          </w:rPr>
          <w:fldChar w:fldCharType="begin"/>
        </w:r>
        <w:r w:rsidR="004167FC">
          <w:rPr>
            <w:noProof/>
            <w:webHidden/>
          </w:rPr>
          <w:instrText xml:space="preserve"> PAGEREF _Toc199302565 \h </w:instrText>
        </w:r>
        <w:r w:rsidR="004167FC">
          <w:rPr>
            <w:noProof/>
            <w:webHidden/>
          </w:rPr>
        </w:r>
        <w:r w:rsidR="004167FC">
          <w:rPr>
            <w:noProof/>
            <w:webHidden/>
          </w:rPr>
          <w:fldChar w:fldCharType="separate"/>
        </w:r>
        <w:r w:rsidR="004167FC">
          <w:rPr>
            <w:noProof/>
            <w:webHidden/>
          </w:rPr>
          <w:t>33</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66" w:history="1">
        <w:r w:rsidR="004167FC">
          <w:rPr>
            <w:rStyle w:val="Hyperlink"/>
            <w:noProof/>
          </w:rPr>
          <w:t>A statement of the procedure to be followed where a parent has a complaint about the service being provided by the registered person</w:t>
        </w:r>
        <w:r w:rsidR="004167FC">
          <w:rPr>
            <w:noProof/>
            <w:webHidden/>
          </w:rPr>
          <w:tab/>
        </w:r>
        <w:r w:rsidR="004167FC">
          <w:rPr>
            <w:noProof/>
            <w:webHidden/>
          </w:rPr>
          <w:fldChar w:fldCharType="begin"/>
        </w:r>
        <w:r w:rsidR="004167FC">
          <w:rPr>
            <w:noProof/>
            <w:webHidden/>
          </w:rPr>
          <w:instrText xml:space="preserve"> PAGEREF _Toc199302566 \h </w:instrText>
        </w:r>
        <w:r w:rsidR="004167FC">
          <w:rPr>
            <w:noProof/>
            <w:webHidden/>
          </w:rPr>
        </w:r>
        <w:r w:rsidR="004167FC">
          <w:rPr>
            <w:noProof/>
            <w:webHidden/>
          </w:rPr>
          <w:fldChar w:fldCharType="separate"/>
        </w:r>
        <w:r w:rsidR="004167FC">
          <w:rPr>
            <w:noProof/>
            <w:webHidden/>
          </w:rPr>
          <w:t>34</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67" w:history="1">
        <w:r w:rsidR="004167FC">
          <w:rPr>
            <w:rStyle w:val="Hyperlink"/>
            <w:noProof/>
          </w:rPr>
          <w:t>A statement of the arrangements in place for the protection of children, including arrangements to safeguard the children from abuse or neglect and procedures to be followed in the event of allegations of abuse or neglect</w:t>
        </w:r>
        <w:r w:rsidR="004167FC">
          <w:rPr>
            <w:noProof/>
            <w:webHidden/>
          </w:rPr>
          <w:tab/>
        </w:r>
        <w:r w:rsidR="004167FC">
          <w:rPr>
            <w:noProof/>
            <w:webHidden/>
          </w:rPr>
          <w:fldChar w:fldCharType="begin"/>
        </w:r>
        <w:r w:rsidR="004167FC">
          <w:rPr>
            <w:noProof/>
            <w:webHidden/>
          </w:rPr>
          <w:instrText xml:space="preserve"> PAGEREF _Toc199302567 \h </w:instrText>
        </w:r>
        <w:r w:rsidR="004167FC">
          <w:rPr>
            <w:noProof/>
            <w:webHidden/>
          </w:rPr>
        </w:r>
        <w:r w:rsidR="004167FC">
          <w:rPr>
            <w:noProof/>
            <w:webHidden/>
          </w:rPr>
          <w:fldChar w:fldCharType="separate"/>
        </w:r>
        <w:r w:rsidR="004167FC">
          <w:rPr>
            <w:noProof/>
            <w:webHidden/>
          </w:rPr>
          <w:t>34</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568" w:history="1">
        <w:r w:rsidR="004167FC">
          <w:rPr>
            <w:rStyle w:val="Hyperlink"/>
            <w:noProof/>
          </w:rPr>
          <w:t>16.3</w:t>
        </w:r>
        <w:r w:rsidR="004167FC">
          <w:rPr>
            <w:rFonts w:ascii="Times New Roman" w:hAnsi="Times New Roman"/>
            <w:b w:val="0"/>
            <w:noProof/>
            <w:lang w:eastAsia="en-GB"/>
          </w:rPr>
          <w:tab/>
        </w:r>
        <w:r w:rsidR="004167FC">
          <w:rPr>
            <w:rStyle w:val="Hyperlink"/>
            <w:noProof/>
          </w:rPr>
          <w:t>Records to be kept by Registered Persons  - Overnight provision – under 2’s</w:t>
        </w:r>
        <w:r w:rsidR="004167FC">
          <w:rPr>
            <w:noProof/>
            <w:webHidden/>
          </w:rPr>
          <w:tab/>
        </w:r>
        <w:r w:rsidR="004167FC">
          <w:rPr>
            <w:noProof/>
            <w:webHidden/>
          </w:rPr>
          <w:fldChar w:fldCharType="begin"/>
        </w:r>
        <w:r w:rsidR="004167FC">
          <w:rPr>
            <w:noProof/>
            <w:webHidden/>
          </w:rPr>
          <w:instrText xml:space="preserve"> PAGEREF _Toc199302568 \h </w:instrText>
        </w:r>
        <w:r w:rsidR="004167FC">
          <w:rPr>
            <w:noProof/>
            <w:webHidden/>
          </w:rPr>
        </w:r>
        <w:r w:rsidR="004167FC">
          <w:rPr>
            <w:noProof/>
            <w:webHidden/>
          </w:rPr>
          <w:fldChar w:fldCharType="separate"/>
        </w:r>
        <w:r w:rsidR="004167FC">
          <w:rPr>
            <w:noProof/>
            <w:webHidden/>
          </w:rPr>
          <w:t>34</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69" w:history="1">
        <w:r w:rsidR="004167FC">
          <w:rPr>
            <w:rStyle w:val="Hyperlink"/>
            <w:noProof/>
          </w:rPr>
          <w:t>Emergency contact details for appropriate adult to collect the child if necessary</w:t>
        </w:r>
        <w:r w:rsidR="004167FC">
          <w:rPr>
            <w:noProof/>
            <w:webHidden/>
          </w:rPr>
          <w:tab/>
        </w:r>
        <w:r w:rsidR="004167FC">
          <w:rPr>
            <w:noProof/>
            <w:webHidden/>
          </w:rPr>
          <w:fldChar w:fldCharType="begin"/>
        </w:r>
        <w:r w:rsidR="004167FC">
          <w:rPr>
            <w:noProof/>
            <w:webHidden/>
          </w:rPr>
          <w:instrText xml:space="preserve"> PAGEREF _Toc199302569 \h </w:instrText>
        </w:r>
        <w:r w:rsidR="004167FC">
          <w:rPr>
            <w:noProof/>
            <w:webHidden/>
          </w:rPr>
        </w:r>
        <w:r w:rsidR="004167FC">
          <w:rPr>
            <w:noProof/>
            <w:webHidden/>
          </w:rPr>
          <w:fldChar w:fldCharType="separate"/>
        </w:r>
        <w:r w:rsidR="004167FC">
          <w:rPr>
            <w:noProof/>
            <w:webHidden/>
          </w:rPr>
          <w:t>34</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70" w:history="1">
        <w:r w:rsidR="004167FC">
          <w:rPr>
            <w:rStyle w:val="Hyperlink"/>
            <w:noProof/>
          </w:rPr>
          <w:t>Contract, signed by the parent, stating all the relevant details regarding the child and their care, including the name of the emergency contact and confirmation of their agreement to collect the child during the night</w:t>
        </w:r>
        <w:r w:rsidR="004167FC">
          <w:rPr>
            <w:noProof/>
            <w:webHidden/>
          </w:rPr>
          <w:tab/>
        </w:r>
        <w:r w:rsidR="004167FC">
          <w:rPr>
            <w:noProof/>
            <w:webHidden/>
          </w:rPr>
          <w:fldChar w:fldCharType="begin"/>
        </w:r>
        <w:r w:rsidR="004167FC">
          <w:rPr>
            <w:noProof/>
            <w:webHidden/>
          </w:rPr>
          <w:instrText xml:space="preserve"> PAGEREF _Toc199302570 \h </w:instrText>
        </w:r>
        <w:r w:rsidR="004167FC">
          <w:rPr>
            <w:noProof/>
            <w:webHidden/>
          </w:rPr>
        </w:r>
        <w:r w:rsidR="004167FC">
          <w:rPr>
            <w:noProof/>
            <w:webHidden/>
          </w:rPr>
          <w:fldChar w:fldCharType="separate"/>
        </w:r>
        <w:r w:rsidR="004167FC">
          <w:rPr>
            <w:noProof/>
            <w:webHidden/>
          </w:rPr>
          <w:t>34</w:t>
        </w:r>
        <w:r w:rsidR="004167FC">
          <w:rPr>
            <w:noProof/>
            <w:webHidden/>
          </w:rPr>
          <w:fldChar w:fldCharType="end"/>
        </w:r>
      </w:hyperlink>
    </w:p>
    <w:p w:rsidR="004167FC" w:rsidRDefault="00DB7D49">
      <w:pPr>
        <w:pStyle w:val="TOC1"/>
        <w:rPr>
          <w:rFonts w:ascii="Times New Roman" w:hAnsi="Times New Roman"/>
          <w:b w:val="0"/>
          <w:noProof/>
          <w:lang w:eastAsia="en-GB"/>
        </w:rPr>
      </w:pPr>
      <w:hyperlink w:anchor="_Toc199302571" w:history="1">
        <w:r w:rsidR="004167FC">
          <w:rPr>
            <w:rStyle w:val="Hyperlink"/>
            <w:noProof/>
          </w:rPr>
          <w:t>16.4</w:t>
        </w:r>
        <w:r w:rsidR="004167FC">
          <w:rPr>
            <w:rFonts w:ascii="Times New Roman" w:hAnsi="Times New Roman"/>
            <w:b w:val="0"/>
            <w:noProof/>
            <w:lang w:eastAsia="en-GB"/>
          </w:rPr>
          <w:tab/>
        </w:r>
        <w:r w:rsidR="004167FC">
          <w:rPr>
            <w:rStyle w:val="Hyperlink"/>
            <w:noProof/>
          </w:rPr>
          <w:t>Other Records - Administration</w:t>
        </w:r>
        <w:r w:rsidR="004167FC">
          <w:rPr>
            <w:noProof/>
            <w:webHidden/>
          </w:rPr>
          <w:tab/>
        </w:r>
        <w:r w:rsidR="004167FC">
          <w:rPr>
            <w:noProof/>
            <w:webHidden/>
          </w:rPr>
          <w:fldChar w:fldCharType="begin"/>
        </w:r>
        <w:r w:rsidR="004167FC">
          <w:rPr>
            <w:noProof/>
            <w:webHidden/>
          </w:rPr>
          <w:instrText xml:space="preserve"> PAGEREF _Toc199302571 \h </w:instrText>
        </w:r>
        <w:r w:rsidR="004167FC">
          <w:rPr>
            <w:noProof/>
            <w:webHidden/>
          </w:rPr>
        </w:r>
        <w:r w:rsidR="004167FC">
          <w:rPr>
            <w:noProof/>
            <w:webHidden/>
          </w:rPr>
          <w:fldChar w:fldCharType="separate"/>
        </w:r>
        <w:r w:rsidR="004167FC">
          <w:rPr>
            <w:noProof/>
            <w:webHidden/>
          </w:rPr>
          <w:t>35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72" w:history="1">
        <w:r w:rsidR="004167FC">
          <w:rPr>
            <w:rStyle w:val="Hyperlink"/>
            <w:noProof/>
          </w:rPr>
          <w:t>Financial records – accounts, statements, invoices, petty cash etc</w:t>
        </w:r>
        <w:r w:rsidR="004167FC">
          <w:rPr>
            <w:noProof/>
            <w:webHidden/>
          </w:rPr>
          <w:tab/>
        </w:r>
        <w:r w:rsidR="004167FC">
          <w:rPr>
            <w:noProof/>
            <w:webHidden/>
          </w:rPr>
          <w:fldChar w:fldCharType="begin"/>
        </w:r>
        <w:r w:rsidR="004167FC">
          <w:rPr>
            <w:noProof/>
            <w:webHidden/>
          </w:rPr>
          <w:instrText xml:space="preserve"> PAGEREF _Toc199302572 \h </w:instrText>
        </w:r>
        <w:r w:rsidR="004167FC">
          <w:rPr>
            <w:noProof/>
            <w:webHidden/>
          </w:rPr>
        </w:r>
        <w:r w:rsidR="004167FC">
          <w:rPr>
            <w:noProof/>
            <w:webHidden/>
          </w:rPr>
          <w:fldChar w:fldCharType="separate"/>
        </w:r>
        <w:r w:rsidR="004167FC">
          <w:rPr>
            <w:noProof/>
            <w:webHidden/>
          </w:rPr>
          <w:t>35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73" w:history="1">
        <w:r w:rsidR="004167FC">
          <w:rPr>
            <w:rStyle w:val="Hyperlink"/>
            <w:noProof/>
          </w:rPr>
          <w:t>Insurance policies – Employers Liability</w:t>
        </w:r>
        <w:r w:rsidR="004167FC">
          <w:rPr>
            <w:noProof/>
            <w:webHidden/>
          </w:rPr>
          <w:tab/>
        </w:r>
        <w:r w:rsidR="004167FC">
          <w:rPr>
            <w:noProof/>
            <w:webHidden/>
          </w:rPr>
          <w:fldChar w:fldCharType="begin"/>
        </w:r>
        <w:r w:rsidR="004167FC">
          <w:rPr>
            <w:noProof/>
            <w:webHidden/>
          </w:rPr>
          <w:instrText xml:space="preserve"> PAGEREF _Toc199302573 \h </w:instrText>
        </w:r>
        <w:r w:rsidR="004167FC">
          <w:rPr>
            <w:noProof/>
            <w:webHidden/>
          </w:rPr>
        </w:r>
        <w:r w:rsidR="004167FC">
          <w:rPr>
            <w:noProof/>
            <w:webHidden/>
          </w:rPr>
          <w:fldChar w:fldCharType="separate"/>
        </w:r>
        <w:r w:rsidR="004167FC">
          <w:rPr>
            <w:noProof/>
            <w:webHidden/>
          </w:rPr>
          <w:t>35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74" w:history="1">
        <w:r w:rsidR="004167FC">
          <w:rPr>
            <w:rStyle w:val="Hyperlink"/>
            <w:noProof/>
          </w:rPr>
          <w:t>Claims made against insurance policies – damage to property</w:t>
        </w:r>
        <w:r w:rsidR="004167FC">
          <w:rPr>
            <w:noProof/>
            <w:webHidden/>
          </w:rPr>
          <w:tab/>
        </w:r>
        <w:r w:rsidR="004167FC">
          <w:rPr>
            <w:noProof/>
            <w:webHidden/>
          </w:rPr>
          <w:fldChar w:fldCharType="begin"/>
        </w:r>
        <w:r w:rsidR="004167FC">
          <w:rPr>
            <w:noProof/>
            <w:webHidden/>
          </w:rPr>
          <w:instrText xml:space="preserve"> PAGEREF _Toc199302574 \h </w:instrText>
        </w:r>
        <w:r w:rsidR="004167FC">
          <w:rPr>
            <w:noProof/>
            <w:webHidden/>
          </w:rPr>
        </w:r>
        <w:r w:rsidR="004167FC">
          <w:rPr>
            <w:noProof/>
            <w:webHidden/>
          </w:rPr>
          <w:fldChar w:fldCharType="separate"/>
        </w:r>
        <w:r w:rsidR="004167FC">
          <w:rPr>
            <w:noProof/>
            <w:webHidden/>
          </w:rPr>
          <w:t>35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75" w:history="1">
        <w:r w:rsidR="004167FC">
          <w:rPr>
            <w:rStyle w:val="Hyperlink"/>
            <w:noProof/>
          </w:rPr>
          <w:t>Claims made against insurance policies – personal injury</w:t>
        </w:r>
        <w:r w:rsidR="004167FC">
          <w:rPr>
            <w:noProof/>
            <w:webHidden/>
          </w:rPr>
          <w:tab/>
        </w:r>
        <w:r w:rsidR="004167FC">
          <w:rPr>
            <w:noProof/>
            <w:webHidden/>
          </w:rPr>
          <w:fldChar w:fldCharType="begin"/>
        </w:r>
        <w:r w:rsidR="004167FC">
          <w:rPr>
            <w:noProof/>
            <w:webHidden/>
          </w:rPr>
          <w:instrText xml:space="preserve"> PAGEREF _Toc199302575 \h </w:instrText>
        </w:r>
        <w:r w:rsidR="004167FC">
          <w:rPr>
            <w:noProof/>
            <w:webHidden/>
          </w:rPr>
        </w:r>
        <w:r w:rsidR="004167FC">
          <w:rPr>
            <w:noProof/>
            <w:webHidden/>
          </w:rPr>
          <w:fldChar w:fldCharType="separate"/>
        </w:r>
        <w:r w:rsidR="004167FC">
          <w:rPr>
            <w:noProof/>
            <w:webHidden/>
          </w:rPr>
          <w:t>35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76" w:history="1">
        <w:r w:rsidR="004167FC">
          <w:rPr>
            <w:rStyle w:val="Hyperlink"/>
            <w:noProof/>
          </w:rPr>
          <w:t>Personal Files - records relating to an individual’s employment history</w:t>
        </w:r>
        <w:r w:rsidR="004167FC">
          <w:rPr>
            <w:noProof/>
            <w:webHidden/>
          </w:rPr>
          <w:tab/>
        </w:r>
        <w:r w:rsidR="004167FC">
          <w:rPr>
            <w:noProof/>
            <w:webHidden/>
          </w:rPr>
          <w:fldChar w:fldCharType="begin"/>
        </w:r>
        <w:r w:rsidR="004167FC">
          <w:rPr>
            <w:noProof/>
            <w:webHidden/>
          </w:rPr>
          <w:instrText xml:space="preserve"> PAGEREF _Toc199302576 \h </w:instrText>
        </w:r>
        <w:r w:rsidR="004167FC">
          <w:rPr>
            <w:noProof/>
            <w:webHidden/>
          </w:rPr>
        </w:r>
        <w:r w:rsidR="004167FC">
          <w:rPr>
            <w:noProof/>
            <w:webHidden/>
          </w:rPr>
          <w:fldChar w:fldCharType="separate"/>
        </w:r>
        <w:r w:rsidR="004167FC">
          <w:rPr>
            <w:noProof/>
            <w:webHidden/>
          </w:rPr>
          <w:t>35</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77" w:history="1">
        <w:r w:rsidR="004167FC">
          <w:rPr>
            <w:rStyle w:val="Hyperlink"/>
            <w:noProof/>
          </w:rPr>
          <w:t>Pre-employment vetting information (including CRB checks)</w:t>
        </w:r>
        <w:r w:rsidR="004167FC">
          <w:rPr>
            <w:noProof/>
            <w:webHidden/>
          </w:rPr>
          <w:tab/>
        </w:r>
        <w:r w:rsidR="004167FC">
          <w:rPr>
            <w:noProof/>
            <w:webHidden/>
          </w:rPr>
          <w:fldChar w:fldCharType="begin"/>
        </w:r>
        <w:r w:rsidR="004167FC">
          <w:rPr>
            <w:noProof/>
            <w:webHidden/>
          </w:rPr>
          <w:instrText xml:space="preserve"> PAGEREF _Toc199302577 \h </w:instrText>
        </w:r>
        <w:r w:rsidR="004167FC">
          <w:rPr>
            <w:noProof/>
            <w:webHidden/>
          </w:rPr>
        </w:r>
        <w:r w:rsidR="004167FC">
          <w:rPr>
            <w:noProof/>
            <w:webHidden/>
          </w:rPr>
          <w:fldChar w:fldCharType="separate"/>
        </w:r>
        <w:r w:rsidR="004167FC">
          <w:rPr>
            <w:noProof/>
            <w:webHidden/>
          </w:rPr>
          <w:t>36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78" w:history="1">
        <w:r w:rsidR="004167FC">
          <w:rPr>
            <w:rStyle w:val="Hyperlink"/>
            <w:noProof/>
          </w:rPr>
          <w:t>Staff training records – general</w:t>
        </w:r>
        <w:r w:rsidR="004167FC">
          <w:rPr>
            <w:noProof/>
            <w:webHidden/>
          </w:rPr>
          <w:tab/>
        </w:r>
        <w:r w:rsidR="004167FC">
          <w:rPr>
            <w:noProof/>
            <w:webHidden/>
          </w:rPr>
          <w:fldChar w:fldCharType="begin"/>
        </w:r>
        <w:r w:rsidR="004167FC">
          <w:rPr>
            <w:noProof/>
            <w:webHidden/>
          </w:rPr>
          <w:instrText xml:space="preserve"> PAGEREF _Toc199302578 \h </w:instrText>
        </w:r>
        <w:r w:rsidR="004167FC">
          <w:rPr>
            <w:noProof/>
            <w:webHidden/>
          </w:rPr>
        </w:r>
        <w:r w:rsidR="004167FC">
          <w:rPr>
            <w:noProof/>
            <w:webHidden/>
          </w:rPr>
          <w:fldChar w:fldCharType="separate"/>
        </w:r>
        <w:r w:rsidR="004167FC">
          <w:rPr>
            <w:noProof/>
            <w:webHidden/>
          </w:rPr>
          <w:t>36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79" w:history="1">
        <w:r w:rsidR="004167FC">
          <w:rPr>
            <w:rStyle w:val="Hyperlink"/>
            <w:noProof/>
          </w:rPr>
          <w:t>Training (proof of completion such as certificates, awards, exam results)</w:t>
        </w:r>
        <w:r w:rsidR="004167FC">
          <w:rPr>
            <w:noProof/>
            <w:webHidden/>
          </w:rPr>
          <w:tab/>
        </w:r>
        <w:r w:rsidR="004167FC">
          <w:rPr>
            <w:noProof/>
            <w:webHidden/>
          </w:rPr>
          <w:fldChar w:fldCharType="begin"/>
        </w:r>
        <w:r w:rsidR="004167FC">
          <w:rPr>
            <w:noProof/>
            <w:webHidden/>
          </w:rPr>
          <w:instrText xml:space="preserve"> PAGEREF _Toc199302579 \h </w:instrText>
        </w:r>
        <w:r w:rsidR="004167FC">
          <w:rPr>
            <w:noProof/>
            <w:webHidden/>
          </w:rPr>
        </w:r>
        <w:r w:rsidR="004167FC">
          <w:rPr>
            <w:noProof/>
            <w:webHidden/>
          </w:rPr>
          <w:fldChar w:fldCharType="separate"/>
        </w:r>
        <w:r w:rsidR="004167FC">
          <w:rPr>
            <w:noProof/>
            <w:webHidden/>
          </w:rPr>
          <w:t>36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80" w:history="1">
        <w:r w:rsidR="004167FC">
          <w:rPr>
            <w:rStyle w:val="Hyperlink"/>
            <w:noProof/>
          </w:rPr>
          <w:t>Premises files (relating to maintenance)</w:t>
        </w:r>
        <w:r w:rsidR="004167FC">
          <w:rPr>
            <w:noProof/>
            <w:webHidden/>
          </w:rPr>
          <w:tab/>
        </w:r>
        <w:r w:rsidR="004167FC">
          <w:rPr>
            <w:noProof/>
            <w:webHidden/>
          </w:rPr>
          <w:fldChar w:fldCharType="begin"/>
        </w:r>
        <w:r w:rsidR="004167FC">
          <w:rPr>
            <w:noProof/>
            <w:webHidden/>
          </w:rPr>
          <w:instrText xml:space="preserve"> PAGEREF _Toc199302580 \h </w:instrText>
        </w:r>
        <w:r w:rsidR="004167FC">
          <w:rPr>
            <w:noProof/>
            <w:webHidden/>
          </w:rPr>
        </w:r>
        <w:r w:rsidR="004167FC">
          <w:rPr>
            <w:noProof/>
            <w:webHidden/>
          </w:rPr>
          <w:fldChar w:fldCharType="separate"/>
        </w:r>
        <w:r w:rsidR="004167FC">
          <w:rPr>
            <w:noProof/>
            <w:webHidden/>
          </w:rPr>
          <w:t>36</w:t>
        </w:r>
        <w:r w:rsidR="004167FC">
          <w:rPr>
            <w:noProof/>
            <w:webHidden/>
          </w:rPr>
          <w:fldChar w:fldCharType="end"/>
        </w:r>
      </w:hyperlink>
    </w:p>
    <w:p w:rsidR="004167FC" w:rsidRDefault="00DB7D49">
      <w:pPr>
        <w:pStyle w:val="TOC2"/>
        <w:tabs>
          <w:tab w:val="right" w:leader="dot" w:pos="10456"/>
        </w:tabs>
        <w:rPr>
          <w:rFonts w:ascii="Times New Roman" w:hAnsi="Times New Roman"/>
          <w:i w:val="0"/>
          <w:noProof/>
          <w:lang w:eastAsia="en-GB"/>
        </w:rPr>
      </w:pPr>
      <w:hyperlink w:anchor="_Toc199302581" w:history="1">
        <w:r w:rsidR="004167FC">
          <w:rPr>
            <w:rStyle w:val="Hyperlink"/>
            <w:noProof/>
          </w:rPr>
          <w:t>Risk Assessments</w:t>
        </w:r>
        <w:r w:rsidR="004167FC">
          <w:rPr>
            <w:noProof/>
            <w:webHidden/>
          </w:rPr>
          <w:tab/>
        </w:r>
        <w:r w:rsidR="004167FC">
          <w:rPr>
            <w:noProof/>
            <w:webHidden/>
          </w:rPr>
          <w:fldChar w:fldCharType="begin"/>
        </w:r>
        <w:r w:rsidR="004167FC">
          <w:rPr>
            <w:noProof/>
            <w:webHidden/>
          </w:rPr>
          <w:instrText xml:space="preserve"> PAGEREF _Toc199302581 \h </w:instrText>
        </w:r>
        <w:r w:rsidR="004167FC">
          <w:rPr>
            <w:noProof/>
            <w:webHidden/>
          </w:rPr>
        </w:r>
        <w:r w:rsidR="004167FC">
          <w:rPr>
            <w:noProof/>
            <w:webHidden/>
          </w:rPr>
          <w:fldChar w:fldCharType="separate"/>
        </w:r>
        <w:r w:rsidR="004167FC">
          <w:rPr>
            <w:noProof/>
            <w:webHidden/>
          </w:rPr>
          <w:t>36</w:t>
        </w:r>
        <w:r w:rsidR="004167FC">
          <w:rPr>
            <w:noProof/>
            <w:webHidden/>
          </w:rPr>
          <w:fldChar w:fldCharType="end"/>
        </w:r>
      </w:hyperlink>
    </w:p>
    <w:p w:rsidR="004167FC" w:rsidRDefault="004167FC">
      <w:pPr>
        <w:rPr>
          <w:rFonts w:ascii="Arial" w:hAnsi="Arial" w:cs="Arial"/>
        </w:rPr>
        <w:sectPr w:rsidR="004167FC">
          <w:headerReference w:type="default" r:id="rId15"/>
          <w:pgSz w:w="11906" w:h="16838" w:code="9"/>
          <w:pgMar w:top="720" w:right="720" w:bottom="720" w:left="720" w:header="706" w:footer="706" w:gutter="0"/>
          <w:cols w:space="708"/>
          <w:docGrid w:linePitch="360"/>
        </w:sectPr>
      </w:pPr>
      <w:r>
        <w:rPr>
          <w:rFonts w:ascii="Arial" w:hAnsi="Arial" w:cs="Arial"/>
        </w:rPr>
        <w:fldChar w:fldCharType="end"/>
      </w:r>
    </w:p>
    <w:p w:rsidR="004167FC" w:rsidRDefault="004167F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2585"/>
        <w:gridCol w:w="830"/>
        <w:gridCol w:w="2835"/>
        <w:gridCol w:w="2619"/>
        <w:gridCol w:w="1003"/>
        <w:gridCol w:w="5226"/>
      </w:tblGrid>
      <w:tr w:rsidR="004167FC">
        <w:trPr>
          <w:cantSplit/>
          <w:tblHeader/>
        </w:trPr>
        <w:tc>
          <w:tcPr>
            <w:tcW w:w="0" w:type="auto"/>
            <w:gridSpan w:val="7"/>
          </w:tcPr>
          <w:p w:rsidR="004167FC" w:rsidRDefault="004167FC">
            <w:pPr>
              <w:pStyle w:val="Heading1"/>
              <w:spacing w:before="0" w:after="0"/>
              <w:rPr>
                <w:sz w:val="24"/>
                <w:szCs w:val="24"/>
              </w:rPr>
            </w:pPr>
            <w:bookmarkStart w:id="1" w:name="_Toc199302406"/>
            <w:r>
              <w:rPr>
                <w:sz w:val="24"/>
                <w:szCs w:val="24"/>
              </w:rPr>
              <w:t>1</w:t>
            </w:r>
            <w:r>
              <w:rPr>
                <w:sz w:val="24"/>
                <w:szCs w:val="24"/>
              </w:rPr>
              <w:tab/>
              <w:t>Child Protection</w:t>
            </w:r>
            <w:bookmarkEnd w:id="1"/>
          </w:p>
          <w:p w:rsidR="004167FC" w:rsidRDefault="004167FC">
            <w:pPr>
              <w:rPr>
                <w:rFonts w:cs="Arial"/>
                <w:b/>
              </w:rPr>
            </w:pPr>
          </w:p>
          <w:p w:rsidR="004167FC" w:rsidRDefault="004167FC">
            <w:pPr>
              <w:rPr>
                <w:rFonts w:cs="Arial"/>
                <w:b/>
              </w:rPr>
            </w:pPr>
            <w:r>
              <w:rPr>
                <w:rFonts w:cs="Arial"/>
                <w:b/>
              </w:rPr>
              <w:t xml:space="preserve">These retention periods should be used in conjunction with the document “Safeguarding Children and Safer Recruitment in Education” which can be downloaded from </w:t>
            </w:r>
            <w:hyperlink r:id="rId16" w:history="1">
              <w:r>
                <w:rPr>
                  <w:rStyle w:val="Hyperlink"/>
                  <w:rFonts w:cs="Arial"/>
                  <w:b/>
                </w:rPr>
                <w:t>www.everychildmatters.gov.uk</w:t>
              </w:r>
            </w:hyperlink>
            <w:r>
              <w:rPr>
                <w:rFonts w:cs="Arial"/>
                <w:b/>
              </w:rPr>
              <w:t>.</w:t>
            </w:r>
          </w:p>
          <w:p w:rsidR="004167FC" w:rsidRDefault="004167FC">
            <w:pPr>
              <w:rPr>
                <w:rFonts w:cs="Arial"/>
                <w:b/>
              </w:rPr>
            </w:pPr>
          </w:p>
        </w:tc>
      </w:tr>
      <w:tr w:rsidR="004167FC">
        <w:trPr>
          <w:cantSplit/>
          <w:tblHeader/>
        </w:trPr>
        <w:tc>
          <w:tcPr>
            <w:tcW w:w="0" w:type="auto"/>
            <w:shd w:val="clear" w:color="auto" w:fill="A0A0A0"/>
          </w:tcPr>
          <w:p w:rsidR="004167FC" w:rsidRDefault="004167FC">
            <w:pPr>
              <w:rPr>
                <w:rFonts w:cs="Arial"/>
                <w:b/>
              </w:rPr>
            </w:pPr>
          </w:p>
        </w:tc>
        <w:tc>
          <w:tcPr>
            <w:tcW w:w="0" w:type="auto"/>
            <w:shd w:val="clear" w:color="auto" w:fill="A0A0A0"/>
          </w:tcPr>
          <w:p w:rsidR="004167FC" w:rsidRDefault="004167FC">
            <w:pPr>
              <w:rPr>
                <w:rFonts w:cs="Arial"/>
                <w:b/>
              </w:rPr>
            </w:pPr>
            <w:r>
              <w:rPr>
                <w:rFonts w:cs="Arial"/>
                <w:b/>
              </w:rPr>
              <w:t>Basic file description</w:t>
            </w:r>
          </w:p>
        </w:tc>
        <w:tc>
          <w:tcPr>
            <w:tcW w:w="0" w:type="auto"/>
            <w:shd w:val="clear" w:color="auto" w:fill="A0A0A0"/>
          </w:tcPr>
          <w:p w:rsidR="004167FC" w:rsidRDefault="004167FC">
            <w:pPr>
              <w:rPr>
                <w:rFonts w:cs="Arial"/>
                <w:b/>
              </w:rPr>
            </w:pPr>
            <w:r>
              <w:rPr>
                <w:rFonts w:cs="Arial"/>
                <w:b/>
              </w:rPr>
              <w:t xml:space="preserve">Data </w:t>
            </w:r>
          </w:p>
          <w:p w:rsidR="004167FC" w:rsidRDefault="004167FC">
            <w:pPr>
              <w:rPr>
                <w:rFonts w:cs="Arial"/>
                <w:b/>
              </w:rPr>
            </w:pPr>
            <w:proofErr w:type="spellStart"/>
            <w:r>
              <w:rPr>
                <w:rFonts w:cs="Arial"/>
                <w:b/>
              </w:rPr>
              <w:t>Prot</w:t>
            </w:r>
            <w:proofErr w:type="spellEnd"/>
          </w:p>
          <w:p w:rsidR="004167FC" w:rsidRDefault="004167FC">
            <w:pPr>
              <w:rPr>
                <w:rFonts w:cs="Arial"/>
                <w:b/>
              </w:rPr>
            </w:pPr>
            <w:r>
              <w:rPr>
                <w:rFonts w:cs="Arial"/>
                <w:b/>
              </w:rPr>
              <w:t>Issues</w:t>
            </w:r>
          </w:p>
        </w:tc>
        <w:tc>
          <w:tcPr>
            <w:tcW w:w="0" w:type="auto"/>
            <w:shd w:val="clear" w:color="auto" w:fill="A0A0A0"/>
          </w:tcPr>
          <w:p w:rsidR="004167FC" w:rsidRDefault="004167FC">
            <w:pPr>
              <w:rPr>
                <w:rFonts w:cs="Arial"/>
                <w:b/>
              </w:rPr>
            </w:pPr>
            <w:r>
              <w:rPr>
                <w:rFonts w:cs="Arial"/>
                <w:b/>
              </w:rPr>
              <w:t>Statutory Provisions</w:t>
            </w:r>
          </w:p>
        </w:tc>
        <w:tc>
          <w:tcPr>
            <w:tcW w:w="0" w:type="auto"/>
            <w:shd w:val="clear" w:color="auto" w:fill="A0A0A0"/>
          </w:tcPr>
          <w:p w:rsidR="004167FC" w:rsidRDefault="004167FC">
            <w:pPr>
              <w:rPr>
                <w:rFonts w:cs="Arial"/>
                <w:b/>
              </w:rPr>
            </w:pPr>
            <w:r>
              <w:rPr>
                <w:rFonts w:cs="Arial"/>
                <w:b/>
              </w:rPr>
              <w:t>Retention Period</w:t>
            </w:r>
          </w:p>
          <w:p w:rsidR="004167FC" w:rsidRDefault="004167FC">
            <w:pPr>
              <w:rPr>
                <w:rFonts w:cs="Arial"/>
                <w:b/>
              </w:rPr>
            </w:pPr>
            <w:r>
              <w:rPr>
                <w:rFonts w:cs="Arial"/>
                <w:b/>
              </w:rPr>
              <w:t>[operational]</w:t>
            </w:r>
          </w:p>
        </w:tc>
        <w:tc>
          <w:tcPr>
            <w:tcW w:w="0" w:type="auto"/>
            <w:gridSpan w:val="2"/>
            <w:shd w:val="clear" w:color="auto" w:fill="A0A0A0"/>
          </w:tcPr>
          <w:p w:rsidR="004167FC" w:rsidRDefault="004167FC">
            <w:pPr>
              <w:rPr>
                <w:rFonts w:cs="Arial"/>
                <w:b/>
              </w:rPr>
            </w:pPr>
            <w:r>
              <w:rPr>
                <w:rFonts w:cs="Arial"/>
                <w:b/>
              </w:rPr>
              <w:t>Action at the end of the administrative life of the record</w:t>
            </w:r>
          </w:p>
        </w:tc>
      </w:tr>
      <w:tr w:rsidR="004167FC">
        <w:tc>
          <w:tcPr>
            <w:tcW w:w="0" w:type="auto"/>
          </w:tcPr>
          <w:p w:rsidR="004167FC" w:rsidRDefault="004167FC">
            <w:pPr>
              <w:rPr>
                <w:rFonts w:cs="Arial"/>
              </w:rPr>
            </w:pPr>
            <w:r>
              <w:rPr>
                <w:rFonts w:cs="Arial"/>
              </w:rPr>
              <w:t>1.1</w:t>
            </w:r>
          </w:p>
        </w:tc>
        <w:tc>
          <w:tcPr>
            <w:tcW w:w="0" w:type="auto"/>
          </w:tcPr>
          <w:p w:rsidR="004167FC" w:rsidRDefault="004167FC">
            <w:pPr>
              <w:pStyle w:val="Heading2"/>
              <w:spacing w:before="0" w:after="0"/>
              <w:rPr>
                <w:b w:val="0"/>
                <w:bCs w:val="0"/>
                <w:i w:val="0"/>
                <w:iCs w:val="0"/>
                <w:sz w:val="24"/>
                <w:szCs w:val="24"/>
              </w:rPr>
            </w:pPr>
            <w:bookmarkStart w:id="2" w:name="_Toc199302407"/>
            <w:r>
              <w:rPr>
                <w:b w:val="0"/>
                <w:bCs w:val="0"/>
                <w:i w:val="0"/>
                <w:iCs w:val="0"/>
                <w:sz w:val="24"/>
                <w:szCs w:val="24"/>
              </w:rPr>
              <w:t>Child Protection files</w:t>
            </w:r>
            <w:bookmarkEnd w:id="2"/>
          </w:p>
        </w:tc>
        <w:tc>
          <w:tcPr>
            <w:tcW w:w="0" w:type="auto"/>
          </w:tcPr>
          <w:p w:rsidR="004167FC" w:rsidRDefault="004167FC">
            <w:r>
              <w:t>Yes</w:t>
            </w:r>
          </w:p>
        </w:tc>
        <w:tc>
          <w:tcPr>
            <w:tcW w:w="0" w:type="auto"/>
          </w:tcPr>
          <w:p w:rsidR="004167FC" w:rsidRDefault="004167FC">
            <w:r>
              <w:t>Education Act 2002, s175, related guidance “Safeguarding Children in Education”, September 2004</w:t>
            </w:r>
          </w:p>
        </w:tc>
        <w:tc>
          <w:tcPr>
            <w:tcW w:w="0" w:type="auto"/>
          </w:tcPr>
          <w:p w:rsidR="004167FC" w:rsidRDefault="004167FC">
            <w:r>
              <w:t>DOB + 25 years</w:t>
            </w:r>
            <w:r>
              <w:rPr>
                <w:rStyle w:val="FootnoteReference"/>
              </w:rPr>
              <w:footnoteReference w:id="1"/>
            </w:r>
          </w:p>
        </w:tc>
        <w:tc>
          <w:tcPr>
            <w:tcW w:w="0" w:type="auto"/>
          </w:tcPr>
          <w:p w:rsidR="004167FC" w:rsidRDefault="004167FC">
            <w:r>
              <w:t>SHRED</w:t>
            </w:r>
          </w:p>
        </w:tc>
        <w:tc>
          <w:tcPr>
            <w:tcW w:w="0" w:type="auto"/>
          </w:tcPr>
          <w:p w:rsidR="004167FC" w:rsidRDefault="004167FC">
            <w:r>
              <w:t>Child Protection information must be copied and sent under separate cover to new school/college whilst the child is still under 18 (i.e. the information does not need to be sent to a university for example)</w:t>
            </w:r>
          </w:p>
          <w:p w:rsidR="004167FC" w:rsidRDefault="004167FC">
            <w:r>
              <w:t>Where a child is removed from roll to be educated at home, the file should be copied to the Local Education Authority.</w:t>
            </w:r>
          </w:p>
        </w:tc>
      </w:tr>
      <w:tr w:rsidR="004167FC">
        <w:tc>
          <w:tcPr>
            <w:tcW w:w="0" w:type="auto"/>
          </w:tcPr>
          <w:p w:rsidR="004167FC" w:rsidRDefault="004167FC">
            <w:pPr>
              <w:rPr>
                <w:rFonts w:cs="Arial"/>
              </w:rPr>
            </w:pPr>
            <w:r>
              <w:rPr>
                <w:rFonts w:cs="Arial"/>
              </w:rPr>
              <w:t>1.2</w:t>
            </w:r>
          </w:p>
        </w:tc>
        <w:tc>
          <w:tcPr>
            <w:tcW w:w="0" w:type="auto"/>
          </w:tcPr>
          <w:p w:rsidR="004167FC" w:rsidRDefault="004167FC">
            <w:pPr>
              <w:pStyle w:val="Heading2"/>
              <w:spacing w:before="0" w:after="0"/>
              <w:rPr>
                <w:b w:val="0"/>
                <w:bCs w:val="0"/>
                <w:i w:val="0"/>
                <w:iCs w:val="0"/>
                <w:sz w:val="24"/>
                <w:szCs w:val="24"/>
              </w:rPr>
            </w:pPr>
            <w:bookmarkStart w:id="3" w:name="_Toc199302408"/>
            <w:r>
              <w:rPr>
                <w:b w:val="0"/>
                <w:bCs w:val="0"/>
                <w:i w:val="0"/>
                <w:iCs w:val="0"/>
                <w:sz w:val="24"/>
                <w:szCs w:val="24"/>
              </w:rPr>
              <w:t>Allegation of a child protection nature against a member of staff, including where the allegation is unfounded</w:t>
            </w:r>
            <w:bookmarkEnd w:id="3"/>
          </w:p>
        </w:tc>
        <w:tc>
          <w:tcPr>
            <w:tcW w:w="0" w:type="auto"/>
          </w:tcPr>
          <w:p w:rsidR="004167FC" w:rsidRDefault="004167FC">
            <w:r>
              <w:t>Yes</w:t>
            </w:r>
          </w:p>
        </w:tc>
        <w:tc>
          <w:tcPr>
            <w:tcW w:w="0" w:type="auto"/>
          </w:tcPr>
          <w:p w:rsidR="004167FC" w:rsidRDefault="004167FC">
            <w:r>
              <w:t>Employment Practices Code: Supplementary Guidance 2.13.1 (Records of Disciplinary and Grievance)</w:t>
            </w:r>
          </w:p>
          <w:p w:rsidR="004167FC" w:rsidRDefault="004167FC">
            <w:r>
              <w:t>Education Act 2002 guidance “Dealing with Allegations of Abuse against Teachers and Other Staff” November 2005</w:t>
            </w:r>
          </w:p>
        </w:tc>
        <w:tc>
          <w:tcPr>
            <w:tcW w:w="0" w:type="auto"/>
          </w:tcPr>
          <w:p w:rsidR="004167FC" w:rsidRDefault="004167FC">
            <w:r>
              <w:t>Until the person’s normal retirement age, or 10 years from the date of the allegation whichever is the longer</w:t>
            </w:r>
          </w:p>
        </w:tc>
        <w:tc>
          <w:tcPr>
            <w:tcW w:w="0" w:type="auto"/>
          </w:tcPr>
          <w:p w:rsidR="004167FC" w:rsidRDefault="004167FC">
            <w:r>
              <w:t>SHRED</w:t>
            </w:r>
          </w:p>
        </w:tc>
        <w:tc>
          <w:tcPr>
            <w:tcW w:w="0" w:type="auto"/>
          </w:tcPr>
          <w:p w:rsidR="004167FC" w:rsidRDefault="004167FC">
            <w:pPr>
              <w:rPr>
                <w:rFonts w:cs="Arial"/>
              </w:rPr>
            </w:pPr>
            <w:r>
              <w:t xml:space="preserve">The following is an extract from </w:t>
            </w:r>
            <w:r>
              <w:rPr>
                <w:rFonts w:cs="Arial"/>
              </w:rPr>
              <w:t>“Safeguarding Children and Safer Recruitment in Education” p60</w:t>
            </w:r>
          </w:p>
          <w:p w:rsidR="004167FC" w:rsidRDefault="004167FC">
            <w:pPr>
              <w:rPr>
                <w:rFonts w:cs="Arial"/>
              </w:rPr>
            </w:pPr>
            <w:r>
              <w:rPr>
                <w:rFonts w:cs="Arial"/>
              </w:rPr>
              <w:t>“Record Keeping</w:t>
            </w:r>
          </w:p>
          <w:p w:rsidR="004167FC" w:rsidRDefault="004167FC">
            <w:pPr>
              <w:rPr>
                <w:rFonts w:cs="Arial"/>
              </w:rPr>
            </w:pPr>
            <w:r>
              <w:rPr>
                <w:rFonts w:cs="Arial"/>
              </w:rPr>
              <w:t xml:space="preserve">5.10 It is important that a clear and comprehensive summary of any allegations made, details of how the allegation was followed up and resolved, and a note of any action taken and decisions reached, is kept on a person’s confidential personnel file, and a copy provided to the person concerned. The purpose of the record is to enable accurate information to be given in response to any future request for a reference if the person has moved on. It will provide clarification in cases where a future CRB Disclosure reveals information from the police about an allegation that did not result in a criminal conviction. And it will help to prevent unnecessary reinvestigation if, as sometimes </w:t>
            </w:r>
            <w:r>
              <w:rPr>
                <w:rFonts w:cs="Arial"/>
              </w:rPr>
              <w:lastRenderedPageBreak/>
              <w:t>happens, an allegation re-surfaces after a period of time. The record should be retained at least until the person has reached normal retirement age or for a period of 10 years from the date of the allegation if that is longer.”</w:t>
            </w:r>
          </w:p>
        </w:tc>
      </w:tr>
    </w:tbl>
    <w:p w:rsidR="004167FC" w:rsidRDefault="004167FC"/>
    <w:p w:rsidR="004167FC" w:rsidRDefault="004167FC">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6"/>
        <w:gridCol w:w="3362"/>
        <w:gridCol w:w="830"/>
        <w:gridCol w:w="1455"/>
        <w:gridCol w:w="2960"/>
        <w:gridCol w:w="3212"/>
        <w:gridCol w:w="3159"/>
      </w:tblGrid>
      <w:tr w:rsidR="004167FC">
        <w:trPr>
          <w:cantSplit/>
          <w:tblHeader/>
        </w:trPr>
        <w:tc>
          <w:tcPr>
            <w:tcW w:w="0" w:type="auto"/>
            <w:gridSpan w:val="7"/>
          </w:tcPr>
          <w:p w:rsidR="004167FC" w:rsidRDefault="004167FC">
            <w:pPr>
              <w:pStyle w:val="Heading1"/>
              <w:spacing w:before="0" w:after="0"/>
              <w:rPr>
                <w:sz w:val="24"/>
                <w:szCs w:val="24"/>
              </w:rPr>
            </w:pPr>
            <w:bookmarkStart w:id="4" w:name="_Toc199302409"/>
            <w:r>
              <w:rPr>
                <w:sz w:val="24"/>
                <w:szCs w:val="24"/>
              </w:rPr>
              <w:lastRenderedPageBreak/>
              <w:t>2</w:t>
            </w:r>
            <w:r>
              <w:rPr>
                <w:sz w:val="24"/>
                <w:szCs w:val="24"/>
              </w:rPr>
              <w:tab/>
              <w:t>Governors</w:t>
            </w:r>
            <w:bookmarkEnd w:id="4"/>
          </w:p>
          <w:p w:rsidR="004167FC" w:rsidRDefault="004167FC">
            <w:pPr>
              <w:rPr>
                <w:rFonts w:cs="Arial"/>
                <w:b/>
              </w:rPr>
            </w:pPr>
          </w:p>
        </w:tc>
      </w:tr>
      <w:tr w:rsidR="004167FC">
        <w:trPr>
          <w:cantSplit/>
          <w:tblHeader/>
        </w:trPr>
        <w:tc>
          <w:tcPr>
            <w:tcW w:w="0" w:type="auto"/>
            <w:shd w:val="clear" w:color="auto" w:fill="A0A0A0"/>
          </w:tcPr>
          <w:p w:rsidR="004167FC" w:rsidRDefault="004167FC">
            <w:pPr>
              <w:rPr>
                <w:rFonts w:cs="Arial"/>
                <w:b/>
              </w:rPr>
            </w:pPr>
          </w:p>
        </w:tc>
        <w:tc>
          <w:tcPr>
            <w:tcW w:w="0" w:type="auto"/>
            <w:shd w:val="clear" w:color="auto" w:fill="A0A0A0"/>
          </w:tcPr>
          <w:p w:rsidR="004167FC" w:rsidRDefault="004167FC">
            <w:pPr>
              <w:rPr>
                <w:rFonts w:cs="Arial"/>
                <w:b/>
              </w:rPr>
            </w:pPr>
            <w:r>
              <w:rPr>
                <w:rFonts w:cs="Arial"/>
                <w:b/>
              </w:rPr>
              <w:t>Basic file description</w:t>
            </w:r>
          </w:p>
        </w:tc>
        <w:tc>
          <w:tcPr>
            <w:tcW w:w="0" w:type="auto"/>
            <w:shd w:val="clear" w:color="auto" w:fill="A0A0A0"/>
          </w:tcPr>
          <w:p w:rsidR="004167FC" w:rsidRDefault="004167FC">
            <w:pPr>
              <w:rPr>
                <w:rFonts w:cs="Arial"/>
                <w:b/>
              </w:rPr>
            </w:pPr>
            <w:r>
              <w:rPr>
                <w:rFonts w:cs="Arial"/>
                <w:b/>
              </w:rPr>
              <w:t xml:space="preserve">Data </w:t>
            </w:r>
          </w:p>
          <w:p w:rsidR="004167FC" w:rsidRDefault="004167FC">
            <w:pPr>
              <w:rPr>
                <w:rFonts w:cs="Arial"/>
                <w:b/>
              </w:rPr>
            </w:pPr>
            <w:proofErr w:type="spellStart"/>
            <w:r>
              <w:rPr>
                <w:rFonts w:cs="Arial"/>
                <w:b/>
              </w:rPr>
              <w:t>Prot</w:t>
            </w:r>
            <w:proofErr w:type="spellEnd"/>
          </w:p>
          <w:p w:rsidR="004167FC" w:rsidRDefault="004167FC">
            <w:pPr>
              <w:rPr>
                <w:rFonts w:cs="Arial"/>
                <w:b/>
              </w:rPr>
            </w:pPr>
            <w:r>
              <w:rPr>
                <w:rFonts w:cs="Arial"/>
                <w:b/>
              </w:rPr>
              <w:t>Issues</w:t>
            </w:r>
          </w:p>
        </w:tc>
        <w:tc>
          <w:tcPr>
            <w:tcW w:w="0" w:type="auto"/>
            <w:shd w:val="clear" w:color="auto" w:fill="A0A0A0"/>
          </w:tcPr>
          <w:p w:rsidR="004167FC" w:rsidRDefault="004167FC">
            <w:pPr>
              <w:rPr>
                <w:rFonts w:cs="Arial"/>
                <w:b/>
              </w:rPr>
            </w:pPr>
            <w:r>
              <w:rPr>
                <w:rFonts w:cs="Arial"/>
                <w:b/>
              </w:rPr>
              <w:t>Statutory Provisions</w:t>
            </w:r>
          </w:p>
        </w:tc>
        <w:tc>
          <w:tcPr>
            <w:tcW w:w="0" w:type="auto"/>
            <w:shd w:val="clear" w:color="auto" w:fill="A0A0A0"/>
          </w:tcPr>
          <w:p w:rsidR="004167FC" w:rsidRDefault="004167FC">
            <w:pPr>
              <w:rPr>
                <w:rFonts w:cs="Arial"/>
                <w:b/>
              </w:rPr>
            </w:pPr>
            <w:r>
              <w:rPr>
                <w:rFonts w:cs="Arial"/>
                <w:b/>
              </w:rPr>
              <w:t>Retention Period</w:t>
            </w:r>
          </w:p>
          <w:p w:rsidR="004167FC" w:rsidRDefault="004167FC">
            <w:pPr>
              <w:rPr>
                <w:rFonts w:cs="Arial"/>
                <w:b/>
              </w:rPr>
            </w:pPr>
            <w:r>
              <w:rPr>
                <w:rFonts w:cs="Arial"/>
                <w:b/>
              </w:rPr>
              <w:t>[operational]</w:t>
            </w:r>
          </w:p>
        </w:tc>
        <w:tc>
          <w:tcPr>
            <w:tcW w:w="0" w:type="auto"/>
            <w:gridSpan w:val="2"/>
            <w:shd w:val="clear" w:color="auto" w:fill="A0A0A0"/>
          </w:tcPr>
          <w:p w:rsidR="004167FC" w:rsidRDefault="004167FC">
            <w:pPr>
              <w:rPr>
                <w:rFonts w:cs="Arial"/>
                <w:b/>
              </w:rPr>
            </w:pPr>
            <w:r>
              <w:rPr>
                <w:rFonts w:cs="Arial"/>
                <w:b/>
              </w:rPr>
              <w:t>Action at the end of the administrative life of the record</w:t>
            </w:r>
          </w:p>
        </w:tc>
      </w:tr>
      <w:tr w:rsidR="004167FC">
        <w:tc>
          <w:tcPr>
            <w:tcW w:w="0" w:type="auto"/>
          </w:tcPr>
          <w:p w:rsidR="004167FC" w:rsidRDefault="004167FC">
            <w:pPr>
              <w:rPr>
                <w:rFonts w:cs="Arial"/>
              </w:rPr>
            </w:pPr>
            <w:r>
              <w:rPr>
                <w:rFonts w:cs="Arial"/>
              </w:rPr>
              <w:t>2.1</w:t>
            </w:r>
          </w:p>
        </w:tc>
        <w:tc>
          <w:tcPr>
            <w:tcW w:w="0" w:type="auto"/>
          </w:tcPr>
          <w:p w:rsidR="004167FC" w:rsidRDefault="004167FC">
            <w:pPr>
              <w:pStyle w:val="Heading2"/>
              <w:spacing w:before="0" w:after="0"/>
              <w:rPr>
                <w:b w:val="0"/>
                <w:bCs w:val="0"/>
                <w:i w:val="0"/>
                <w:iCs w:val="0"/>
                <w:sz w:val="24"/>
                <w:szCs w:val="24"/>
              </w:rPr>
            </w:pPr>
            <w:bookmarkStart w:id="5" w:name="_Toc199302410"/>
            <w:r>
              <w:rPr>
                <w:b w:val="0"/>
                <w:bCs w:val="0"/>
                <w:i w:val="0"/>
                <w:iCs w:val="0"/>
                <w:sz w:val="24"/>
                <w:szCs w:val="24"/>
              </w:rPr>
              <w:t>Minutes</w:t>
            </w:r>
            <w:bookmarkEnd w:id="5"/>
          </w:p>
        </w:tc>
        <w:tc>
          <w:tcPr>
            <w:tcW w:w="0" w:type="auto"/>
          </w:tcPr>
          <w:p w:rsidR="004167FC" w:rsidRDefault="004167FC">
            <w:pPr>
              <w:pStyle w:val="Heading2"/>
              <w:spacing w:before="0" w:after="0"/>
              <w:rPr>
                <w:b w:val="0"/>
                <w:bCs w:val="0"/>
                <w:i w:val="0"/>
                <w:iCs w:val="0"/>
                <w:sz w:val="24"/>
                <w:szCs w:val="24"/>
              </w:rPr>
            </w:pPr>
          </w:p>
        </w:tc>
        <w:tc>
          <w:tcPr>
            <w:tcW w:w="0" w:type="auto"/>
          </w:tcPr>
          <w:p w:rsidR="004167FC" w:rsidRDefault="004167FC">
            <w:pPr>
              <w:pStyle w:val="Heading2"/>
              <w:spacing w:before="0" w:after="0"/>
              <w:rPr>
                <w:sz w:val="24"/>
                <w:szCs w:val="24"/>
              </w:rPr>
            </w:pPr>
          </w:p>
        </w:tc>
        <w:tc>
          <w:tcPr>
            <w:tcW w:w="0" w:type="auto"/>
          </w:tcPr>
          <w:p w:rsidR="004167FC" w:rsidRDefault="004167FC">
            <w:pPr>
              <w:pStyle w:val="Heading2"/>
              <w:spacing w:before="0" w:after="0"/>
              <w:rPr>
                <w:sz w:val="24"/>
                <w:szCs w:val="24"/>
              </w:rPr>
            </w:pPr>
          </w:p>
        </w:tc>
        <w:tc>
          <w:tcPr>
            <w:tcW w:w="0" w:type="auto"/>
          </w:tcPr>
          <w:p w:rsidR="004167FC" w:rsidRDefault="004167FC">
            <w:pPr>
              <w:pStyle w:val="Heading2"/>
              <w:spacing w:before="0" w:after="0"/>
              <w:rPr>
                <w:sz w:val="24"/>
                <w:szCs w:val="24"/>
              </w:rPr>
            </w:pPr>
          </w:p>
        </w:tc>
        <w:tc>
          <w:tcPr>
            <w:tcW w:w="0" w:type="auto"/>
          </w:tcPr>
          <w:p w:rsidR="004167FC" w:rsidRDefault="004167FC">
            <w:pPr>
              <w:pStyle w:val="Heading2"/>
              <w:spacing w:before="0" w:after="0"/>
              <w:rPr>
                <w:sz w:val="24"/>
                <w:szCs w:val="24"/>
              </w:rPr>
            </w:pPr>
          </w:p>
        </w:tc>
      </w:tr>
      <w:tr w:rsidR="004167FC">
        <w:tc>
          <w:tcPr>
            <w:tcW w:w="0" w:type="auto"/>
          </w:tcPr>
          <w:p w:rsidR="004167FC" w:rsidRDefault="004167FC">
            <w:pPr>
              <w:rPr>
                <w:rFonts w:cs="Arial"/>
                <w:i/>
              </w:rPr>
            </w:pPr>
          </w:p>
        </w:tc>
        <w:tc>
          <w:tcPr>
            <w:tcW w:w="0" w:type="auto"/>
          </w:tcPr>
          <w:p w:rsidR="004167FC" w:rsidRDefault="004167FC">
            <w:pPr>
              <w:numPr>
                <w:ilvl w:val="0"/>
                <w:numId w:val="19"/>
              </w:numPr>
              <w:rPr>
                <w:rFonts w:cs="Arial"/>
                <w:i/>
              </w:rPr>
            </w:pPr>
            <w:r>
              <w:rPr>
                <w:rFonts w:cs="Arial"/>
                <w:i/>
              </w:rPr>
              <w:t>Principal set (signed)</w:t>
            </w:r>
          </w:p>
        </w:tc>
        <w:tc>
          <w:tcPr>
            <w:tcW w:w="0" w:type="auto"/>
          </w:tcPr>
          <w:p w:rsidR="004167FC" w:rsidRDefault="004167FC">
            <w:pPr>
              <w:rPr>
                <w:rFonts w:cs="Arial"/>
              </w:rPr>
            </w:pPr>
            <w:r>
              <w:rPr>
                <w:rFonts w:cs="Arial"/>
              </w:rPr>
              <w:t>No</w:t>
            </w:r>
          </w:p>
        </w:tc>
        <w:tc>
          <w:tcPr>
            <w:tcW w:w="0" w:type="auto"/>
          </w:tcPr>
          <w:p w:rsidR="004167FC" w:rsidRDefault="004167FC">
            <w:pPr>
              <w:rPr>
                <w:rFonts w:cs="Arial"/>
              </w:rPr>
            </w:pPr>
          </w:p>
        </w:tc>
        <w:tc>
          <w:tcPr>
            <w:tcW w:w="0" w:type="auto"/>
          </w:tcPr>
          <w:p w:rsidR="004167FC" w:rsidRDefault="004167FC">
            <w:pPr>
              <w:rPr>
                <w:rFonts w:cs="Arial"/>
              </w:rPr>
            </w:pPr>
            <w:r>
              <w:rPr>
                <w:rFonts w:cs="Arial"/>
              </w:rPr>
              <w:t>Permanent</w:t>
            </w:r>
          </w:p>
        </w:tc>
        <w:tc>
          <w:tcPr>
            <w:tcW w:w="0" w:type="auto"/>
          </w:tcPr>
          <w:p w:rsidR="004167FC" w:rsidRDefault="004167FC">
            <w:pPr>
              <w:rPr>
                <w:rFonts w:cs="Arial"/>
              </w:rPr>
            </w:pPr>
            <w:r>
              <w:rPr>
                <w:rFonts w:cs="Arial"/>
              </w:rPr>
              <w:t>Retain in school for 6 years from date of meeting</w:t>
            </w:r>
          </w:p>
        </w:tc>
        <w:tc>
          <w:tcPr>
            <w:tcW w:w="0" w:type="auto"/>
          </w:tcPr>
          <w:p w:rsidR="004167FC" w:rsidRDefault="004167FC">
            <w:pPr>
              <w:rPr>
                <w:rFonts w:cs="Arial"/>
              </w:rPr>
            </w:pPr>
            <w:r>
              <w:rPr>
                <w:rFonts w:cs="Arial"/>
              </w:rPr>
              <w:t>Transfer to Archives</w:t>
            </w:r>
          </w:p>
        </w:tc>
      </w:tr>
      <w:tr w:rsidR="004167FC">
        <w:tc>
          <w:tcPr>
            <w:tcW w:w="0" w:type="auto"/>
          </w:tcPr>
          <w:p w:rsidR="004167FC" w:rsidRDefault="004167FC">
            <w:pPr>
              <w:rPr>
                <w:rFonts w:cs="Arial"/>
                <w:i/>
              </w:rPr>
            </w:pPr>
          </w:p>
        </w:tc>
        <w:tc>
          <w:tcPr>
            <w:tcW w:w="0" w:type="auto"/>
          </w:tcPr>
          <w:p w:rsidR="004167FC" w:rsidRDefault="004167FC">
            <w:pPr>
              <w:numPr>
                <w:ilvl w:val="0"/>
                <w:numId w:val="19"/>
              </w:numPr>
              <w:rPr>
                <w:rFonts w:cs="Arial"/>
                <w:i/>
              </w:rPr>
            </w:pPr>
            <w:r>
              <w:rPr>
                <w:rFonts w:cs="Arial"/>
                <w:i/>
              </w:rPr>
              <w:t>Inspection copies</w:t>
            </w:r>
          </w:p>
        </w:tc>
        <w:tc>
          <w:tcPr>
            <w:tcW w:w="0" w:type="auto"/>
          </w:tcPr>
          <w:p w:rsidR="004167FC" w:rsidRDefault="004167FC">
            <w:pPr>
              <w:rPr>
                <w:rFonts w:cs="Arial"/>
              </w:rPr>
            </w:pPr>
            <w:r>
              <w:rPr>
                <w:rFonts w:cs="Arial"/>
              </w:rPr>
              <w:t>No</w:t>
            </w:r>
          </w:p>
        </w:tc>
        <w:tc>
          <w:tcPr>
            <w:tcW w:w="0" w:type="auto"/>
          </w:tcPr>
          <w:p w:rsidR="004167FC" w:rsidRDefault="004167FC">
            <w:pPr>
              <w:rPr>
                <w:rFonts w:cs="Arial"/>
              </w:rPr>
            </w:pPr>
          </w:p>
        </w:tc>
        <w:tc>
          <w:tcPr>
            <w:tcW w:w="0" w:type="auto"/>
          </w:tcPr>
          <w:p w:rsidR="004167FC" w:rsidRDefault="004167FC">
            <w:pPr>
              <w:rPr>
                <w:rFonts w:cs="Arial"/>
              </w:rPr>
            </w:pPr>
            <w:r>
              <w:rPr>
                <w:rFonts w:cs="Arial"/>
              </w:rPr>
              <w:t>Date of meeting + 3 years</w:t>
            </w:r>
          </w:p>
        </w:tc>
        <w:tc>
          <w:tcPr>
            <w:tcW w:w="0" w:type="auto"/>
          </w:tcPr>
          <w:p w:rsidR="004167FC" w:rsidRDefault="004167FC">
            <w:pPr>
              <w:rPr>
                <w:rFonts w:cs="Arial"/>
              </w:rPr>
            </w:pPr>
            <w:r>
              <w:rPr>
                <w:rFonts w:cs="Arial"/>
              </w:rPr>
              <w:t>SHRED</w:t>
            </w:r>
          </w:p>
          <w:p w:rsidR="004167FC" w:rsidRDefault="004167FC">
            <w:pPr>
              <w:rPr>
                <w:rFonts w:cs="Arial"/>
              </w:rPr>
            </w:pPr>
            <w:r>
              <w:rPr>
                <w:rFonts w:cs="Arial"/>
              </w:rPr>
              <w:t>[If these minutes contain any sensitive personal information they should be shredded]</w:t>
            </w:r>
          </w:p>
        </w:tc>
        <w:tc>
          <w:tcPr>
            <w:tcW w:w="0" w:type="auto"/>
          </w:tcPr>
          <w:p w:rsidR="004167FC" w:rsidRDefault="004167FC">
            <w:pPr>
              <w:rPr>
                <w:rFonts w:cs="Arial"/>
              </w:rPr>
            </w:pPr>
          </w:p>
        </w:tc>
      </w:tr>
      <w:tr w:rsidR="004167FC">
        <w:tc>
          <w:tcPr>
            <w:tcW w:w="0" w:type="auto"/>
          </w:tcPr>
          <w:p w:rsidR="004167FC" w:rsidRDefault="004167FC">
            <w:pPr>
              <w:rPr>
                <w:rFonts w:cs="Arial"/>
              </w:rPr>
            </w:pPr>
            <w:r>
              <w:rPr>
                <w:rFonts w:cs="Arial"/>
              </w:rPr>
              <w:t>2.2</w:t>
            </w:r>
          </w:p>
        </w:tc>
        <w:tc>
          <w:tcPr>
            <w:tcW w:w="0" w:type="auto"/>
          </w:tcPr>
          <w:p w:rsidR="004167FC" w:rsidRDefault="004167FC">
            <w:pPr>
              <w:pStyle w:val="Heading2"/>
              <w:spacing w:before="0" w:after="0"/>
              <w:rPr>
                <w:b w:val="0"/>
                <w:bCs w:val="0"/>
                <w:i w:val="0"/>
                <w:iCs w:val="0"/>
                <w:sz w:val="24"/>
                <w:szCs w:val="24"/>
              </w:rPr>
            </w:pPr>
            <w:bookmarkStart w:id="6" w:name="_Toc199302411"/>
            <w:r>
              <w:rPr>
                <w:b w:val="0"/>
                <w:bCs w:val="0"/>
                <w:i w:val="0"/>
                <w:iCs w:val="0"/>
                <w:sz w:val="24"/>
                <w:szCs w:val="24"/>
              </w:rPr>
              <w:t>Agendas</w:t>
            </w:r>
            <w:bookmarkEnd w:id="6"/>
          </w:p>
        </w:tc>
        <w:tc>
          <w:tcPr>
            <w:tcW w:w="0" w:type="auto"/>
          </w:tcPr>
          <w:p w:rsidR="004167FC" w:rsidRDefault="004167FC">
            <w:pPr>
              <w:rPr>
                <w:rFonts w:cs="Arial"/>
              </w:rPr>
            </w:pPr>
            <w:r>
              <w:rPr>
                <w:rFonts w:cs="Arial"/>
              </w:rPr>
              <w:t>No</w:t>
            </w:r>
          </w:p>
        </w:tc>
        <w:tc>
          <w:tcPr>
            <w:tcW w:w="0" w:type="auto"/>
          </w:tcPr>
          <w:p w:rsidR="004167FC" w:rsidRDefault="004167FC">
            <w:pPr>
              <w:rPr>
                <w:rFonts w:cs="Arial"/>
              </w:rPr>
            </w:pPr>
          </w:p>
        </w:tc>
        <w:tc>
          <w:tcPr>
            <w:tcW w:w="0" w:type="auto"/>
          </w:tcPr>
          <w:p w:rsidR="004167FC" w:rsidRDefault="004167FC">
            <w:pPr>
              <w:rPr>
                <w:rFonts w:cs="Arial"/>
              </w:rPr>
            </w:pPr>
            <w:r>
              <w:rPr>
                <w:rFonts w:cs="Arial"/>
              </w:rPr>
              <w:t xml:space="preserve">Date of meeting </w:t>
            </w:r>
          </w:p>
        </w:tc>
        <w:tc>
          <w:tcPr>
            <w:tcW w:w="0" w:type="auto"/>
          </w:tcPr>
          <w:p w:rsidR="004167FC" w:rsidRDefault="004167FC">
            <w:pPr>
              <w:rPr>
                <w:rFonts w:cs="Arial"/>
              </w:rPr>
            </w:pPr>
            <w:r>
              <w:rPr>
                <w:rFonts w:cs="Arial"/>
              </w:rPr>
              <w:t>SHRED</w:t>
            </w:r>
          </w:p>
        </w:tc>
        <w:tc>
          <w:tcPr>
            <w:tcW w:w="0" w:type="auto"/>
          </w:tcPr>
          <w:p w:rsidR="004167FC" w:rsidRDefault="004167FC">
            <w:pPr>
              <w:rPr>
                <w:rFonts w:cs="Arial"/>
              </w:rPr>
            </w:pPr>
          </w:p>
        </w:tc>
      </w:tr>
      <w:tr w:rsidR="004167FC">
        <w:tc>
          <w:tcPr>
            <w:tcW w:w="0" w:type="auto"/>
          </w:tcPr>
          <w:p w:rsidR="004167FC" w:rsidRDefault="004167FC">
            <w:pPr>
              <w:rPr>
                <w:rFonts w:cs="Arial"/>
              </w:rPr>
            </w:pPr>
            <w:r>
              <w:rPr>
                <w:rFonts w:cs="Arial"/>
              </w:rPr>
              <w:t>2.3</w:t>
            </w:r>
          </w:p>
        </w:tc>
        <w:tc>
          <w:tcPr>
            <w:tcW w:w="0" w:type="auto"/>
          </w:tcPr>
          <w:p w:rsidR="004167FC" w:rsidRDefault="004167FC">
            <w:pPr>
              <w:pStyle w:val="Heading2"/>
              <w:spacing w:before="0" w:after="0"/>
              <w:rPr>
                <w:b w:val="0"/>
                <w:bCs w:val="0"/>
                <w:i w:val="0"/>
                <w:iCs w:val="0"/>
                <w:sz w:val="24"/>
                <w:szCs w:val="24"/>
              </w:rPr>
            </w:pPr>
            <w:bookmarkStart w:id="7" w:name="_Toc199302412"/>
            <w:r>
              <w:rPr>
                <w:b w:val="0"/>
                <w:bCs w:val="0"/>
                <w:i w:val="0"/>
                <w:iCs w:val="0"/>
                <w:sz w:val="24"/>
                <w:szCs w:val="24"/>
              </w:rPr>
              <w:t>Reports</w:t>
            </w:r>
            <w:bookmarkEnd w:id="7"/>
          </w:p>
        </w:tc>
        <w:tc>
          <w:tcPr>
            <w:tcW w:w="0" w:type="auto"/>
          </w:tcPr>
          <w:p w:rsidR="004167FC" w:rsidRDefault="004167FC">
            <w:pPr>
              <w:rPr>
                <w:rFonts w:cs="Arial"/>
              </w:rPr>
            </w:pPr>
            <w:r>
              <w:rPr>
                <w:rFonts w:cs="Arial"/>
              </w:rPr>
              <w:t>No</w:t>
            </w:r>
          </w:p>
        </w:tc>
        <w:tc>
          <w:tcPr>
            <w:tcW w:w="0" w:type="auto"/>
          </w:tcPr>
          <w:p w:rsidR="004167FC" w:rsidRDefault="004167FC">
            <w:pPr>
              <w:rPr>
                <w:rFonts w:cs="Arial"/>
              </w:rPr>
            </w:pPr>
          </w:p>
        </w:tc>
        <w:tc>
          <w:tcPr>
            <w:tcW w:w="0" w:type="auto"/>
          </w:tcPr>
          <w:p w:rsidR="004167FC" w:rsidRDefault="004167FC">
            <w:pPr>
              <w:rPr>
                <w:rFonts w:cs="Arial"/>
              </w:rPr>
            </w:pPr>
            <w:r>
              <w:rPr>
                <w:rFonts w:cs="Arial"/>
              </w:rPr>
              <w:t>Date of report + 6 years</w:t>
            </w:r>
          </w:p>
        </w:tc>
        <w:tc>
          <w:tcPr>
            <w:tcW w:w="0" w:type="auto"/>
          </w:tcPr>
          <w:p w:rsidR="004167FC" w:rsidRDefault="004167FC">
            <w:pPr>
              <w:rPr>
                <w:rFonts w:cs="Arial"/>
              </w:rPr>
            </w:pPr>
            <w:r>
              <w:rPr>
                <w:rFonts w:cs="Arial"/>
              </w:rPr>
              <w:t>Retain in school for 6 years from date of meeting</w:t>
            </w:r>
          </w:p>
        </w:tc>
        <w:tc>
          <w:tcPr>
            <w:tcW w:w="0" w:type="auto"/>
          </w:tcPr>
          <w:p w:rsidR="004167FC" w:rsidRDefault="004167FC">
            <w:pPr>
              <w:rPr>
                <w:rFonts w:cs="Arial"/>
              </w:rPr>
            </w:pPr>
            <w:r>
              <w:rPr>
                <w:rFonts w:cs="Arial"/>
              </w:rPr>
              <w:t>Transfer to Archives</w:t>
            </w:r>
          </w:p>
          <w:p w:rsidR="004167FC" w:rsidRDefault="004167FC">
            <w:pPr>
              <w:rPr>
                <w:rFonts w:cs="Arial"/>
              </w:rPr>
            </w:pPr>
            <w:r>
              <w:rPr>
                <w:rFonts w:cs="Arial"/>
              </w:rPr>
              <w:t>[The appropriate archivist will then take a sample for permanent preservation]</w:t>
            </w:r>
          </w:p>
        </w:tc>
      </w:tr>
      <w:tr w:rsidR="004167FC">
        <w:tc>
          <w:tcPr>
            <w:tcW w:w="0" w:type="auto"/>
          </w:tcPr>
          <w:p w:rsidR="004167FC" w:rsidRDefault="004167FC">
            <w:pPr>
              <w:rPr>
                <w:rFonts w:cs="Arial"/>
              </w:rPr>
            </w:pPr>
            <w:r>
              <w:rPr>
                <w:rFonts w:cs="Arial"/>
              </w:rPr>
              <w:t>2.4</w:t>
            </w:r>
          </w:p>
        </w:tc>
        <w:tc>
          <w:tcPr>
            <w:tcW w:w="0" w:type="auto"/>
          </w:tcPr>
          <w:p w:rsidR="004167FC" w:rsidRDefault="004167FC">
            <w:pPr>
              <w:pStyle w:val="Heading2"/>
              <w:spacing w:before="0" w:after="0"/>
              <w:rPr>
                <w:b w:val="0"/>
                <w:bCs w:val="0"/>
                <w:i w:val="0"/>
                <w:iCs w:val="0"/>
                <w:sz w:val="24"/>
                <w:szCs w:val="24"/>
              </w:rPr>
            </w:pPr>
            <w:bookmarkStart w:id="8" w:name="_Toc199302413"/>
            <w:r>
              <w:rPr>
                <w:b w:val="0"/>
                <w:bCs w:val="0"/>
                <w:i w:val="0"/>
                <w:iCs w:val="0"/>
                <w:sz w:val="24"/>
                <w:szCs w:val="24"/>
              </w:rPr>
              <w:t>Annual Parents’ meeting papers</w:t>
            </w:r>
            <w:bookmarkEnd w:id="8"/>
          </w:p>
        </w:tc>
        <w:tc>
          <w:tcPr>
            <w:tcW w:w="0" w:type="auto"/>
          </w:tcPr>
          <w:p w:rsidR="004167FC" w:rsidRDefault="004167FC">
            <w:pPr>
              <w:rPr>
                <w:rFonts w:cs="Arial"/>
              </w:rPr>
            </w:pPr>
            <w:r>
              <w:rPr>
                <w:rFonts w:cs="Arial"/>
              </w:rPr>
              <w:t>No</w:t>
            </w:r>
          </w:p>
        </w:tc>
        <w:tc>
          <w:tcPr>
            <w:tcW w:w="0" w:type="auto"/>
          </w:tcPr>
          <w:p w:rsidR="004167FC" w:rsidRDefault="004167FC">
            <w:pPr>
              <w:rPr>
                <w:rFonts w:cs="Arial"/>
              </w:rPr>
            </w:pPr>
          </w:p>
        </w:tc>
        <w:tc>
          <w:tcPr>
            <w:tcW w:w="0" w:type="auto"/>
          </w:tcPr>
          <w:p w:rsidR="004167FC" w:rsidRDefault="004167FC">
            <w:pPr>
              <w:rPr>
                <w:rFonts w:cs="Arial"/>
              </w:rPr>
            </w:pPr>
            <w:r>
              <w:rPr>
                <w:rFonts w:cs="Arial"/>
              </w:rPr>
              <w:t>Date of meeting + 6 years</w:t>
            </w:r>
          </w:p>
        </w:tc>
        <w:tc>
          <w:tcPr>
            <w:tcW w:w="0" w:type="auto"/>
          </w:tcPr>
          <w:p w:rsidR="004167FC" w:rsidRDefault="004167FC">
            <w:pPr>
              <w:rPr>
                <w:rFonts w:cs="Arial"/>
              </w:rPr>
            </w:pPr>
            <w:r>
              <w:rPr>
                <w:rFonts w:cs="Arial"/>
              </w:rPr>
              <w:t>Retain in school for 6 years from date of meeting</w:t>
            </w:r>
          </w:p>
        </w:tc>
        <w:tc>
          <w:tcPr>
            <w:tcW w:w="0" w:type="auto"/>
          </w:tcPr>
          <w:p w:rsidR="004167FC" w:rsidRDefault="004167FC">
            <w:pPr>
              <w:rPr>
                <w:rFonts w:cs="Arial"/>
              </w:rPr>
            </w:pPr>
            <w:r>
              <w:rPr>
                <w:rFonts w:cs="Arial"/>
              </w:rPr>
              <w:t>Transfer to Archives</w:t>
            </w:r>
          </w:p>
          <w:p w:rsidR="004167FC" w:rsidRDefault="004167FC">
            <w:pPr>
              <w:rPr>
                <w:rFonts w:cs="Arial"/>
              </w:rPr>
            </w:pPr>
            <w:r>
              <w:rPr>
                <w:rFonts w:cs="Arial"/>
              </w:rPr>
              <w:t>[The appropriate archivist will then take a sample for permanent preservation]</w:t>
            </w:r>
          </w:p>
        </w:tc>
      </w:tr>
      <w:tr w:rsidR="004167FC">
        <w:tc>
          <w:tcPr>
            <w:tcW w:w="0" w:type="auto"/>
          </w:tcPr>
          <w:p w:rsidR="004167FC" w:rsidRDefault="004167FC">
            <w:pPr>
              <w:rPr>
                <w:rFonts w:cs="Arial"/>
              </w:rPr>
            </w:pPr>
            <w:r>
              <w:rPr>
                <w:rFonts w:cs="Arial"/>
              </w:rPr>
              <w:t>2.5</w:t>
            </w:r>
          </w:p>
        </w:tc>
        <w:tc>
          <w:tcPr>
            <w:tcW w:w="0" w:type="auto"/>
          </w:tcPr>
          <w:p w:rsidR="004167FC" w:rsidRDefault="004167FC">
            <w:pPr>
              <w:pStyle w:val="Heading2"/>
              <w:spacing w:before="0" w:after="0"/>
              <w:rPr>
                <w:b w:val="0"/>
                <w:bCs w:val="0"/>
                <w:i w:val="0"/>
                <w:iCs w:val="0"/>
                <w:sz w:val="24"/>
                <w:szCs w:val="24"/>
              </w:rPr>
            </w:pPr>
            <w:bookmarkStart w:id="9" w:name="_Toc199302414"/>
            <w:r>
              <w:rPr>
                <w:b w:val="0"/>
                <w:bCs w:val="0"/>
                <w:i w:val="0"/>
                <w:iCs w:val="0"/>
                <w:sz w:val="24"/>
                <w:szCs w:val="24"/>
              </w:rPr>
              <w:t>Instruments of Government</w:t>
            </w:r>
            <w:bookmarkEnd w:id="9"/>
          </w:p>
        </w:tc>
        <w:tc>
          <w:tcPr>
            <w:tcW w:w="0" w:type="auto"/>
          </w:tcPr>
          <w:p w:rsidR="004167FC" w:rsidRDefault="004167FC">
            <w:pPr>
              <w:rPr>
                <w:rFonts w:cs="Arial"/>
              </w:rPr>
            </w:pPr>
            <w:r>
              <w:rPr>
                <w:rFonts w:cs="Arial"/>
              </w:rPr>
              <w:t>No</w:t>
            </w:r>
          </w:p>
        </w:tc>
        <w:tc>
          <w:tcPr>
            <w:tcW w:w="0" w:type="auto"/>
          </w:tcPr>
          <w:p w:rsidR="004167FC" w:rsidRDefault="004167FC">
            <w:pPr>
              <w:rPr>
                <w:rFonts w:cs="Arial"/>
              </w:rPr>
            </w:pPr>
          </w:p>
        </w:tc>
        <w:tc>
          <w:tcPr>
            <w:tcW w:w="0" w:type="auto"/>
          </w:tcPr>
          <w:p w:rsidR="004167FC" w:rsidRDefault="004167FC">
            <w:pPr>
              <w:rPr>
                <w:rFonts w:cs="Arial"/>
              </w:rPr>
            </w:pPr>
            <w:r>
              <w:rPr>
                <w:rFonts w:cs="Arial"/>
              </w:rPr>
              <w:t>Permanent</w:t>
            </w:r>
          </w:p>
        </w:tc>
        <w:tc>
          <w:tcPr>
            <w:tcW w:w="0" w:type="auto"/>
          </w:tcPr>
          <w:p w:rsidR="004167FC" w:rsidRDefault="004167FC">
            <w:pPr>
              <w:rPr>
                <w:rFonts w:cs="Arial"/>
              </w:rPr>
            </w:pPr>
            <w:r>
              <w:rPr>
                <w:rFonts w:cs="Arial"/>
              </w:rPr>
              <w:t>Retain in school whilst school is open</w:t>
            </w:r>
          </w:p>
        </w:tc>
        <w:tc>
          <w:tcPr>
            <w:tcW w:w="0" w:type="auto"/>
          </w:tcPr>
          <w:p w:rsidR="004167FC" w:rsidRDefault="004167FC">
            <w:pPr>
              <w:rPr>
                <w:rFonts w:cs="Arial"/>
              </w:rPr>
            </w:pPr>
            <w:r>
              <w:rPr>
                <w:rFonts w:cs="Arial"/>
              </w:rPr>
              <w:t>Transfer to Archives when the school has closed</w:t>
            </w:r>
          </w:p>
        </w:tc>
      </w:tr>
      <w:tr w:rsidR="004167FC">
        <w:tc>
          <w:tcPr>
            <w:tcW w:w="0" w:type="auto"/>
          </w:tcPr>
          <w:p w:rsidR="004167FC" w:rsidRDefault="004167FC">
            <w:pPr>
              <w:rPr>
                <w:rFonts w:cs="Arial"/>
              </w:rPr>
            </w:pPr>
            <w:r>
              <w:rPr>
                <w:rFonts w:cs="Arial"/>
              </w:rPr>
              <w:t>2.6</w:t>
            </w:r>
          </w:p>
        </w:tc>
        <w:tc>
          <w:tcPr>
            <w:tcW w:w="0" w:type="auto"/>
          </w:tcPr>
          <w:p w:rsidR="004167FC" w:rsidRDefault="004167FC">
            <w:pPr>
              <w:pStyle w:val="Heading2"/>
              <w:spacing w:before="0" w:after="0"/>
              <w:rPr>
                <w:b w:val="0"/>
                <w:bCs w:val="0"/>
                <w:i w:val="0"/>
                <w:iCs w:val="0"/>
                <w:sz w:val="24"/>
                <w:szCs w:val="24"/>
              </w:rPr>
            </w:pPr>
            <w:bookmarkStart w:id="10" w:name="_Toc199302415"/>
            <w:r>
              <w:rPr>
                <w:b w:val="0"/>
                <w:bCs w:val="0"/>
                <w:i w:val="0"/>
                <w:iCs w:val="0"/>
                <w:sz w:val="24"/>
                <w:szCs w:val="24"/>
              </w:rPr>
              <w:t>Trusts and Endowments</w:t>
            </w:r>
            <w:bookmarkEnd w:id="10"/>
          </w:p>
        </w:tc>
        <w:tc>
          <w:tcPr>
            <w:tcW w:w="0" w:type="auto"/>
          </w:tcPr>
          <w:p w:rsidR="004167FC" w:rsidRDefault="004167FC">
            <w:pPr>
              <w:rPr>
                <w:rFonts w:cs="Arial"/>
              </w:rPr>
            </w:pPr>
            <w:r>
              <w:rPr>
                <w:rFonts w:cs="Arial"/>
              </w:rPr>
              <w:t>No</w:t>
            </w:r>
          </w:p>
        </w:tc>
        <w:tc>
          <w:tcPr>
            <w:tcW w:w="0" w:type="auto"/>
          </w:tcPr>
          <w:p w:rsidR="004167FC" w:rsidRDefault="004167FC">
            <w:pPr>
              <w:rPr>
                <w:rFonts w:cs="Arial"/>
              </w:rPr>
            </w:pPr>
          </w:p>
        </w:tc>
        <w:tc>
          <w:tcPr>
            <w:tcW w:w="0" w:type="auto"/>
          </w:tcPr>
          <w:p w:rsidR="004167FC" w:rsidRDefault="004167FC">
            <w:pPr>
              <w:rPr>
                <w:rFonts w:cs="Arial"/>
              </w:rPr>
            </w:pPr>
            <w:r>
              <w:rPr>
                <w:rFonts w:cs="Arial"/>
              </w:rPr>
              <w:t>Permanent</w:t>
            </w:r>
          </w:p>
        </w:tc>
        <w:tc>
          <w:tcPr>
            <w:tcW w:w="0" w:type="auto"/>
          </w:tcPr>
          <w:p w:rsidR="004167FC" w:rsidRDefault="004167FC">
            <w:pPr>
              <w:rPr>
                <w:rFonts w:cs="Arial"/>
              </w:rPr>
            </w:pPr>
            <w:r>
              <w:rPr>
                <w:rFonts w:cs="Arial"/>
              </w:rPr>
              <w:t>Retain in school whilst operationally required</w:t>
            </w:r>
          </w:p>
        </w:tc>
        <w:tc>
          <w:tcPr>
            <w:tcW w:w="0" w:type="auto"/>
          </w:tcPr>
          <w:p w:rsidR="004167FC" w:rsidRDefault="004167FC">
            <w:pPr>
              <w:rPr>
                <w:rFonts w:cs="Arial"/>
              </w:rPr>
            </w:pPr>
            <w:r>
              <w:rPr>
                <w:rFonts w:cs="Arial"/>
              </w:rPr>
              <w:t>Transfer to Archives</w:t>
            </w:r>
          </w:p>
        </w:tc>
      </w:tr>
      <w:tr w:rsidR="004167FC">
        <w:tc>
          <w:tcPr>
            <w:tcW w:w="0" w:type="auto"/>
          </w:tcPr>
          <w:p w:rsidR="004167FC" w:rsidRDefault="004167FC">
            <w:pPr>
              <w:rPr>
                <w:rFonts w:cs="Arial"/>
              </w:rPr>
            </w:pPr>
            <w:r>
              <w:rPr>
                <w:rFonts w:cs="Arial"/>
              </w:rPr>
              <w:t>2.7</w:t>
            </w:r>
          </w:p>
          <w:p w:rsidR="004167FC" w:rsidRDefault="004167FC">
            <w:pPr>
              <w:rPr>
                <w:rFonts w:cs="Arial"/>
              </w:rPr>
            </w:pPr>
          </w:p>
        </w:tc>
        <w:tc>
          <w:tcPr>
            <w:tcW w:w="0" w:type="auto"/>
          </w:tcPr>
          <w:p w:rsidR="004167FC" w:rsidRDefault="004167FC">
            <w:pPr>
              <w:pStyle w:val="Heading2"/>
              <w:spacing w:before="0" w:after="0"/>
              <w:rPr>
                <w:b w:val="0"/>
                <w:bCs w:val="0"/>
                <w:i w:val="0"/>
                <w:iCs w:val="0"/>
                <w:sz w:val="24"/>
                <w:szCs w:val="24"/>
              </w:rPr>
            </w:pPr>
            <w:bookmarkStart w:id="11" w:name="_Toc199302416"/>
            <w:r>
              <w:rPr>
                <w:b w:val="0"/>
                <w:bCs w:val="0"/>
                <w:i w:val="0"/>
                <w:iCs w:val="0"/>
                <w:sz w:val="24"/>
                <w:szCs w:val="24"/>
              </w:rPr>
              <w:t>Action Plans</w:t>
            </w:r>
            <w:bookmarkEnd w:id="11"/>
          </w:p>
        </w:tc>
        <w:tc>
          <w:tcPr>
            <w:tcW w:w="0" w:type="auto"/>
          </w:tcPr>
          <w:p w:rsidR="004167FC" w:rsidRDefault="004167FC">
            <w:pPr>
              <w:rPr>
                <w:rFonts w:cs="Arial"/>
              </w:rPr>
            </w:pPr>
            <w:r>
              <w:rPr>
                <w:rFonts w:cs="Arial"/>
              </w:rPr>
              <w:t>No</w:t>
            </w:r>
          </w:p>
        </w:tc>
        <w:tc>
          <w:tcPr>
            <w:tcW w:w="0" w:type="auto"/>
          </w:tcPr>
          <w:p w:rsidR="004167FC" w:rsidRDefault="004167FC">
            <w:pPr>
              <w:rPr>
                <w:rFonts w:cs="Arial"/>
              </w:rPr>
            </w:pPr>
          </w:p>
        </w:tc>
        <w:tc>
          <w:tcPr>
            <w:tcW w:w="0" w:type="auto"/>
          </w:tcPr>
          <w:p w:rsidR="004167FC" w:rsidRDefault="004167FC">
            <w:pPr>
              <w:rPr>
                <w:rFonts w:cs="Arial"/>
              </w:rPr>
            </w:pPr>
            <w:r>
              <w:rPr>
                <w:rFonts w:cs="Arial"/>
              </w:rPr>
              <w:t>Date of action plan + 3 years</w:t>
            </w:r>
          </w:p>
        </w:tc>
        <w:tc>
          <w:tcPr>
            <w:tcW w:w="0" w:type="auto"/>
          </w:tcPr>
          <w:p w:rsidR="004167FC" w:rsidRDefault="004167FC">
            <w:pPr>
              <w:rPr>
                <w:rFonts w:cs="Arial"/>
              </w:rPr>
            </w:pPr>
            <w:r>
              <w:rPr>
                <w:rFonts w:cs="Arial"/>
              </w:rPr>
              <w:t>SHRED</w:t>
            </w:r>
          </w:p>
        </w:tc>
        <w:tc>
          <w:tcPr>
            <w:tcW w:w="0" w:type="auto"/>
          </w:tcPr>
          <w:p w:rsidR="004167FC" w:rsidRDefault="004167FC">
            <w:pPr>
              <w:rPr>
                <w:rFonts w:cs="Arial"/>
              </w:rPr>
            </w:pPr>
            <w:r>
              <w:rPr>
                <w:rFonts w:cs="Arial"/>
              </w:rPr>
              <w:t>It may be appropriate to offer to the Archives for a sample to be taken if the school has been through a difficult period</w:t>
            </w:r>
          </w:p>
        </w:tc>
      </w:tr>
      <w:tr w:rsidR="004167FC">
        <w:tc>
          <w:tcPr>
            <w:tcW w:w="0" w:type="auto"/>
          </w:tcPr>
          <w:p w:rsidR="004167FC" w:rsidRDefault="004167FC">
            <w:pPr>
              <w:rPr>
                <w:rFonts w:cs="Arial"/>
              </w:rPr>
            </w:pPr>
            <w:r>
              <w:rPr>
                <w:rFonts w:cs="Arial"/>
              </w:rPr>
              <w:t>2.8</w:t>
            </w:r>
          </w:p>
        </w:tc>
        <w:tc>
          <w:tcPr>
            <w:tcW w:w="0" w:type="auto"/>
          </w:tcPr>
          <w:p w:rsidR="004167FC" w:rsidRDefault="004167FC">
            <w:pPr>
              <w:pStyle w:val="Heading2"/>
              <w:spacing w:before="0" w:after="0"/>
              <w:rPr>
                <w:b w:val="0"/>
                <w:bCs w:val="0"/>
                <w:i w:val="0"/>
                <w:iCs w:val="0"/>
                <w:sz w:val="24"/>
                <w:szCs w:val="24"/>
              </w:rPr>
            </w:pPr>
            <w:bookmarkStart w:id="12" w:name="_Toc199302417"/>
            <w:r>
              <w:rPr>
                <w:b w:val="0"/>
                <w:bCs w:val="0"/>
                <w:i w:val="0"/>
                <w:iCs w:val="0"/>
                <w:sz w:val="24"/>
                <w:szCs w:val="24"/>
              </w:rPr>
              <w:t>Policy documents</w:t>
            </w:r>
            <w:bookmarkEnd w:id="12"/>
          </w:p>
        </w:tc>
        <w:tc>
          <w:tcPr>
            <w:tcW w:w="0" w:type="auto"/>
          </w:tcPr>
          <w:p w:rsidR="004167FC" w:rsidRDefault="004167FC">
            <w:pPr>
              <w:rPr>
                <w:rFonts w:cs="Arial"/>
              </w:rPr>
            </w:pPr>
            <w:r>
              <w:rPr>
                <w:rFonts w:cs="Arial"/>
              </w:rPr>
              <w:t>No</w:t>
            </w:r>
          </w:p>
        </w:tc>
        <w:tc>
          <w:tcPr>
            <w:tcW w:w="0" w:type="auto"/>
          </w:tcPr>
          <w:p w:rsidR="004167FC" w:rsidRDefault="004167FC">
            <w:pPr>
              <w:rPr>
                <w:rFonts w:cs="Arial"/>
              </w:rPr>
            </w:pPr>
          </w:p>
        </w:tc>
        <w:tc>
          <w:tcPr>
            <w:tcW w:w="0" w:type="auto"/>
          </w:tcPr>
          <w:p w:rsidR="004167FC" w:rsidRDefault="004167FC">
            <w:pPr>
              <w:rPr>
                <w:rFonts w:cs="Arial"/>
              </w:rPr>
            </w:pPr>
            <w:r>
              <w:rPr>
                <w:rFonts w:cs="Arial"/>
              </w:rPr>
              <w:t>Expiry of policy</w:t>
            </w:r>
          </w:p>
        </w:tc>
        <w:tc>
          <w:tcPr>
            <w:tcW w:w="0" w:type="auto"/>
          </w:tcPr>
          <w:p w:rsidR="004167FC" w:rsidRDefault="004167FC">
            <w:pPr>
              <w:rPr>
                <w:rFonts w:cs="Arial"/>
              </w:rPr>
            </w:pPr>
            <w:r>
              <w:rPr>
                <w:rFonts w:cs="Arial"/>
              </w:rPr>
              <w:t>Retain in school whilst policy is operational (this includes if the expired policy is part of  a past decision making process)</w:t>
            </w:r>
          </w:p>
        </w:tc>
        <w:tc>
          <w:tcPr>
            <w:tcW w:w="0" w:type="auto"/>
          </w:tcPr>
          <w:p w:rsidR="004167FC" w:rsidRDefault="004167FC">
            <w:pPr>
              <w:rPr>
                <w:rFonts w:cs="Arial"/>
              </w:rPr>
            </w:pPr>
            <w:r>
              <w:rPr>
                <w:rFonts w:cs="Arial"/>
              </w:rPr>
              <w:t>Transfer to Archives</w:t>
            </w:r>
          </w:p>
          <w:p w:rsidR="004167FC" w:rsidRDefault="004167FC">
            <w:pPr>
              <w:rPr>
                <w:rFonts w:cs="Arial"/>
              </w:rPr>
            </w:pPr>
            <w:r>
              <w:rPr>
                <w:rFonts w:cs="Arial"/>
              </w:rPr>
              <w:t>[The appropriate archivist will then take a sample for permanent preservation]</w:t>
            </w:r>
          </w:p>
        </w:tc>
      </w:tr>
      <w:tr w:rsidR="004167FC">
        <w:tc>
          <w:tcPr>
            <w:tcW w:w="0" w:type="auto"/>
          </w:tcPr>
          <w:p w:rsidR="004167FC" w:rsidRDefault="004167FC">
            <w:pPr>
              <w:rPr>
                <w:rFonts w:cs="Arial"/>
              </w:rPr>
            </w:pPr>
            <w:r>
              <w:rPr>
                <w:rFonts w:cs="Arial"/>
              </w:rPr>
              <w:t>2.9</w:t>
            </w:r>
          </w:p>
        </w:tc>
        <w:tc>
          <w:tcPr>
            <w:tcW w:w="0" w:type="auto"/>
          </w:tcPr>
          <w:p w:rsidR="004167FC" w:rsidRDefault="004167FC">
            <w:pPr>
              <w:pStyle w:val="Heading2"/>
              <w:spacing w:before="0" w:after="0"/>
              <w:rPr>
                <w:b w:val="0"/>
                <w:bCs w:val="0"/>
                <w:i w:val="0"/>
                <w:iCs w:val="0"/>
                <w:sz w:val="24"/>
                <w:szCs w:val="24"/>
              </w:rPr>
            </w:pPr>
            <w:bookmarkStart w:id="13" w:name="_Toc199302418"/>
            <w:r>
              <w:rPr>
                <w:b w:val="0"/>
                <w:bCs w:val="0"/>
                <w:i w:val="0"/>
                <w:iCs w:val="0"/>
                <w:sz w:val="24"/>
                <w:szCs w:val="24"/>
              </w:rPr>
              <w:t>Complaints files</w:t>
            </w:r>
            <w:bookmarkEnd w:id="13"/>
          </w:p>
        </w:tc>
        <w:tc>
          <w:tcPr>
            <w:tcW w:w="0" w:type="auto"/>
          </w:tcPr>
          <w:p w:rsidR="004167FC" w:rsidRDefault="004167FC">
            <w:pPr>
              <w:rPr>
                <w:rFonts w:cs="Arial"/>
              </w:rPr>
            </w:pPr>
            <w:r>
              <w:rPr>
                <w:rFonts w:cs="Arial"/>
              </w:rPr>
              <w:t>Yes</w:t>
            </w:r>
          </w:p>
        </w:tc>
        <w:tc>
          <w:tcPr>
            <w:tcW w:w="0" w:type="auto"/>
          </w:tcPr>
          <w:p w:rsidR="004167FC" w:rsidRDefault="004167FC">
            <w:pPr>
              <w:rPr>
                <w:rFonts w:cs="Arial"/>
              </w:rPr>
            </w:pPr>
          </w:p>
        </w:tc>
        <w:tc>
          <w:tcPr>
            <w:tcW w:w="0" w:type="auto"/>
          </w:tcPr>
          <w:p w:rsidR="004167FC" w:rsidRDefault="004167FC">
            <w:pPr>
              <w:rPr>
                <w:rFonts w:cs="Arial"/>
              </w:rPr>
            </w:pPr>
            <w:r>
              <w:rPr>
                <w:rFonts w:cs="Arial"/>
              </w:rPr>
              <w:t>Date of resolution of complaint + 6 years</w:t>
            </w:r>
          </w:p>
        </w:tc>
        <w:tc>
          <w:tcPr>
            <w:tcW w:w="0" w:type="auto"/>
          </w:tcPr>
          <w:p w:rsidR="004167FC" w:rsidRDefault="004167FC">
            <w:pPr>
              <w:rPr>
                <w:rFonts w:cs="Arial"/>
              </w:rPr>
            </w:pPr>
            <w:r>
              <w:rPr>
                <w:rFonts w:cs="Arial"/>
              </w:rPr>
              <w:t>Retain in school for the first six years</w:t>
            </w:r>
          </w:p>
          <w:p w:rsidR="004167FC" w:rsidRDefault="004167FC">
            <w:pPr>
              <w:rPr>
                <w:rFonts w:cs="Arial"/>
              </w:rPr>
            </w:pPr>
            <w:r>
              <w:rPr>
                <w:rFonts w:cs="Arial"/>
              </w:rPr>
              <w:lastRenderedPageBreak/>
              <w:t>Review for further retention in the case of contentious disputes</w:t>
            </w:r>
          </w:p>
          <w:p w:rsidR="004167FC" w:rsidRDefault="004167FC">
            <w:pPr>
              <w:rPr>
                <w:rFonts w:cs="Arial"/>
              </w:rPr>
            </w:pPr>
            <w:r>
              <w:rPr>
                <w:rFonts w:cs="Arial"/>
              </w:rPr>
              <w:t>SHRED routine complaints</w:t>
            </w:r>
          </w:p>
        </w:tc>
        <w:tc>
          <w:tcPr>
            <w:tcW w:w="0" w:type="auto"/>
          </w:tcPr>
          <w:p w:rsidR="004167FC" w:rsidRDefault="004167FC">
            <w:pPr>
              <w:rPr>
                <w:rFonts w:cs="Arial"/>
              </w:rPr>
            </w:pPr>
          </w:p>
        </w:tc>
      </w:tr>
      <w:tr w:rsidR="004167FC">
        <w:tc>
          <w:tcPr>
            <w:tcW w:w="0" w:type="auto"/>
          </w:tcPr>
          <w:p w:rsidR="004167FC" w:rsidRDefault="004167FC">
            <w:pPr>
              <w:rPr>
                <w:rFonts w:cs="Arial"/>
              </w:rPr>
            </w:pPr>
            <w:r>
              <w:rPr>
                <w:rFonts w:cs="Arial"/>
              </w:rPr>
              <w:lastRenderedPageBreak/>
              <w:t>2.10</w:t>
            </w:r>
          </w:p>
        </w:tc>
        <w:tc>
          <w:tcPr>
            <w:tcW w:w="0" w:type="auto"/>
          </w:tcPr>
          <w:p w:rsidR="004167FC" w:rsidRDefault="004167FC">
            <w:pPr>
              <w:pStyle w:val="Heading2"/>
              <w:spacing w:before="0" w:after="0"/>
              <w:rPr>
                <w:b w:val="0"/>
                <w:bCs w:val="0"/>
                <w:i w:val="0"/>
                <w:iCs w:val="0"/>
                <w:sz w:val="24"/>
                <w:szCs w:val="24"/>
              </w:rPr>
            </w:pPr>
            <w:bookmarkStart w:id="14" w:name="_Toc199302419"/>
            <w:r>
              <w:rPr>
                <w:b w:val="0"/>
                <w:bCs w:val="0"/>
                <w:i w:val="0"/>
                <w:iCs w:val="0"/>
                <w:sz w:val="24"/>
                <w:szCs w:val="24"/>
              </w:rPr>
              <w:t>Annual Reports required by the Department for Education and Skills</w:t>
            </w:r>
            <w:bookmarkEnd w:id="14"/>
          </w:p>
        </w:tc>
        <w:tc>
          <w:tcPr>
            <w:tcW w:w="0" w:type="auto"/>
          </w:tcPr>
          <w:p w:rsidR="004167FC" w:rsidRDefault="004167FC">
            <w:pPr>
              <w:rPr>
                <w:rFonts w:cs="Arial"/>
              </w:rPr>
            </w:pPr>
            <w:r>
              <w:rPr>
                <w:rFonts w:cs="Arial"/>
              </w:rPr>
              <w:t>No</w:t>
            </w:r>
          </w:p>
        </w:tc>
        <w:tc>
          <w:tcPr>
            <w:tcW w:w="0" w:type="auto"/>
          </w:tcPr>
          <w:p w:rsidR="004167FC" w:rsidRDefault="004167FC">
            <w:pPr>
              <w:rPr>
                <w:rFonts w:cs="Arial"/>
              </w:rPr>
            </w:pPr>
          </w:p>
        </w:tc>
        <w:tc>
          <w:tcPr>
            <w:tcW w:w="0" w:type="auto"/>
          </w:tcPr>
          <w:p w:rsidR="004167FC" w:rsidRDefault="004167FC">
            <w:pPr>
              <w:rPr>
                <w:rFonts w:cs="Arial"/>
              </w:rPr>
            </w:pPr>
            <w:r>
              <w:rPr>
                <w:rFonts w:cs="Arial"/>
              </w:rPr>
              <w:t xml:space="preserve">Education (Governors’ Annual Reports) (England) (Amendment) Regulations 2002.SI 2002 No 1171 </w:t>
            </w:r>
          </w:p>
        </w:tc>
        <w:tc>
          <w:tcPr>
            <w:tcW w:w="0" w:type="auto"/>
          </w:tcPr>
          <w:p w:rsidR="004167FC" w:rsidRDefault="004167FC">
            <w:pPr>
              <w:rPr>
                <w:rFonts w:cs="Arial"/>
              </w:rPr>
            </w:pPr>
            <w:r>
              <w:rPr>
                <w:rFonts w:cs="Arial"/>
              </w:rPr>
              <w:t>Date of report + 10 years</w:t>
            </w:r>
          </w:p>
        </w:tc>
        <w:tc>
          <w:tcPr>
            <w:tcW w:w="0" w:type="auto"/>
          </w:tcPr>
          <w:p w:rsidR="004167FC" w:rsidRDefault="004167FC">
            <w:pPr>
              <w:rPr>
                <w:rFonts w:cs="Arial"/>
              </w:rPr>
            </w:pPr>
            <w:r>
              <w:rPr>
                <w:rFonts w:cs="Arial"/>
              </w:rPr>
              <w:t>Transfer to Archives</w:t>
            </w:r>
          </w:p>
          <w:p w:rsidR="004167FC" w:rsidRDefault="004167FC">
            <w:pPr>
              <w:rPr>
                <w:rFonts w:cs="Arial"/>
              </w:rPr>
            </w:pPr>
            <w:r>
              <w:rPr>
                <w:rFonts w:cs="Arial"/>
              </w:rPr>
              <w:t>[The appropriate archivist will then take a sample for permanent preservation]</w:t>
            </w:r>
          </w:p>
        </w:tc>
      </w:tr>
      <w:tr w:rsidR="004167FC">
        <w:tc>
          <w:tcPr>
            <w:tcW w:w="0" w:type="auto"/>
          </w:tcPr>
          <w:p w:rsidR="004167FC" w:rsidRDefault="004167FC">
            <w:pPr>
              <w:rPr>
                <w:rFonts w:cs="Arial"/>
              </w:rPr>
            </w:pPr>
            <w:r>
              <w:rPr>
                <w:rFonts w:cs="Arial"/>
              </w:rPr>
              <w:t>2.11</w:t>
            </w:r>
          </w:p>
        </w:tc>
        <w:tc>
          <w:tcPr>
            <w:tcW w:w="0" w:type="auto"/>
          </w:tcPr>
          <w:p w:rsidR="004167FC" w:rsidRDefault="004167FC">
            <w:pPr>
              <w:pStyle w:val="Heading2"/>
              <w:spacing w:before="0" w:after="0"/>
              <w:rPr>
                <w:b w:val="0"/>
                <w:bCs w:val="0"/>
                <w:i w:val="0"/>
                <w:iCs w:val="0"/>
                <w:sz w:val="24"/>
                <w:szCs w:val="24"/>
              </w:rPr>
            </w:pPr>
            <w:bookmarkStart w:id="15" w:name="_Toc199302420"/>
            <w:r>
              <w:rPr>
                <w:b w:val="0"/>
                <w:bCs w:val="0"/>
                <w:i w:val="0"/>
                <w:iCs w:val="0"/>
                <w:sz w:val="24"/>
                <w:szCs w:val="24"/>
              </w:rPr>
              <w:t>Proposals for schools to become, or be established as Specialist Status schools</w:t>
            </w:r>
            <w:bookmarkEnd w:id="15"/>
          </w:p>
        </w:tc>
        <w:tc>
          <w:tcPr>
            <w:tcW w:w="0" w:type="auto"/>
          </w:tcPr>
          <w:p w:rsidR="004167FC" w:rsidRDefault="004167FC">
            <w:pPr>
              <w:rPr>
                <w:rFonts w:cs="Arial"/>
              </w:rPr>
            </w:pPr>
            <w:r>
              <w:rPr>
                <w:rFonts w:cs="Arial"/>
              </w:rPr>
              <w:t>No</w:t>
            </w:r>
          </w:p>
        </w:tc>
        <w:tc>
          <w:tcPr>
            <w:tcW w:w="0" w:type="auto"/>
          </w:tcPr>
          <w:p w:rsidR="004167FC" w:rsidRDefault="004167FC">
            <w:pPr>
              <w:rPr>
                <w:rFonts w:cs="Arial"/>
              </w:rPr>
            </w:pPr>
          </w:p>
        </w:tc>
        <w:tc>
          <w:tcPr>
            <w:tcW w:w="0" w:type="auto"/>
          </w:tcPr>
          <w:p w:rsidR="004167FC" w:rsidRDefault="004167FC">
            <w:pPr>
              <w:rPr>
                <w:rFonts w:cs="Arial"/>
              </w:rPr>
            </w:pPr>
          </w:p>
        </w:tc>
        <w:tc>
          <w:tcPr>
            <w:tcW w:w="0" w:type="auto"/>
          </w:tcPr>
          <w:p w:rsidR="004167FC" w:rsidRDefault="004167FC">
            <w:pPr>
              <w:rPr>
                <w:rFonts w:cs="Arial"/>
              </w:rPr>
            </w:pPr>
            <w:r>
              <w:rPr>
                <w:rFonts w:cs="Arial"/>
              </w:rPr>
              <w:t>Current year + 3 years</w:t>
            </w:r>
          </w:p>
        </w:tc>
        <w:tc>
          <w:tcPr>
            <w:tcW w:w="0" w:type="auto"/>
          </w:tcPr>
          <w:p w:rsidR="004167FC" w:rsidRDefault="004167FC">
            <w:pPr>
              <w:rPr>
                <w:rFonts w:cs="Arial"/>
              </w:rPr>
            </w:pPr>
            <w:r>
              <w:rPr>
                <w:rFonts w:cs="Arial"/>
              </w:rPr>
              <w:t>Transfer to Archives</w:t>
            </w:r>
          </w:p>
          <w:p w:rsidR="004167FC" w:rsidRDefault="004167FC">
            <w:pPr>
              <w:rPr>
                <w:rFonts w:cs="Arial"/>
              </w:rPr>
            </w:pPr>
            <w:r>
              <w:rPr>
                <w:rFonts w:cs="Arial"/>
              </w:rPr>
              <w:t>[The appropriate archivist will then take a sample for permanent preservation]</w:t>
            </w:r>
          </w:p>
        </w:tc>
      </w:tr>
    </w:tbl>
    <w:p w:rsidR="004167FC" w:rsidRDefault="004167FC">
      <w:pPr>
        <w:rPr>
          <w:rFonts w:ascii="Arial" w:hAnsi="Arial" w:cs="Arial"/>
        </w:rPr>
      </w:pPr>
    </w:p>
    <w:p w:rsidR="004167FC" w:rsidRDefault="004167FC">
      <w:pPr>
        <w:rPr>
          <w:rFonts w:ascii="Arial" w:hAnsi="Arial" w:cs="Arial"/>
        </w:rPr>
      </w:pPr>
      <w:r>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4685"/>
        <w:gridCol w:w="964"/>
        <w:gridCol w:w="1669"/>
        <w:gridCol w:w="2419"/>
        <w:gridCol w:w="2217"/>
        <w:gridCol w:w="2976"/>
      </w:tblGrid>
      <w:tr w:rsidR="004167FC">
        <w:trPr>
          <w:cantSplit/>
          <w:tblHeader/>
        </w:trPr>
        <w:tc>
          <w:tcPr>
            <w:tcW w:w="0" w:type="auto"/>
            <w:gridSpan w:val="7"/>
            <w:tcBorders>
              <w:bottom w:val="nil"/>
            </w:tcBorders>
          </w:tcPr>
          <w:p w:rsidR="004167FC" w:rsidRDefault="004167FC">
            <w:pPr>
              <w:pStyle w:val="StyleHeading112ptBefore0ptAfter0pt"/>
            </w:pPr>
            <w:bookmarkStart w:id="16" w:name="_Toc199302421"/>
            <w:r>
              <w:lastRenderedPageBreak/>
              <w:t>3</w:t>
            </w:r>
            <w:r>
              <w:tab/>
              <w:t>Management</w:t>
            </w:r>
            <w:bookmarkEnd w:id="16"/>
          </w:p>
          <w:p w:rsidR="004167FC" w:rsidRDefault="004167FC">
            <w:pPr>
              <w:rPr>
                <w:rFonts w:ascii="Arial" w:hAnsi="Arial" w:cs="Arial"/>
                <w:b/>
              </w:rPr>
            </w:pPr>
          </w:p>
        </w:tc>
      </w:tr>
      <w:tr w:rsidR="004167FC">
        <w:trPr>
          <w:cantSplit/>
          <w:tblHeader/>
        </w:trPr>
        <w:tc>
          <w:tcPr>
            <w:tcW w:w="0" w:type="auto"/>
            <w:tcBorders>
              <w:bottom w:val="nil"/>
            </w:tcBorders>
            <w:shd w:val="clear" w:color="auto" w:fill="C0C0C0"/>
          </w:tcPr>
          <w:p w:rsidR="004167FC" w:rsidRDefault="004167FC">
            <w:pPr>
              <w:rPr>
                <w:rFonts w:ascii="Arial" w:hAnsi="Arial" w:cs="Arial"/>
                <w:b/>
              </w:rPr>
            </w:pP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0" w:type="auto"/>
            <w:gridSpan w:val="2"/>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0" w:type="auto"/>
          </w:tcPr>
          <w:p w:rsidR="004167FC" w:rsidRDefault="004167FC">
            <w:pPr>
              <w:rPr>
                <w:rFonts w:ascii="Arial" w:hAnsi="Arial" w:cs="Arial"/>
              </w:rPr>
            </w:pPr>
            <w:r>
              <w:rPr>
                <w:rFonts w:ascii="Arial" w:hAnsi="Arial" w:cs="Arial"/>
              </w:rPr>
              <w:t>3.1</w:t>
            </w:r>
          </w:p>
        </w:tc>
        <w:tc>
          <w:tcPr>
            <w:tcW w:w="0" w:type="auto"/>
          </w:tcPr>
          <w:p w:rsidR="004167FC" w:rsidRDefault="004167FC">
            <w:pPr>
              <w:pStyle w:val="Heading2"/>
              <w:spacing w:before="0" w:after="0"/>
              <w:rPr>
                <w:b w:val="0"/>
                <w:bCs w:val="0"/>
                <w:i w:val="0"/>
                <w:iCs w:val="0"/>
                <w:sz w:val="24"/>
                <w:szCs w:val="24"/>
              </w:rPr>
            </w:pPr>
            <w:bookmarkStart w:id="17" w:name="_Toc199302422"/>
            <w:r>
              <w:rPr>
                <w:b w:val="0"/>
                <w:bCs w:val="0"/>
                <w:i w:val="0"/>
                <w:iCs w:val="0"/>
                <w:sz w:val="24"/>
                <w:szCs w:val="24"/>
              </w:rPr>
              <w:t>Log Books</w:t>
            </w:r>
            <w:bookmarkEnd w:id="17"/>
          </w:p>
        </w:tc>
        <w:tc>
          <w:tcPr>
            <w:tcW w:w="0" w:type="auto"/>
          </w:tcPr>
          <w:p w:rsidR="004167FC" w:rsidRDefault="004167FC">
            <w:pPr>
              <w:rPr>
                <w:rFonts w:ascii="Arial" w:hAnsi="Arial" w:cs="Arial"/>
              </w:rPr>
            </w:pPr>
            <w:r>
              <w:rPr>
                <w:rFonts w:ascii="Arial" w:hAnsi="Arial" w:cs="Arial"/>
              </w:rPr>
              <w:t>Yes</w:t>
            </w:r>
            <w:r>
              <w:rPr>
                <w:rStyle w:val="FootnoteReference"/>
                <w:rFonts w:ascii="Arial" w:hAnsi="Arial" w:cs="Arial"/>
              </w:rPr>
              <w:footnoteReference w:id="2"/>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last entry in the book + 6 years</w:t>
            </w:r>
          </w:p>
        </w:tc>
        <w:tc>
          <w:tcPr>
            <w:tcW w:w="0" w:type="auto"/>
          </w:tcPr>
          <w:p w:rsidR="004167FC" w:rsidRDefault="004167FC">
            <w:pPr>
              <w:rPr>
                <w:rFonts w:ascii="Arial" w:hAnsi="Arial" w:cs="Arial"/>
              </w:rPr>
            </w:pPr>
            <w:r>
              <w:rPr>
                <w:rFonts w:ascii="Arial" w:hAnsi="Arial" w:cs="Arial"/>
              </w:rPr>
              <w:t>Retain in the school for 6 years from the date of the last entry.</w:t>
            </w:r>
          </w:p>
        </w:tc>
        <w:tc>
          <w:tcPr>
            <w:tcW w:w="0" w:type="auto"/>
          </w:tcPr>
          <w:p w:rsidR="004167FC" w:rsidRDefault="004167FC">
            <w:pPr>
              <w:rPr>
                <w:rFonts w:ascii="Arial" w:hAnsi="Arial" w:cs="Arial"/>
              </w:rPr>
            </w:pPr>
            <w:r>
              <w:rPr>
                <w:rFonts w:ascii="Arial" w:hAnsi="Arial" w:cs="Arial"/>
              </w:rPr>
              <w:t>Transfer to the Archives</w:t>
            </w:r>
          </w:p>
        </w:tc>
      </w:tr>
      <w:tr w:rsidR="004167FC">
        <w:trPr>
          <w:cantSplit/>
        </w:trPr>
        <w:tc>
          <w:tcPr>
            <w:tcW w:w="0" w:type="auto"/>
          </w:tcPr>
          <w:p w:rsidR="004167FC" w:rsidRDefault="004167FC">
            <w:pPr>
              <w:rPr>
                <w:rFonts w:ascii="Arial" w:hAnsi="Arial" w:cs="Arial"/>
                <w:b/>
                <w:bCs/>
              </w:rPr>
            </w:pPr>
            <w:r>
              <w:rPr>
                <w:rFonts w:ascii="Arial" w:hAnsi="Arial" w:cs="Arial"/>
              </w:rPr>
              <w:t>3.2</w:t>
            </w:r>
          </w:p>
        </w:tc>
        <w:tc>
          <w:tcPr>
            <w:tcW w:w="0" w:type="auto"/>
          </w:tcPr>
          <w:p w:rsidR="004167FC" w:rsidRDefault="004167FC">
            <w:pPr>
              <w:pStyle w:val="Heading2"/>
              <w:spacing w:before="0" w:after="0"/>
              <w:rPr>
                <w:b w:val="0"/>
                <w:bCs w:val="0"/>
                <w:i w:val="0"/>
                <w:iCs w:val="0"/>
                <w:sz w:val="24"/>
                <w:szCs w:val="24"/>
              </w:rPr>
            </w:pPr>
            <w:bookmarkStart w:id="18" w:name="_Toc199302423"/>
            <w:r>
              <w:rPr>
                <w:b w:val="0"/>
                <w:bCs w:val="0"/>
                <w:i w:val="0"/>
                <w:iCs w:val="0"/>
                <w:sz w:val="24"/>
                <w:szCs w:val="24"/>
              </w:rPr>
              <w:t>Minutes of the Senior Management Team and other internal administrative bodies</w:t>
            </w:r>
            <w:bookmarkEnd w:id="18"/>
          </w:p>
        </w:tc>
        <w:tc>
          <w:tcPr>
            <w:tcW w:w="0" w:type="auto"/>
          </w:tcPr>
          <w:p w:rsidR="004167FC" w:rsidRDefault="004167FC">
            <w:pPr>
              <w:rPr>
                <w:rFonts w:ascii="Arial" w:hAnsi="Arial" w:cs="Arial"/>
              </w:rPr>
            </w:pPr>
            <w:r>
              <w:rPr>
                <w:rFonts w:ascii="Arial" w:hAnsi="Arial" w:cs="Arial"/>
              </w:rPr>
              <w:t>Yes</w:t>
            </w:r>
            <w:r>
              <w:rPr>
                <w:rFonts w:ascii="Arial" w:hAnsi="Arial" w:cs="Arial"/>
                <w:vertAlign w:val="superscript"/>
              </w:rPr>
              <w:t>1</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 xml:space="preserve">Date of meeting + 5 years </w:t>
            </w:r>
          </w:p>
        </w:tc>
        <w:tc>
          <w:tcPr>
            <w:tcW w:w="0" w:type="auto"/>
          </w:tcPr>
          <w:p w:rsidR="004167FC" w:rsidRDefault="004167FC">
            <w:pPr>
              <w:rPr>
                <w:rFonts w:ascii="Arial" w:hAnsi="Arial" w:cs="Arial"/>
              </w:rPr>
            </w:pPr>
            <w:r>
              <w:rPr>
                <w:rFonts w:ascii="Arial" w:hAnsi="Arial" w:cs="Arial"/>
              </w:rPr>
              <w:t>Retain in the school for 5 years from meeting</w:t>
            </w: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r w:rsidR="004167FC">
        <w:trPr>
          <w:cantSplit/>
        </w:trPr>
        <w:tc>
          <w:tcPr>
            <w:tcW w:w="0" w:type="auto"/>
          </w:tcPr>
          <w:p w:rsidR="004167FC" w:rsidRDefault="004167FC">
            <w:pPr>
              <w:rPr>
                <w:rFonts w:ascii="Arial" w:hAnsi="Arial" w:cs="Arial"/>
                <w:b/>
                <w:bCs/>
              </w:rPr>
            </w:pPr>
            <w:r>
              <w:rPr>
                <w:rFonts w:ascii="Arial" w:hAnsi="Arial" w:cs="Arial"/>
              </w:rPr>
              <w:t>3.3</w:t>
            </w:r>
          </w:p>
        </w:tc>
        <w:tc>
          <w:tcPr>
            <w:tcW w:w="0" w:type="auto"/>
          </w:tcPr>
          <w:p w:rsidR="004167FC" w:rsidRDefault="004167FC">
            <w:pPr>
              <w:pStyle w:val="Heading2"/>
              <w:spacing w:before="0" w:after="0"/>
              <w:rPr>
                <w:b w:val="0"/>
                <w:bCs w:val="0"/>
                <w:i w:val="0"/>
                <w:iCs w:val="0"/>
                <w:sz w:val="24"/>
                <w:szCs w:val="24"/>
              </w:rPr>
            </w:pPr>
            <w:bookmarkStart w:id="19" w:name="_Toc199302424"/>
            <w:r>
              <w:rPr>
                <w:b w:val="0"/>
                <w:bCs w:val="0"/>
                <w:i w:val="0"/>
                <w:iCs w:val="0"/>
                <w:sz w:val="24"/>
                <w:szCs w:val="24"/>
              </w:rPr>
              <w:t>Reports made by the head teacher or the management team</w:t>
            </w:r>
            <w:bookmarkEnd w:id="19"/>
          </w:p>
        </w:tc>
        <w:tc>
          <w:tcPr>
            <w:tcW w:w="0" w:type="auto"/>
          </w:tcPr>
          <w:p w:rsidR="004167FC" w:rsidRDefault="004167FC">
            <w:pPr>
              <w:rPr>
                <w:rFonts w:ascii="Arial" w:hAnsi="Arial" w:cs="Arial"/>
              </w:rPr>
            </w:pPr>
            <w:r>
              <w:rPr>
                <w:rFonts w:ascii="Arial" w:hAnsi="Arial" w:cs="Arial"/>
              </w:rPr>
              <w:t>Yes</w:t>
            </w:r>
            <w:r>
              <w:rPr>
                <w:rFonts w:ascii="Arial" w:hAnsi="Arial" w:cs="Arial"/>
                <w:vertAlign w:val="superscript"/>
              </w:rPr>
              <w:t>1</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report + 3 years</w:t>
            </w:r>
          </w:p>
        </w:tc>
        <w:tc>
          <w:tcPr>
            <w:tcW w:w="0" w:type="auto"/>
          </w:tcPr>
          <w:p w:rsidR="004167FC" w:rsidRDefault="004167FC">
            <w:pPr>
              <w:rPr>
                <w:rFonts w:ascii="Arial" w:hAnsi="Arial" w:cs="Arial"/>
              </w:rPr>
            </w:pPr>
            <w:r>
              <w:rPr>
                <w:rFonts w:ascii="Arial" w:hAnsi="Arial" w:cs="Arial"/>
              </w:rPr>
              <w:t>Retain in the school for 3 years from meeting</w:t>
            </w: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r w:rsidR="004167FC">
        <w:trPr>
          <w:cantSplit/>
        </w:trPr>
        <w:tc>
          <w:tcPr>
            <w:tcW w:w="0" w:type="auto"/>
          </w:tcPr>
          <w:p w:rsidR="004167FC" w:rsidRDefault="004167FC">
            <w:pPr>
              <w:rPr>
                <w:rFonts w:ascii="Arial" w:hAnsi="Arial" w:cs="Arial"/>
                <w:b/>
                <w:bCs/>
              </w:rPr>
            </w:pPr>
            <w:r>
              <w:rPr>
                <w:rFonts w:ascii="Arial" w:hAnsi="Arial" w:cs="Arial"/>
              </w:rPr>
              <w:t>3.4</w:t>
            </w:r>
          </w:p>
        </w:tc>
        <w:tc>
          <w:tcPr>
            <w:tcW w:w="0" w:type="auto"/>
          </w:tcPr>
          <w:p w:rsidR="004167FC" w:rsidRDefault="004167FC">
            <w:pPr>
              <w:pStyle w:val="Heading2"/>
              <w:spacing w:before="0" w:after="0"/>
              <w:rPr>
                <w:b w:val="0"/>
                <w:bCs w:val="0"/>
                <w:i w:val="0"/>
                <w:iCs w:val="0"/>
                <w:sz w:val="24"/>
                <w:szCs w:val="24"/>
              </w:rPr>
            </w:pPr>
            <w:bookmarkStart w:id="20" w:name="_Toc199302425"/>
            <w:r>
              <w:rPr>
                <w:b w:val="0"/>
                <w:bCs w:val="0"/>
                <w:i w:val="0"/>
                <w:iCs w:val="0"/>
                <w:sz w:val="24"/>
                <w:szCs w:val="24"/>
              </w:rPr>
              <w:t>Records created by head teachers, deputy head teachers, heads of year and other members of staff with administrative responsibilities</w:t>
            </w:r>
            <w:bookmarkEnd w:id="20"/>
          </w:p>
        </w:tc>
        <w:tc>
          <w:tcPr>
            <w:tcW w:w="0" w:type="auto"/>
          </w:tcPr>
          <w:p w:rsidR="004167FC" w:rsidRDefault="004167FC">
            <w:pPr>
              <w:rPr>
                <w:rFonts w:ascii="Arial" w:hAnsi="Arial" w:cs="Arial"/>
              </w:rPr>
            </w:pPr>
            <w:r>
              <w:rPr>
                <w:rFonts w:ascii="Arial" w:hAnsi="Arial" w:cs="Arial"/>
              </w:rPr>
              <w:t>Yes</w:t>
            </w:r>
            <w:r>
              <w:rPr>
                <w:rFonts w:ascii="Arial" w:hAnsi="Arial" w:cs="Arial"/>
                <w:vertAlign w:val="superscript"/>
              </w:rPr>
              <w:t>1</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Closure of file + 6 years</w:t>
            </w:r>
          </w:p>
        </w:tc>
        <w:tc>
          <w:tcPr>
            <w:tcW w:w="0" w:type="auto"/>
          </w:tcPr>
          <w:p w:rsidR="004167FC" w:rsidRDefault="004167FC">
            <w:pPr>
              <w:rPr>
                <w:rFonts w:ascii="Arial" w:hAnsi="Arial" w:cs="Arial"/>
              </w:rPr>
            </w:pPr>
            <w:r>
              <w:rPr>
                <w:rFonts w:ascii="Arial" w:hAnsi="Arial" w:cs="Arial"/>
              </w:rPr>
              <w:t>SHRED</w:t>
            </w:r>
          </w:p>
          <w:p w:rsidR="004167FC" w:rsidRDefault="004167FC">
            <w:pPr>
              <w:rPr>
                <w:rFonts w:ascii="Arial" w:hAnsi="Arial" w:cs="Arial"/>
              </w:rPr>
            </w:pP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3.5</w:t>
            </w:r>
          </w:p>
        </w:tc>
        <w:tc>
          <w:tcPr>
            <w:tcW w:w="0" w:type="auto"/>
          </w:tcPr>
          <w:p w:rsidR="004167FC" w:rsidRDefault="004167FC">
            <w:pPr>
              <w:pStyle w:val="Heading2"/>
              <w:spacing w:before="0" w:after="0"/>
              <w:rPr>
                <w:b w:val="0"/>
                <w:bCs w:val="0"/>
                <w:i w:val="0"/>
                <w:iCs w:val="0"/>
                <w:sz w:val="24"/>
                <w:szCs w:val="24"/>
              </w:rPr>
            </w:pPr>
            <w:bookmarkStart w:id="21" w:name="_Toc199302426"/>
            <w:r>
              <w:rPr>
                <w:b w:val="0"/>
                <w:bCs w:val="0"/>
                <w:i w:val="0"/>
                <w:iCs w:val="0"/>
                <w:sz w:val="24"/>
                <w:szCs w:val="24"/>
              </w:rPr>
              <w:t>Correspondence created by head teachers, deputy head teachers, heads of year and other members of staff with administrative responsibilities</w:t>
            </w:r>
            <w:bookmarkEnd w:id="21"/>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correspondence + 3 years</w:t>
            </w:r>
          </w:p>
        </w:tc>
        <w:tc>
          <w:tcPr>
            <w:tcW w:w="0" w:type="auto"/>
          </w:tcPr>
          <w:p w:rsidR="004167FC" w:rsidRDefault="004167FC">
            <w:pPr>
              <w:rPr>
                <w:rFonts w:ascii="Arial" w:hAnsi="Arial" w:cs="Arial"/>
              </w:rPr>
            </w:pPr>
            <w:r>
              <w:rPr>
                <w:rFonts w:ascii="Arial" w:hAnsi="Arial" w:cs="Arial"/>
              </w:rPr>
              <w:t>SHRED</w:t>
            </w:r>
          </w:p>
          <w:p w:rsidR="004167FC" w:rsidRDefault="004167FC">
            <w:pPr>
              <w:rPr>
                <w:rFonts w:ascii="Arial" w:hAnsi="Arial" w:cs="Arial"/>
              </w:rPr>
            </w:pP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3.6</w:t>
            </w:r>
          </w:p>
        </w:tc>
        <w:tc>
          <w:tcPr>
            <w:tcW w:w="0" w:type="auto"/>
          </w:tcPr>
          <w:p w:rsidR="004167FC" w:rsidRDefault="004167FC">
            <w:pPr>
              <w:pStyle w:val="Heading2"/>
              <w:spacing w:before="0" w:after="0"/>
              <w:rPr>
                <w:b w:val="0"/>
                <w:bCs w:val="0"/>
                <w:i w:val="0"/>
                <w:iCs w:val="0"/>
                <w:sz w:val="24"/>
                <w:szCs w:val="24"/>
              </w:rPr>
            </w:pPr>
            <w:bookmarkStart w:id="22" w:name="_Toc199302427"/>
            <w:r>
              <w:rPr>
                <w:b w:val="0"/>
                <w:bCs w:val="0"/>
                <w:i w:val="0"/>
                <w:iCs w:val="0"/>
                <w:sz w:val="24"/>
                <w:szCs w:val="24"/>
              </w:rPr>
              <w:t>Professional development plans</w:t>
            </w:r>
            <w:bookmarkEnd w:id="22"/>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Closure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3.7</w:t>
            </w:r>
          </w:p>
        </w:tc>
        <w:tc>
          <w:tcPr>
            <w:tcW w:w="0" w:type="auto"/>
          </w:tcPr>
          <w:p w:rsidR="004167FC" w:rsidRDefault="004167FC">
            <w:pPr>
              <w:pStyle w:val="Heading2"/>
              <w:spacing w:before="0" w:after="0"/>
              <w:rPr>
                <w:b w:val="0"/>
                <w:bCs w:val="0"/>
                <w:i w:val="0"/>
                <w:iCs w:val="0"/>
                <w:sz w:val="24"/>
                <w:szCs w:val="24"/>
              </w:rPr>
            </w:pPr>
            <w:bookmarkStart w:id="23" w:name="_Toc199302428"/>
            <w:r>
              <w:rPr>
                <w:b w:val="0"/>
                <w:bCs w:val="0"/>
                <w:i w:val="0"/>
                <w:iCs w:val="0"/>
                <w:sz w:val="24"/>
                <w:szCs w:val="24"/>
              </w:rPr>
              <w:t>School development plans</w:t>
            </w:r>
            <w:bookmarkEnd w:id="23"/>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Closure + 6 years</w:t>
            </w:r>
          </w:p>
        </w:tc>
        <w:tc>
          <w:tcPr>
            <w:tcW w:w="0" w:type="auto"/>
          </w:tcPr>
          <w:p w:rsidR="004167FC" w:rsidRDefault="004167FC">
            <w:pPr>
              <w:rPr>
                <w:rFonts w:ascii="Arial" w:hAnsi="Arial" w:cs="Arial"/>
              </w:rPr>
            </w:pPr>
            <w:r>
              <w:rPr>
                <w:rFonts w:ascii="Arial" w:hAnsi="Arial" w:cs="Arial"/>
              </w:rPr>
              <w:t>Review</w:t>
            </w:r>
          </w:p>
        </w:tc>
        <w:tc>
          <w:tcPr>
            <w:tcW w:w="0" w:type="auto"/>
          </w:tcPr>
          <w:p w:rsidR="004167FC" w:rsidRDefault="004167FC">
            <w:pPr>
              <w:rPr>
                <w:rFonts w:ascii="Arial" w:hAnsi="Arial" w:cs="Arial"/>
              </w:rPr>
            </w:pPr>
            <w:r>
              <w:rPr>
                <w:rFonts w:ascii="Arial" w:hAnsi="Arial" w:cs="Arial"/>
              </w:rPr>
              <w:t>Offer to the Archives</w:t>
            </w:r>
          </w:p>
        </w:tc>
      </w:tr>
      <w:tr w:rsidR="004167FC">
        <w:trPr>
          <w:cantSplit/>
        </w:trPr>
        <w:tc>
          <w:tcPr>
            <w:tcW w:w="0" w:type="auto"/>
          </w:tcPr>
          <w:p w:rsidR="004167FC" w:rsidRDefault="004167FC">
            <w:pPr>
              <w:rPr>
                <w:rFonts w:ascii="Arial" w:hAnsi="Arial" w:cs="Arial"/>
              </w:rPr>
            </w:pPr>
            <w:r>
              <w:rPr>
                <w:rFonts w:ascii="Arial" w:hAnsi="Arial" w:cs="Arial"/>
              </w:rPr>
              <w:t>3.8</w:t>
            </w:r>
          </w:p>
        </w:tc>
        <w:tc>
          <w:tcPr>
            <w:tcW w:w="0" w:type="auto"/>
          </w:tcPr>
          <w:p w:rsidR="004167FC" w:rsidRDefault="004167FC">
            <w:pPr>
              <w:pStyle w:val="Heading2"/>
              <w:spacing w:before="0" w:after="0"/>
              <w:rPr>
                <w:b w:val="0"/>
                <w:bCs w:val="0"/>
                <w:i w:val="0"/>
                <w:iCs w:val="0"/>
                <w:sz w:val="24"/>
                <w:szCs w:val="24"/>
              </w:rPr>
            </w:pPr>
            <w:bookmarkStart w:id="24" w:name="_Toc199302429"/>
            <w:r>
              <w:rPr>
                <w:b w:val="0"/>
                <w:bCs w:val="0"/>
                <w:i w:val="0"/>
                <w:iCs w:val="0"/>
                <w:sz w:val="24"/>
                <w:szCs w:val="24"/>
              </w:rPr>
              <w:t>Admissions – if the admission is successful</w:t>
            </w:r>
            <w:bookmarkEnd w:id="24"/>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Admission + 1 year</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lastRenderedPageBreak/>
              <w:t>3.9</w:t>
            </w:r>
          </w:p>
        </w:tc>
        <w:tc>
          <w:tcPr>
            <w:tcW w:w="0" w:type="auto"/>
          </w:tcPr>
          <w:p w:rsidR="004167FC" w:rsidRDefault="004167FC">
            <w:pPr>
              <w:pStyle w:val="Heading2"/>
              <w:spacing w:before="0" w:after="0"/>
              <w:rPr>
                <w:b w:val="0"/>
                <w:bCs w:val="0"/>
                <w:i w:val="0"/>
                <w:iCs w:val="0"/>
                <w:sz w:val="24"/>
                <w:szCs w:val="24"/>
              </w:rPr>
            </w:pPr>
            <w:bookmarkStart w:id="25" w:name="_Toc199302430"/>
            <w:r>
              <w:rPr>
                <w:b w:val="0"/>
                <w:bCs w:val="0"/>
                <w:i w:val="0"/>
                <w:iCs w:val="0"/>
                <w:sz w:val="24"/>
                <w:szCs w:val="24"/>
              </w:rPr>
              <w:t>Admissions – if the appeal is unsuccessful</w:t>
            </w:r>
            <w:bookmarkEnd w:id="25"/>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Resolution of case + 1 year</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3.10</w:t>
            </w:r>
          </w:p>
        </w:tc>
        <w:tc>
          <w:tcPr>
            <w:tcW w:w="0" w:type="auto"/>
          </w:tcPr>
          <w:p w:rsidR="004167FC" w:rsidRDefault="004167FC">
            <w:pPr>
              <w:pStyle w:val="Heading2"/>
              <w:spacing w:before="0" w:after="0"/>
              <w:rPr>
                <w:b w:val="0"/>
                <w:bCs w:val="0"/>
                <w:i w:val="0"/>
                <w:iCs w:val="0"/>
                <w:sz w:val="24"/>
                <w:szCs w:val="24"/>
              </w:rPr>
            </w:pPr>
            <w:bookmarkStart w:id="26" w:name="_Toc199302431"/>
            <w:r>
              <w:rPr>
                <w:b w:val="0"/>
                <w:bCs w:val="0"/>
                <w:i w:val="0"/>
                <w:iCs w:val="0"/>
                <w:sz w:val="24"/>
                <w:szCs w:val="24"/>
              </w:rPr>
              <w:t>Admissions – Secondary Schools – Casual</w:t>
            </w:r>
            <w:bookmarkEnd w:id="26"/>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3.11</w:t>
            </w:r>
          </w:p>
        </w:tc>
        <w:tc>
          <w:tcPr>
            <w:tcW w:w="0" w:type="auto"/>
          </w:tcPr>
          <w:p w:rsidR="004167FC" w:rsidRDefault="004167FC">
            <w:pPr>
              <w:pStyle w:val="Heading2"/>
              <w:spacing w:before="0" w:after="0"/>
              <w:rPr>
                <w:b w:val="0"/>
                <w:bCs w:val="0"/>
                <w:i w:val="0"/>
                <w:iCs w:val="0"/>
                <w:sz w:val="24"/>
                <w:szCs w:val="24"/>
              </w:rPr>
            </w:pPr>
            <w:bookmarkStart w:id="27" w:name="_Toc199302432"/>
            <w:r>
              <w:rPr>
                <w:b w:val="0"/>
                <w:bCs w:val="0"/>
                <w:i w:val="0"/>
                <w:iCs w:val="0"/>
                <w:sz w:val="24"/>
                <w:szCs w:val="24"/>
              </w:rPr>
              <w:t>Proofs of address supplied by parents as part of the admissions process</w:t>
            </w:r>
            <w:bookmarkEnd w:id="27"/>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bl>
    <w:p w:rsidR="004167FC" w:rsidRDefault="004167FC">
      <w:pPr>
        <w:rPr>
          <w:rFonts w:ascii="Arial" w:hAnsi="Arial" w:cs="Arial"/>
        </w:rPr>
      </w:pPr>
    </w:p>
    <w:p w:rsidR="004167FC" w:rsidRDefault="004167F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3159"/>
        <w:gridCol w:w="1004"/>
        <w:gridCol w:w="2053"/>
        <w:gridCol w:w="3753"/>
        <w:gridCol w:w="2871"/>
        <w:gridCol w:w="2090"/>
      </w:tblGrid>
      <w:tr w:rsidR="004167FC">
        <w:trPr>
          <w:cantSplit/>
          <w:tblHeader/>
        </w:trPr>
        <w:tc>
          <w:tcPr>
            <w:tcW w:w="0" w:type="auto"/>
            <w:gridSpan w:val="7"/>
            <w:tcBorders>
              <w:bottom w:val="nil"/>
            </w:tcBorders>
          </w:tcPr>
          <w:p w:rsidR="004167FC" w:rsidRDefault="004167FC">
            <w:pPr>
              <w:pStyle w:val="StyleHeading112ptBefore0ptAfter0pt"/>
            </w:pPr>
            <w:bookmarkStart w:id="28" w:name="_Toc199302433"/>
            <w:r>
              <w:t>4</w:t>
            </w:r>
            <w:r>
              <w:tab/>
              <w:t>Pupils</w:t>
            </w:r>
            <w:bookmarkEnd w:id="28"/>
          </w:p>
          <w:p w:rsidR="004167FC" w:rsidRDefault="004167FC">
            <w:pPr>
              <w:rPr>
                <w:rFonts w:ascii="Arial" w:hAnsi="Arial" w:cs="Arial"/>
                <w:b/>
              </w:rPr>
            </w:pPr>
          </w:p>
        </w:tc>
      </w:tr>
      <w:tr w:rsidR="004167FC">
        <w:trPr>
          <w:cantSplit/>
          <w:tblHeader/>
        </w:trPr>
        <w:tc>
          <w:tcPr>
            <w:tcW w:w="0" w:type="auto"/>
            <w:tcBorders>
              <w:bottom w:val="nil"/>
            </w:tcBorders>
            <w:shd w:val="clear" w:color="auto" w:fill="C0C0C0"/>
          </w:tcPr>
          <w:p w:rsidR="004167FC" w:rsidRDefault="004167FC">
            <w:pPr>
              <w:rPr>
                <w:rFonts w:ascii="Arial" w:hAnsi="Arial" w:cs="Arial"/>
                <w:b/>
              </w:rPr>
            </w:pP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0" w:type="auto"/>
            <w:gridSpan w:val="2"/>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0" w:type="auto"/>
          </w:tcPr>
          <w:p w:rsidR="004167FC" w:rsidRDefault="004167FC">
            <w:pPr>
              <w:rPr>
                <w:rFonts w:ascii="Arial" w:hAnsi="Arial" w:cs="Arial"/>
              </w:rPr>
            </w:pPr>
            <w:r>
              <w:rPr>
                <w:rFonts w:ascii="Arial" w:hAnsi="Arial" w:cs="Arial"/>
              </w:rPr>
              <w:t>4.1</w:t>
            </w:r>
          </w:p>
        </w:tc>
        <w:tc>
          <w:tcPr>
            <w:tcW w:w="0" w:type="auto"/>
          </w:tcPr>
          <w:p w:rsidR="004167FC" w:rsidRDefault="004167FC">
            <w:pPr>
              <w:pStyle w:val="Heading2"/>
              <w:spacing w:before="0" w:after="0"/>
              <w:rPr>
                <w:b w:val="0"/>
                <w:bCs w:val="0"/>
                <w:i w:val="0"/>
                <w:iCs w:val="0"/>
                <w:sz w:val="24"/>
                <w:szCs w:val="24"/>
              </w:rPr>
            </w:pPr>
            <w:bookmarkStart w:id="29" w:name="_Toc199302434"/>
            <w:r>
              <w:rPr>
                <w:b w:val="0"/>
                <w:bCs w:val="0"/>
                <w:i w:val="0"/>
                <w:iCs w:val="0"/>
                <w:sz w:val="24"/>
                <w:szCs w:val="24"/>
              </w:rPr>
              <w:t>Admission Registers</w:t>
            </w:r>
            <w:bookmarkEnd w:id="29"/>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last entry in the book (or file) + 6 years</w:t>
            </w:r>
          </w:p>
        </w:tc>
        <w:tc>
          <w:tcPr>
            <w:tcW w:w="0" w:type="auto"/>
          </w:tcPr>
          <w:p w:rsidR="004167FC" w:rsidRDefault="004167FC">
            <w:pPr>
              <w:rPr>
                <w:rFonts w:ascii="Arial" w:hAnsi="Arial" w:cs="Arial"/>
              </w:rPr>
            </w:pPr>
            <w:r>
              <w:rPr>
                <w:rFonts w:ascii="Arial" w:hAnsi="Arial" w:cs="Arial"/>
              </w:rPr>
              <w:t>Retain in the school for 6 years from the date of the last entry.</w:t>
            </w:r>
          </w:p>
        </w:tc>
        <w:tc>
          <w:tcPr>
            <w:tcW w:w="0" w:type="auto"/>
          </w:tcPr>
          <w:p w:rsidR="004167FC" w:rsidRDefault="004167FC">
            <w:pPr>
              <w:rPr>
                <w:rFonts w:ascii="Arial" w:hAnsi="Arial" w:cs="Arial"/>
              </w:rPr>
            </w:pPr>
            <w:r>
              <w:rPr>
                <w:rFonts w:ascii="Arial" w:hAnsi="Arial" w:cs="Arial"/>
              </w:rPr>
              <w:t>Transfer to the Archives</w:t>
            </w:r>
          </w:p>
        </w:tc>
      </w:tr>
      <w:tr w:rsidR="004167FC">
        <w:trPr>
          <w:cantSplit/>
        </w:trPr>
        <w:tc>
          <w:tcPr>
            <w:tcW w:w="0" w:type="auto"/>
          </w:tcPr>
          <w:p w:rsidR="004167FC" w:rsidRDefault="004167FC">
            <w:pPr>
              <w:rPr>
                <w:rFonts w:ascii="Arial" w:hAnsi="Arial" w:cs="Arial"/>
                <w:b/>
                <w:bCs/>
              </w:rPr>
            </w:pPr>
            <w:r>
              <w:rPr>
                <w:rFonts w:ascii="Arial" w:hAnsi="Arial" w:cs="Arial"/>
              </w:rPr>
              <w:t>4.2</w:t>
            </w:r>
          </w:p>
        </w:tc>
        <w:tc>
          <w:tcPr>
            <w:tcW w:w="0" w:type="auto"/>
          </w:tcPr>
          <w:p w:rsidR="004167FC" w:rsidRDefault="004167FC">
            <w:pPr>
              <w:pStyle w:val="Heading2"/>
              <w:spacing w:before="0" w:after="0"/>
              <w:rPr>
                <w:b w:val="0"/>
                <w:bCs w:val="0"/>
                <w:i w:val="0"/>
                <w:iCs w:val="0"/>
                <w:sz w:val="24"/>
                <w:szCs w:val="24"/>
              </w:rPr>
            </w:pPr>
            <w:bookmarkStart w:id="30" w:name="_Toc199302435"/>
            <w:r>
              <w:rPr>
                <w:b w:val="0"/>
                <w:bCs w:val="0"/>
                <w:i w:val="0"/>
                <w:iCs w:val="0"/>
                <w:sz w:val="24"/>
                <w:szCs w:val="24"/>
              </w:rPr>
              <w:t>Attendance registers</w:t>
            </w:r>
            <w:bookmarkEnd w:id="30"/>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register + 3 years</w:t>
            </w:r>
          </w:p>
        </w:tc>
        <w:tc>
          <w:tcPr>
            <w:tcW w:w="0" w:type="auto"/>
          </w:tcPr>
          <w:p w:rsidR="004167FC" w:rsidRDefault="004167FC">
            <w:pPr>
              <w:rPr>
                <w:rFonts w:ascii="Arial" w:hAnsi="Arial" w:cs="Arial"/>
              </w:rPr>
            </w:pPr>
            <w:r>
              <w:rPr>
                <w:rFonts w:ascii="Arial" w:hAnsi="Arial" w:cs="Arial"/>
              </w:rPr>
              <w:t>SHRED</w:t>
            </w:r>
          </w:p>
          <w:p w:rsidR="004167FC" w:rsidRDefault="004167FC">
            <w:pPr>
              <w:rPr>
                <w:rFonts w:ascii="Arial" w:hAnsi="Arial" w:cs="Arial"/>
              </w:rPr>
            </w:pPr>
            <w:r>
              <w:rPr>
                <w:rFonts w:ascii="Arial" w:hAnsi="Arial" w:cs="Arial"/>
              </w:rPr>
              <w:t xml:space="preserve">[If these records are retained electronically any </w:t>
            </w:r>
            <w:proofErr w:type="spellStart"/>
            <w:r>
              <w:rPr>
                <w:rFonts w:ascii="Arial" w:hAnsi="Arial" w:cs="Arial"/>
              </w:rPr>
              <w:t>back up</w:t>
            </w:r>
            <w:proofErr w:type="spellEnd"/>
            <w:r>
              <w:rPr>
                <w:rFonts w:ascii="Arial" w:hAnsi="Arial" w:cs="Arial"/>
              </w:rPr>
              <w:t xml:space="preserve"> copies should be destroyed at the same time]</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4.3</w:t>
            </w:r>
          </w:p>
        </w:tc>
        <w:tc>
          <w:tcPr>
            <w:tcW w:w="0" w:type="auto"/>
          </w:tcPr>
          <w:p w:rsidR="004167FC" w:rsidRDefault="004167FC">
            <w:pPr>
              <w:pStyle w:val="Heading2"/>
              <w:spacing w:before="0" w:after="0"/>
              <w:rPr>
                <w:b w:val="0"/>
                <w:bCs w:val="0"/>
                <w:i w:val="0"/>
                <w:iCs w:val="0"/>
                <w:sz w:val="24"/>
                <w:szCs w:val="24"/>
              </w:rPr>
            </w:pPr>
            <w:bookmarkStart w:id="31" w:name="_Toc199302436"/>
            <w:r>
              <w:rPr>
                <w:b w:val="0"/>
                <w:bCs w:val="0"/>
                <w:i w:val="0"/>
                <w:iCs w:val="0"/>
                <w:sz w:val="24"/>
                <w:szCs w:val="24"/>
              </w:rPr>
              <w:t>Pupil record cards</w:t>
            </w:r>
            <w:bookmarkEnd w:id="31"/>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lastRenderedPageBreak/>
              <w:t>4.3a</w:t>
            </w:r>
          </w:p>
        </w:tc>
        <w:tc>
          <w:tcPr>
            <w:tcW w:w="0" w:type="auto"/>
          </w:tcPr>
          <w:p w:rsidR="004167FC" w:rsidRDefault="004167FC">
            <w:pPr>
              <w:numPr>
                <w:ilvl w:val="0"/>
                <w:numId w:val="19"/>
              </w:numPr>
              <w:rPr>
                <w:rFonts w:ascii="Arial" w:hAnsi="Arial" w:cs="Arial"/>
              </w:rPr>
            </w:pPr>
            <w:r>
              <w:rPr>
                <w:rFonts w:ascii="Arial" w:hAnsi="Arial" w:cs="Arial"/>
                <w:i/>
              </w:rPr>
              <w:t>Primary</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Retain for the time which the pupil remains at the primary school</w:t>
            </w:r>
          </w:p>
        </w:tc>
        <w:tc>
          <w:tcPr>
            <w:tcW w:w="0" w:type="auto"/>
          </w:tcPr>
          <w:p w:rsidR="004167FC" w:rsidRDefault="004167FC">
            <w:pPr>
              <w:rPr>
                <w:rFonts w:ascii="Arial" w:hAnsi="Arial" w:cs="Arial"/>
              </w:rPr>
            </w:pPr>
            <w:r>
              <w:rPr>
                <w:rFonts w:ascii="Arial" w:hAnsi="Arial" w:cs="Arial"/>
              </w:rPr>
              <w:t>Transfer to the secondary school (or other primary school) when the child leaves the school. In the case of exclusion it may be appropriate to transfer the record to the Behaviour Service</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4.3b</w:t>
            </w:r>
          </w:p>
        </w:tc>
        <w:tc>
          <w:tcPr>
            <w:tcW w:w="0" w:type="auto"/>
          </w:tcPr>
          <w:p w:rsidR="004167FC" w:rsidRDefault="004167FC">
            <w:pPr>
              <w:numPr>
                <w:ilvl w:val="0"/>
                <w:numId w:val="19"/>
              </w:numPr>
              <w:rPr>
                <w:rFonts w:ascii="Arial" w:hAnsi="Arial" w:cs="Arial"/>
                <w:i/>
              </w:rPr>
            </w:pPr>
            <w:r>
              <w:rPr>
                <w:rFonts w:ascii="Arial" w:hAnsi="Arial" w:cs="Arial"/>
                <w:i/>
              </w:rPr>
              <w:t>Secondary</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Limitation Act 1980</w:t>
            </w:r>
          </w:p>
        </w:tc>
        <w:tc>
          <w:tcPr>
            <w:tcW w:w="0" w:type="auto"/>
          </w:tcPr>
          <w:p w:rsidR="004167FC" w:rsidRDefault="004167FC">
            <w:pPr>
              <w:rPr>
                <w:rFonts w:ascii="Arial" w:hAnsi="Arial" w:cs="Arial"/>
              </w:rPr>
            </w:pPr>
            <w:r>
              <w:rPr>
                <w:rFonts w:ascii="Arial" w:hAnsi="Arial" w:cs="Arial"/>
              </w:rPr>
              <w:t>DOB of the pupil + 25 years</w:t>
            </w:r>
            <w:r>
              <w:rPr>
                <w:rStyle w:val="FootnoteReference"/>
                <w:rFonts w:ascii="Arial" w:hAnsi="Arial" w:cs="Arial"/>
              </w:rPr>
              <w:footnoteReference w:id="3"/>
            </w:r>
          </w:p>
        </w:tc>
        <w:tc>
          <w:tcPr>
            <w:tcW w:w="0" w:type="auto"/>
          </w:tcPr>
          <w:p w:rsidR="004167FC" w:rsidRDefault="004167FC">
            <w:pPr>
              <w:rPr>
                <w:rFonts w:ascii="Arial" w:hAnsi="Arial" w:cs="Arial"/>
              </w:rPr>
            </w:pPr>
            <w:r>
              <w:rPr>
                <w:rFonts w:ascii="Arial" w:hAnsi="Arial" w:cs="Arial"/>
              </w:rPr>
              <w:t xml:space="preserve">SHRED </w:t>
            </w:r>
          </w:p>
          <w:p w:rsidR="004167FC" w:rsidRDefault="004167FC">
            <w:pPr>
              <w:rPr>
                <w:rFonts w:ascii="Arial" w:hAnsi="Arial" w:cs="Arial"/>
              </w:rPr>
            </w:pP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4.4</w:t>
            </w:r>
          </w:p>
        </w:tc>
        <w:tc>
          <w:tcPr>
            <w:tcW w:w="0" w:type="auto"/>
          </w:tcPr>
          <w:p w:rsidR="004167FC" w:rsidRDefault="004167FC">
            <w:pPr>
              <w:pStyle w:val="Heading2"/>
              <w:spacing w:before="0" w:after="0"/>
              <w:rPr>
                <w:b w:val="0"/>
                <w:bCs w:val="0"/>
                <w:i w:val="0"/>
                <w:iCs w:val="0"/>
                <w:sz w:val="24"/>
                <w:szCs w:val="24"/>
              </w:rPr>
            </w:pPr>
            <w:bookmarkStart w:id="32" w:name="_Toc199302437"/>
            <w:r>
              <w:rPr>
                <w:b w:val="0"/>
                <w:bCs w:val="0"/>
                <w:i w:val="0"/>
                <w:iCs w:val="0"/>
                <w:sz w:val="24"/>
                <w:szCs w:val="24"/>
              </w:rPr>
              <w:t>Pupil files</w:t>
            </w:r>
            <w:bookmarkEnd w:id="32"/>
          </w:p>
        </w:tc>
        <w:tc>
          <w:tcPr>
            <w:tcW w:w="0" w:type="auto"/>
          </w:tcPr>
          <w:p w:rsidR="004167FC" w:rsidRDefault="004167FC">
            <w:pPr>
              <w:rPr>
                <w:rFonts w:ascii="Arial" w:hAnsi="Arial" w:cs="Arial"/>
              </w:rPr>
            </w:pPr>
            <w:r>
              <w:rPr>
                <w:rFonts w:ascii="Arial" w:hAnsi="Arial" w:cs="Arial"/>
              </w:rPr>
              <w:t>Yes</w:t>
            </w:r>
          </w:p>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4.4a</w:t>
            </w:r>
          </w:p>
        </w:tc>
        <w:tc>
          <w:tcPr>
            <w:tcW w:w="0" w:type="auto"/>
          </w:tcPr>
          <w:p w:rsidR="004167FC" w:rsidRDefault="004167FC">
            <w:pPr>
              <w:numPr>
                <w:ilvl w:val="0"/>
                <w:numId w:val="19"/>
              </w:numPr>
              <w:rPr>
                <w:rFonts w:ascii="Arial" w:hAnsi="Arial" w:cs="Arial"/>
              </w:rPr>
            </w:pPr>
            <w:r>
              <w:rPr>
                <w:rFonts w:ascii="Arial" w:hAnsi="Arial" w:cs="Arial"/>
                <w:i/>
              </w:rPr>
              <w:t>Primary</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Retain for the time which the pupil remains at the primary school</w:t>
            </w:r>
          </w:p>
        </w:tc>
        <w:tc>
          <w:tcPr>
            <w:tcW w:w="0" w:type="auto"/>
          </w:tcPr>
          <w:p w:rsidR="004167FC" w:rsidRDefault="004167FC">
            <w:pPr>
              <w:rPr>
                <w:rFonts w:ascii="Arial" w:hAnsi="Arial" w:cs="Arial"/>
              </w:rPr>
            </w:pPr>
            <w:r>
              <w:rPr>
                <w:rFonts w:ascii="Arial" w:hAnsi="Arial" w:cs="Arial"/>
              </w:rPr>
              <w:t xml:space="preserve">Transfer to the secondary school (or other primary school) when the child leaves the school. </w:t>
            </w:r>
          </w:p>
          <w:p w:rsidR="004167FC" w:rsidRDefault="004167FC">
            <w:pPr>
              <w:rPr>
                <w:rFonts w:ascii="Arial" w:hAnsi="Arial" w:cs="Arial"/>
              </w:rPr>
            </w:pPr>
            <w:r>
              <w:rPr>
                <w:rFonts w:ascii="Arial" w:hAnsi="Arial" w:cs="Arial"/>
              </w:rPr>
              <w:t>In the case of exclusion it may be appropriate to transfer the record to the Behaviour Service</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4.4b</w:t>
            </w:r>
          </w:p>
        </w:tc>
        <w:tc>
          <w:tcPr>
            <w:tcW w:w="0" w:type="auto"/>
          </w:tcPr>
          <w:p w:rsidR="004167FC" w:rsidRDefault="004167FC">
            <w:pPr>
              <w:numPr>
                <w:ilvl w:val="0"/>
                <w:numId w:val="19"/>
              </w:numPr>
              <w:rPr>
                <w:rFonts w:ascii="Arial" w:hAnsi="Arial" w:cs="Arial"/>
                <w:i/>
              </w:rPr>
            </w:pPr>
            <w:r>
              <w:rPr>
                <w:rFonts w:ascii="Arial" w:hAnsi="Arial" w:cs="Arial"/>
                <w:i/>
              </w:rPr>
              <w:t>Secondary</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Limitation Act 1980</w:t>
            </w:r>
          </w:p>
        </w:tc>
        <w:tc>
          <w:tcPr>
            <w:tcW w:w="0" w:type="auto"/>
          </w:tcPr>
          <w:p w:rsidR="004167FC" w:rsidRDefault="004167FC">
            <w:pPr>
              <w:rPr>
                <w:rFonts w:ascii="Arial" w:hAnsi="Arial" w:cs="Arial"/>
              </w:rPr>
            </w:pPr>
            <w:r>
              <w:rPr>
                <w:rFonts w:ascii="Arial" w:hAnsi="Arial" w:cs="Arial"/>
              </w:rPr>
              <w:t>DOB of the pupil + 25 years</w:t>
            </w:r>
            <w:r>
              <w:rPr>
                <w:rStyle w:val="FootnoteReference"/>
                <w:rFonts w:ascii="Arial" w:hAnsi="Arial" w:cs="Arial"/>
              </w:rPr>
              <w:footnoteReference w:id="4"/>
            </w:r>
          </w:p>
        </w:tc>
        <w:tc>
          <w:tcPr>
            <w:tcW w:w="0" w:type="auto"/>
          </w:tcPr>
          <w:p w:rsidR="004167FC" w:rsidRDefault="004167FC">
            <w:pPr>
              <w:rPr>
                <w:rFonts w:ascii="Arial" w:hAnsi="Arial" w:cs="Arial"/>
              </w:rPr>
            </w:pPr>
            <w:r>
              <w:rPr>
                <w:rFonts w:ascii="Arial" w:hAnsi="Arial" w:cs="Arial"/>
              </w:rPr>
              <w:t>SHRED</w:t>
            </w:r>
          </w:p>
          <w:p w:rsidR="004167FC" w:rsidRDefault="004167FC">
            <w:pPr>
              <w:rPr>
                <w:rFonts w:ascii="Arial" w:hAnsi="Arial" w:cs="Arial"/>
              </w:rPr>
            </w:pPr>
            <w:r>
              <w:rPr>
                <w:rFonts w:ascii="Arial" w:hAnsi="Arial" w:cs="Arial"/>
              </w:rPr>
              <w:t xml:space="preserve"> </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lastRenderedPageBreak/>
              <w:t>4.5</w:t>
            </w:r>
          </w:p>
        </w:tc>
        <w:tc>
          <w:tcPr>
            <w:tcW w:w="0" w:type="auto"/>
          </w:tcPr>
          <w:p w:rsidR="004167FC" w:rsidRDefault="004167FC">
            <w:pPr>
              <w:pStyle w:val="Heading2"/>
              <w:spacing w:before="0" w:after="0"/>
              <w:rPr>
                <w:b w:val="0"/>
                <w:bCs w:val="0"/>
                <w:i w:val="0"/>
                <w:iCs w:val="0"/>
                <w:sz w:val="24"/>
                <w:szCs w:val="24"/>
              </w:rPr>
            </w:pPr>
            <w:bookmarkStart w:id="33" w:name="_Toc199302438"/>
            <w:r>
              <w:rPr>
                <w:b w:val="0"/>
                <w:bCs w:val="0"/>
                <w:i w:val="0"/>
                <w:iCs w:val="0"/>
                <w:sz w:val="24"/>
                <w:szCs w:val="24"/>
              </w:rPr>
              <w:t>Special Educational Needs files, reviews and Individual Education Plans</w:t>
            </w:r>
            <w:bookmarkEnd w:id="33"/>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DOB of the pupil + 25 years the review</w:t>
            </w:r>
          </w:p>
          <w:p w:rsidR="004167FC" w:rsidRDefault="004167FC">
            <w:pPr>
              <w:rPr>
                <w:rFonts w:ascii="Arial" w:hAnsi="Arial" w:cs="Arial"/>
              </w:rPr>
            </w:pPr>
          </w:p>
          <w:p w:rsidR="004167FC" w:rsidRDefault="004167FC">
            <w:pPr>
              <w:rPr>
                <w:rFonts w:ascii="Arial" w:hAnsi="Arial" w:cs="Arial"/>
              </w:rPr>
            </w:pPr>
            <w:r>
              <w:rPr>
                <w:rFonts w:ascii="Arial" w:hAnsi="Arial" w:cs="Arial"/>
              </w:rPr>
              <w:t>NOTE: This retention period is the minimum period that any pupil file should be kept. Some authorities choose to keep SEN files for a longer period of time to defend themselves in a “failure to provide a sufficient education” case. There is an element of business risk analysis involved in any decision to keep the records longer than the minimum retention period.</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4.6</w:t>
            </w:r>
          </w:p>
        </w:tc>
        <w:tc>
          <w:tcPr>
            <w:tcW w:w="0" w:type="auto"/>
          </w:tcPr>
          <w:p w:rsidR="004167FC" w:rsidRDefault="004167FC">
            <w:pPr>
              <w:pStyle w:val="Heading2"/>
              <w:spacing w:before="0" w:after="0"/>
              <w:rPr>
                <w:b w:val="0"/>
                <w:bCs w:val="0"/>
                <w:i w:val="0"/>
                <w:iCs w:val="0"/>
                <w:sz w:val="24"/>
                <w:szCs w:val="24"/>
              </w:rPr>
            </w:pPr>
            <w:bookmarkStart w:id="34" w:name="_Toc199302439"/>
            <w:r>
              <w:rPr>
                <w:b w:val="0"/>
                <w:bCs w:val="0"/>
                <w:i w:val="0"/>
                <w:iCs w:val="0"/>
                <w:sz w:val="24"/>
                <w:szCs w:val="24"/>
              </w:rPr>
              <w:t>Letters authorising absence</w:t>
            </w:r>
            <w:bookmarkEnd w:id="34"/>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absence + 2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4.7</w:t>
            </w:r>
          </w:p>
        </w:tc>
        <w:tc>
          <w:tcPr>
            <w:tcW w:w="0" w:type="auto"/>
          </w:tcPr>
          <w:p w:rsidR="004167FC" w:rsidRDefault="004167FC">
            <w:pPr>
              <w:pStyle w:val="Heading2"/>
              <w:spacing w:before="0" w:after="0"/>
              <w:rPr>
                <w:b w:val="0"/>
                <w:bCs w:val="0"/>
                <w:i w:val="0"/>
                <w:iCs w:val="0"/>
                <w:sz w:val="24"/>
                <w:szCs w:val="24"/>
              </w:rPr>
            </w:pPr>
            <w:bookmarkStart w:id="35" w:name="_Toc199302440"/>
            <w:r>
              <w:rPr>
                <w:b w:val="0"/>
                <w:bCs w:val="0"/>
                <w:i w:val="0"/>
                <w:iCs w:val="0"/>
                <w:sz w:val="24"/>
                <w:szCs w:val="24"/>
              </w:rPr>
              <w:t>Absence books</w:t>
            </w:r>
            <w:bookmarkEnd w:id="35"/>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4.8</w:t>
            </w:r>
          </w:p>
        </w:tc>
        <w:tc>
          <w:tcPr>
            <w:tcW w:w="0" w:type="auto"/>
          </w:tcPr>
          <w:p w:rsidR="004167FC" w:rsidRDefault="004167FC">
            <w:pPr>
              <w:pStyle w:val="Heading2"/>
              <w:spacing w:before="0" w:after="0"/>
              <w:rPr>
                <w:b w:val="0"/>
                <w:bCs w:val="0"/>
                <w:i w:val="0"/>
                <w:iCs w:val="0"/>
                <w:sz w:val="24"/>
                <w:szCs w:val="24"/>
              </w:rPr>
            </w:pPr>
            <w:bookmarkStart w:id="36" w:name="_Toc199302441"/>
            <w:r>
              <w:rPr>
                <w:b w:val="0"/>
                <w:bCs w:val="0"/>
                <w:i w:val="0"/>
                <w:iCs w:val="0"/>
                <w:sz w:val="24"/>
                <w:szCs w:val="24"/>
              </w:rPr>
              <w:t>Examination results</w:t>
            </w:r>
            <w:bookmarkEnd w:id="36"/>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lastRenderedPageBreak/>
              <w:t>4.8a</w:t>
            </w:r>
          </w:p>
        </w:tc>
        <w:tc>
          <w:tcPr>
            <w:tcW w:w="0" w:type="auto"/>
          </w:tcPr>
          <w:p w:rsidR="004167FC" w:rsidRDefault="004167FC">
            <w:pPr>
              <w:numPr>
                <w:ilvl w:val="0"/>
                <w:numId w:val="19"/>
              </w:numPr>
              <w:rPr>
                <w:rFonts w:ascii="Arial" w:hAnsi="Arial" w:cs="Arial"/>
              </w:rPr>
            </w:pPr>
            <w:r>
              <w:rPr>
                <w:rFonts w:ascii="Arial" w:hAnsi="Arial" w:cs="Arial"/>
                <w:i/>
              </w:rPr>
              <w:t>Public</w:t>
            </w:r>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Year of examinations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r>
              <w:rPr>
                <w:rFonts w:ascii="Arial" w:hAnsi="Arial" w:cs="Arial"/>
              </w:rPr>
              <w:t>Any certificates left unclaimed should be returned to the appropriate Examination Board</w:t>
            </w:r>
          </w:p>
        </w:tc>
      </w:tr>
      <w:tr w:rsidR="004167FC">
        <w:trPr>
          <w:cantSplit/>
        </w:trPr>
        <w:tc>
          <w:tcPr>
            <w:tcW w:w="0" w:type="auto"/>
          </w:tcPr>
          <w:p w:rsidR="004167FC" w:rsidRDefault="004167FC">
            <w:pPr>
              <w:rPr>
                <w:rFonts w:ascii="Arial" w:hAnsi="Arial" w:cs="Arial"/>
                <w:b/>
                <w:bCs/>
              </w:rPr>
            </w:pPr>
            <w:r>
              <w:rPr>
                <w:rFonts w:ascii="Arial" w:hAnsi="Arial" w:cs="Arial"/>
              </w:rPr>
              <w:t>4.8b</w:t>
            </w:r>
          </w:p>
        </w:tc>
        <w:tc>
          <w:tcPr>
            <w:tcW w:w="0" w:type="auto"/>
          </w:tcPr>
          <w:p w:rsidR="004167FC" w:rsidRDefault="004167FC">
            <w:pPr>
              <w:numPr>
                <w:ilvl w:val="0"/>
                <w:numId w:val="19"/>
              </w:numPr>
              <w:rPr>
                <w:rFonts w:ascii="Arial" w:hAnsi="Arial" w:cs="Arial"/>
                <w:i/>
              </w:rPr>
            </w:pPr>
            <w:r>
              <w:rPr>
                <w:rFonts w:ascii="Arial" w:hAnsi="Arial" w:cs="Arial"/>
                <w:i/>
              </w:rPr>
              <w:t>Internal examination  results</w:t>
            </w:r>
          </w:p>
          <w:p w:rsidR="004167FC" w:rsidRDefault="004167FC">
            <w:pPr>
              <w:rPr>
                <w:rFonts w:ascii="Arial" w:hAnsi="Arial" w:cs="Arial"/>
                <w:i/>
              </w:rPr>
            </w:pPr>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+ 5 years</w:t>
            </w:r>
            <w:r>
              <w:rPr>
                <w:rStyle w:val="FootnoteReference"/>
                <w:rFonts w:ascii="Arial" w:hAnsi="Arial" w:cs="Arial"/>
              </w:rPr>
              <w:footnoteReference w:id="5"/>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4.9</w:t>
            </w:r>
          </w:p>
        </w:tc>
        <w:tc>
          <w:tcPr>
            <w:tcW w:w="0" w:type="auto"/>
          </w:tcPr>
          <w:p w:rsidR="004167FC" w:rsidRDefault="004167FC">
            <w:pPr>
              <w:pStyle w:val="Heading2"/>
              <w:spacing w:before="0" w:after="0"/>
              <w:rPr>
                <w:b w:val="0"/>
                <w:bCs w:val="0"/>
                <w:i w:val="0"/>
                <w:iCs w:val="0"/>
                <w:sz w:val="24"/>
                <w:szCs w:val="24"/>
              </w:rPr>
            </w:pPr>
            <w:bookmarkStart w:id="37" w:name="_Toc199302442"/>
            <w:r>
              <w:rPr>
                <w:b w:val="0"/>
                <w:bCs w:val="0"/>
                <w:i w:val="0"/>
                <w:iCs w:val="0"/>
                <w:sz w:val="24"/>
                <w:szCs w:val="24"/>
              </w:rPr>
              <w:t>Any other records created in the course of contact with pupils</w:t>
            </w:r>
            <w:bookmarkEnd w:id="37"/>
          </w:p>
        </w:tc>
        <w:tc>
          <w:tcPr>
            <w:tcW w:w="0" w:type="auto"/>
          </w:tcPr>
          <w:p w:rsidR="004167FC" w:rsidRDefault="004167FC">
            <w:pPr>
              <w:rPr>
                <w:rFonts w:ascii="Arial" w:hAnsi="Arial" w:cs="Arial"/>
              </w:rPr>
            </w:pPr>
            <w:r>
              <w:rPr>
                <w:rFonts w:ascii="Arial" w:hAnsi="Arial" w:cs="Arial"/>
              </w:rPr>
              <w:t>Yes/No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+ 3 years</w:t>
            </w:r>
          </w:p>
        </w:tc>
        <w:tc>
          <w:tcPr>
            <w:tcW w:w="0" w:type="auto"/>
          </w:tcPr>
          <w:p w:rsidR="004167FC" w:rsidRDefault="004167FC">
            <w:pPr>
              <w:rPr>
                <w:rFonts w:ascii="Arial" w:hAnsi="Arial" w:cs="Arial"/>
              </w:rPr>
            </w:pPr>
            <w:r>
              <w:rPr>
                <w:rFonts w:ascii="Arial" w:hAnsi="Arial" w:cs="Arial"/>
              </w:rPr>
              <w:t>Review at the end of  3 years and either allocate a further retention period or 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4.10</w:t>
            </w:r>
          </w:p>
        </w:tc>
        <w:tc>
          <w:tcPr>
            <w:tcW w:w="0" w:type="auto"/>
          </w:tcPr>
          <w:p w:rsidR="004167FC" w:rsidRDefault="004167FC">
            <w:pPr>
              <w:pStyle w:val="Heading2"/>
              <w:spacing w:before="0" w:after="0"/>
              <w:rPr>
                <w:b w:val="0"/>
                <w:bCs w:val="0"/>
                <w:i w:val="0"/>
                <w:iCs w:val="0"/>
                <w:sz w:val="24"/>
                <w:szCs w:val="24"/>
              </w:rPr>
            </w:pPr>
            <w:bookmarkStart w:id="38" w:name="_Toc199302443"/>
            <w:r>
              <w:rPr>
                <w:b w:val="0"/>
                <w:bCs w:val="0"/>
                <w:i w:val="0"/>
                <w:iCs w:val="0"/>
                <w:sz w:val="24"/>
                <w:szCs w:val="24"/>
              </w:rPr>
              <w:t xml:space="preserve">Statement maintained under The Education Act 1996 </w:t>
            </w:r>
            <w:proofErr w:type="gramStart"/>
            <w:r>
              <w:rPr>
                <w:b w:val="0"/>
                <w:bCs w:val="0"/>
                <w:i w:val="0"/>
                <w:iCs w:val="0"/>
                <w:sz w:val="24"/>
                <w:szCs w:val="24"/>
              </w:rPr>
              <w:t>-  Section</w:t>
            </w:r>
            <w:proofErr w:type="gramEnd"/>
            <w:r>
              <w:rPr>
                <w:b w:val="0"/>
                <w:bCs w:val="0"/>
                <w:i w:val="0"/>
                <w:iCs w:val="0"/>
                <w:sz w:val="24"/>
                <w:szCs w:val="24"/>
              </w:rPr>
              <w:t xml:space="preserve"> 324</w:t>
            </w:r>
            <w:bookmarkEnd w:id="38"/>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r>
              <w:rPr>
                <w:rFonts w:ascii="Arial" w:hAnsi="Arial" w:cs="Arial"/>
              </w:rPr>
              <w:t>Special Educational Needs and Disability Act 2001 Section 1</w:t>
            </w:r>
          </w:p>
        </w:tc>
        <w:tc>
          <w:tcPr>
            <w:tcW w:w="0" w:type="auto"/>
          </w:tcPr>
          <w:p w:rsidR="004167FC" w:rsidRDefault="004167FC">
            <w:pPr>
              <w:rPr>
                <w:rFonts w:ascii="Arial" w:hAnsi="Arial" w:cs="Arial"/>
              </w:rPr>
            </w:pPr>
            <w:r>
              <w:rPr>
                <w:rFonts w:ascii="Arial" w:hAnsi="Arial" w:cs="Arial"/>
              </w:rPr>
              <w:t>DOB + 30 years</w:t>
            </w:r>
          </w:p>
        </w:tc>
        <w:tc>
          <w:tcPr>
            <w:tcW w:w="0" w:type="auto"/>
          </w:tcPr>
          <w:p w:rsidR="004167FC" w:rsidRDefault="004167FC">
            <w:pPr>
              <w:rPr>
                <w:rFonts w:ascii="Arial" w:hAnsi="Arial" w:cs="Arial"/>
              </w:rPr>
            </w:pPr>
            <w:r>
              <w:rPr>
                <w:rFonts w:ascii="Arial" w:hAnsi="Arial" w:cs="Arial"/>
              </w:rPr>
              <w:t>SHRED unless legal action is pending</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4.11</w:t>
            </w:r>
          </w:p>
        </w:tc>
        <w:tc>
          <w:tcPr>
            <w:tcW w:w="0" w:type="auto"/>
          </w:tcPr>
          <w:p w:rsidR="004167FC" w:rsidRDefault="004167FC">
            <w:pPr>
              <w:pStyle w:val="Heading2"/>
              <w:spacing w:before="0" w:after="0"/>
              <w:rPr>
                <w:b w:val="0"/>
                <w:bCs w:val="0"/>
                <w:i w:val="0"/>
                <w:iCs w:val="0"/>
                <w:sz w:val="24"/>
                <w:szCs w:val="24"/>
              </w:rPr>
            </w:pPr>
            <w:bookmarkStart w:id="39" w:name="_Toc199302444"/>
            <w:r>
              <w:rPr>
                <w:b w:val="0"/>
                <w:bCs w:val="0"/>
                <w:i w:val="0"/>
                <w:iCs w:val="0"/>
                <w:sz w:val="24"/>
                <w:szCs w:val="24"/>
              </w:rPr>
              <w:t>Proposed statement or amended statement</w:t>
            </w:r>
            <w:bookmarkEnd w:id="39"/>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r>
              <w:rPr>
                <w:rFonts w:ascii="Arial" w:hAnsi="Arial" w:cs="Arial"/>
              </w:rPr>
              <w:t>Special Educational Needs and Disability Act 2001 Section 1</w:t>
            </w:r>
          </w:p>
        </w:tc>
        <w:tc>
          <w:tcPr>
            <w:tcW w:w="0" w:type="auto"/>
          </w:tcPr>
          <w:p w:rsidR="004167FC" w:rsidRDefault="004167FC">
            <w:pPr>
              <w:rPr>
                <w:rFonts w:ascii="Arial" w:hAnsi="Arial" w:cs="Arial"/>
              </w:rPr>
            </w:pPr>
            <w:r>
              <w:rPr>
                <w:rFonts w:ascii="Arial" w:hAnsi="Arial" w:cs="Arial"/>
              </w:rPr>
              <w:t>DOB + 30 years</w:t>
            </w:r>
          </w:p>
        </w:tc>
        <w:tc>
          <w:tcPr>
            <w:tcW w:w="0" w:type="auto"/>
          </w:tcPr>
          <w:p w:rsidR="004167FC" w:rsidRDefault="004167FC">
            <w:pPr>
              <w:rPr>
                <w:rFonts w:ascii="Arial" w:hAnsi="Arial" w:cs="Arial"/>
              </w:rPr>
            </w:pPr>
            <w:r>
              <w:rPr>
                <w:rFonts w:ascii="Arial" w:hAnsi="Arial" w:cs="Arial"/>
              </w:rPr>
              <w:t>SHRED unless legal action is pending</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lastRenderedPageBreak/>
              <w:t>4.12</w:t>
            </w:r>
          </w:p>
        </w:tc>
        <w:tc>
          <w:tcPr>
            <w:tcW w:w="0" w:type="auto"/>
          </w:tcPr>
          <w:p w:rsidR="004167FC" w:rsidRDefault="004167FC">
            <w:pPr>
              <w:pStyle w:val="Heading2"/>
              <w:spacing w:before="0" w:after="0"/>
              <w:rPr>
                <w:b w:val="0"/>
                <w:bCs w:val="0"/>
                <w:i w:val="0"/>
                <w:iCs w:val="0"/>
                <w:sz w:val="24"/>
                <w:szCs w:val="24"/>
              </w:rPr>
            </w:pPr>
            <w:bookmarkStart w:id="40" w:name="_Toc199302445"/>
            <w:r>
              <w:rPr>
                <w:b w:val="0"/>
                <w:bCs w:val="0"/>
                <w:i w:val="0"/>
                <w:iCs w:val="0"/>
                <w:sz w:val="24"/>
                <w:szCs w:val="24"/>
              </w:rPr>
              <w:t>Advice and information to parents regarding educational needs</w:t>
            </w:r>
            <w:bookmarkEnd w:id="40"/>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r>
              <w:rPr>
                <w:rFonts w:ascii="Arial" w:hAnsi="Arial" w:cs="Arial"/>
              </w:rPr>
              <w:t>Special Educational Needs and Disability Act 2001 Section 2</w:t>
            </w:r>
          </w:p>
        </w:tc>
        <w:tc>
          <w:tcPr>
            <w:tcW w:w="0" w:type="auto"/>
          </w:tcPr>
          <w:p w:rsidR="004167FC" w:rsidRDefault="004167FC">
            <w:pPr>
              <w:rPr>
                <w:rFonts w:ascii="Arial" w:hAnsi="Arial" w:cs="Arial"/>
              </w:rPr>
            </w:pPr>
            <w:r>
              <w:rPr>
                <w:rFonts w:ascii="Arial" w:hAnsi="Arial" w:cs="Arial"/>
              </w:rPr>
              <w:t>Closure + 12 years</w:t>
            </w:r>
          </w:p>
        </w:tc>
        <w:tc>
          <w:tcPr>
            <w:tcW w:w="0" w:type="auto"/>
          </w:tcPr>
          <w:p w:rsidR="004167FC" w:rsidRDefault="004167FC">
            <w:pPr>
              <w:rPr>
                <w:rFonts w:ascii="Arial" w:hAnsi="Arial" w:cs="Arial"/>
              </w:rPr>
            </w:pPr>
            <w:r>
              <w:rPr>
                <w:rFonts w:ascii="Arial" w:hAnsi="Arial" w:cs="Arial"/>
              </w:rPr>
              <w:t>SHRED unless legal action is pending</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4.13</w:t>
            </w:r>
          </w:p>
        </w:tc>
        <w:tc>
          <w:tcPr>
            <w:tcW w:w="0" w:type="auto"/>
          </w:tcPr>
          <w:p w:rsidR="004167FC" w:rsidRDefault="004167FC">
            <w:pPr>
              <w:pStyle w:val="Heading2"/>
              <w:spacing w:before="0" w:after="0"/>
              <w:rPr>
                <w:b w:val="0"/>
                <w:bCs w:val="0"/>
                <w:i w:val="0"/>
                <w:iCs w:val="0"/>
                <w:sz w:val="24"/>
                <w:szCs w:val="24"/>
              </w:rPr>
            </w:pPr>
            <w:bookmarkStart w:id="41" w:name="_Toc199302446"/>
            <w:r>
              <w:rPr>
                <w:b w:val="0"/>
                <w:bCs w:val="0"/>
                <w:i w:val="0"/>
                <w:iCs w:val="0"/>
                <w:sz w:val="24"/>
                <w:szCs w:val="24"/>
              </w:rPr>
              <w:t>Accessibility Strategy</w:t>
            </w:r>
            <w:bookmarkEnd w:id="41"/>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r>
              <w:rPr>
                <w:rFonts w:ascii="Arial" w:hAnsi="Arial" w:cs="Arial"/>
              </w:rPr>
              <w:t>Special Educational Needs and Disability Act 2001 Section 14</w:t>
            </w:r>
          </w:p>
        </w:tc>
        <w:tc>
          <w:tcPr>
            <w:tcW w:w="0" w:type="auto"/>
          </w:tcPr>
          <w:p w:rsidR="004167FC" w:rsidRDefault="004167FC">
            <w:pPr>
              <w:rPr>
                <w:rFonts w:ascii="Arial" w:hAnsi="Arial" w:cs="Arial"/>
              </w:rPr>
            </w:pPr>
            <w:r>
              <w:rPr>
                <w:rFonts w:ascii="Arial" w:hAnsi="Arial" w:cs="Arial"/>
              </w:rPr>
              <w:t>Closure + 12 years</w:t>
            </w:r>
          </w:p>
        </w:tc>
        <w:tc>
          <w:tcPr>
            <w:tcW w:w="0" w:type="auto"/>
          </w:tcPr>
          <w:p w:rsidR="004167FC" w:rsidRDefault="004167FC">
            <w:pPr>
              <w:rPr>
                <w:rFonts w:ascii="Arial" w:hAnsi="Arial" w:cs="Arial"/>
              </w:rPr>
            </w:pPr>
            <w:r>
              <w:rPr>
                <w:rFonts w:ascii="Arial" w:hAnsi="Arial" w:cs="Arial"/>
              </w:rPr>
              <w:t>SHRED unless legal action is pending</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b/>
                <w:bCs/>
              </w:rPr>
            </w:pPr>
            <w:r>
              <w:rPr>
                <w:rFonts w:ascii="Arial" w:hAnsi="Arial" w:cs="Arial"/>
              </w:rPr>
              <w:t>4.14</w:t>
            </w:r>
          </w:p>
        </w:tc>
        <w:tc>
          <w:tcPr>
            <w:tcW w:w="0" w:type="auto"/>
          </w:tcPr>
          <w:p w:rsidR="004167FC" w:rsidRDefault="004167FC">
            <w:pPr>
              <w:pStyle w:val="Heading2"/>
              <w:spacing w:before="0" w:after="0"/>
              <w:rPr>
                <w:b w:val="0"/>
                <w:bCs w:val="0"/>
                <w:i w:val="0"/>
                <w:iCs w:val="0"/>
                <w:sz w:val="24"/>
                <w:szCs w:val="24"/>
              </w:rPr>
            </w:pPr>
            <w:bookmarkStart w:id="42" w:name="_Toc199302447"/>
            <w:r>
              <w:rPr>
                <w:b w:val="0"/>
                <w:bCs w:val="0"/>
                <w:i w:val="0"/>
                <w:iCs w:val="0"/>
                <w:sz w:val="24"/>
                <w:szCs w:val="24"/>
              </w:rPr>
              <w:t>Children’s SEN Files</w:t>
            </w:r>
            <w:bookmarkEnd w:id="42"/>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DOB of pupil + 25 years then review – it may be appropriate to add an additional retention period in certain cases</w:t>
            </w:r>
          </w:p>
        </w:tc>
        <w:tc>
          <w:tcPr>
            <w:tcW w:w="0" w:type="auto"/>
          </w:tcPr>
          <w:p w:rsidR="004167FC" w:rsidRDefault="004167FC">
            <w:pPr>
              <w:rPr>
                <w:rFonts w:ascii="Arial" w:hAnsi="Arial" w:cs="Arial"/>
              </w:rPr>
            </w:pPr>
            <w:r>
              <w:rPr>
                <w:rFonts w:ascii="Arial" w:hAnsi="Arial" w:cs="Arial"/>
              </w:rPr>
              <w:t>SHRED unless legal action is pending</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4.15</w:t>
            </w:r>
          </w:p>
        </w:tc>
        <w:tc>
          <w:tcPr>
            <w:tcW w:w="0" w:type="auto"/>
          </w:tcPr>
          <w:p w:rsidR="004167FC" w:rsidRDefault="004167FC">
            <w:pPr>
              <w:pStyle w:val="Heading2"/>
              <w:spacing w:before="0" w:after="0"/>
              <w:rPr>
                <w:b w:val="0"/>
                <w:bCs w:val="0"/>
                <w:i w:val="0"/>
                <w:iCs w:val="0"/>
                <w:sz w:val="24"/>
                <w:szCs w:val="24"/>
              </w:rPr>
            </w:pPr>
            <w:bookmarkStart w:id="43" w:name="_Toc199302448"/>
            <w:r>
              <w:rPr>
                <w:b w:val="0"/>
                <w:bCs w:val="0"/>
                <w:i w:val="0"/>
                <w:iCs w:val="0"/>
                <w:sz w:val="24"/>
                <w:szCs w:val="24"/>
              </w:rPr>
              <w:t>Parental permission slips for school trips – where there has been no major incident</w:t>
            </w:r>
            <w:bookmarkEnd w:id="43"/>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Conclusion of the trip</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4.16</w:t>
            </w:r>
          </w:p>
        </w:tc>
        <w:tc>
          <w:tcPr>
            <w:tcW w:w="0" w:type="auto"/>
          </w:tcPr>
          <w:p w:rsidR="004167FC" w:rsidRDefault="004167FC">
            <w:pPr>
              <w:pStyle w:val="Heading2"/>
              <w:spacing w:before="0" w:after="0"/>
              <w:rPr>
                <w:b w:val="0"/>
                <w:bCs w:val="0"/>
                <w:i w:val="0"/>
                <w:iCs w:val="0"/>
                <w:sz w:val="24"/>
                <w:szCs w:val="24"/>
              </w:rPr>
            </w:pPr>
            <w:bookmarkStart w:id="44" w:name="_Toc199302449"/>
            <w:r>
              <w:rPr>
                <w:b w:val="0"/>
                <w:bCs w:val="0"/>
                <w:i w:val="0"/>
                <w:iCs w:val="0"/>
                <w:sz w:val="24"/>
                <w:szCs w:val="24"/>
              </w:rPr>
              <w:t>Parental permission slips for school trips – where there has been a major incident</w:t>
            </w:r>
            <w:bookmarkEnd w:id="44"/>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r>
              <w:rPr>
                <w:rFonts w:ascii="Arial" w:hAnsi="Arial" w:cs="Arial"/>
              </w:rPr>
              <w:t>Limitation Act 1980</w:t>
            </w:r>
          </w:p>
        </w:tc>
        <w:tc>
          <w:tcPr>
            <w:tcW w:w="0" w:type="auto"/>
          </w:tcPr>
          <w:p w:rsidR="004167FC" w:rsidRDefault="004167FC">
            <w:pPr>
              <w:rPr>
                <w:rFonts w:ascii="Arial" w:hAnsi="Arial" w:cs="Arial"/>
              </w:rPr>
            </w:pPr>
            <w:r>
              <w:rPr>
                <w:rFonts w:ascii="Arial" w:hAnsi="Arial" w:cs="Arial"/>
              </w:rPr>
              <w:t>DOB of the pupil involved in the incident + 25 years</w:t>
            </w:r>
          </w:p>
          <w:p w:rsidR="004167FC" w:rsidRDefault="004167FC">
            <w:pPr>
              <w:rPr>
                <w:rFonts w:ascii="Arial" w:hAnsi="Arial" w:cs="Arial"/>
              </w:rPr>
            </w:pPr>
            <w:r>
              <w:rPr>
                <w:rFonts w:ascii="Arial" w:hAnsi="Arial" w:cs="Arial"/>
              </w:rPr>
              <w:t>The permission slips for all pupils on the trip need to be retained to show that the rules had been followed for all pupils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lastRenderedPageBreak/>
              <w:t>4.17</w:t>
            </w:r>
          </w:p>
        </w:tc>
        <w:tc>
          <w:tcPr>
            <w:tcW w:w="0" w:type="auto"/>
          </w:tcPr>
          <w:p w:rsidR="004167FC" w:rsidRDefault="004167FC">
            <w:pPr>
              <w:pStyle w:val="Heading2"/>
              <w:spacing w:before="0" w:after="0"/>
              <w:rPr>
                <w:noProof/>
              </w:rPr>
            </w:pPr>
            <w:bookmarkStart w:id="45" w:name="_Toc185321890"/>
            <w:bookmarkStart w:id="46" w:name="_Toc199302450"/>
            <w:r>
              <w:rPr>
                <w:b w:val="0"/>
                <w:bCs w:val="0"/>
                <w:i w:val="0"/>
                <w:iCs w:val="0"/>
                <w:noProof/>
                <w:sz w:val="24"/>
                <w:szCs w:val="24"/>
              </w:rPr>
              <w:t>Records created by schools to obtain approval to run an Educational Visit outside the Classroom</w:t>
            </w:r>
            <w:bookmarkEnd w:id="45"/>
            <w:r>
              <w:rPr>
                <w:b w:val="0"/>
                <w:bCs w:val="0"/>
                <w:i w:val="0"/>
                <w:iCs w:val="0"/>
                <w:noProof/>
                <w:sz w:val="24"/>
                <w:szCs w:val="24"/>
              </w:rPr>
              <w:t xml:space="preserve"> - </w:t>
            </w:r>
            <w:bookmarkStart w:id="47" w:name="_Toc185321889"/>
            <w:r>
              <w:rPr>
                <w:b w:val="0"/>
                <w:bCs w:val="0"/>
                <w:i w:val="0"/>
                <w:iCs w:val="0"/>
                <w:noProof/>
                <w:sz w:val="24"/>
                <w:szCs w:val="24"/>
              </w:rPr>
              <w:t>Primary Schools</w:t>
            </w:r>
            <w:bookmarkEnd w:id="46"/>
            <w:bookmarkEnd w:id="47"/>
          </w:p>
        </w:tc>
        <w:tc>
          <w:tcPr>
            <w:tcW w:w="0" w:type="auto"/>
          </w:tcPr>
          <w:p w:rsidR="004167FC" w:rsidRDefault="004167FC">
            <w:pPr>
              <w:rPr>
                <w:rFonts w:ascii="Arial" w:hAnsi="Arial" w:cs="Arial"/>
                <w:noProof/>
              </w:rPr>
            </w:pPr>
            <w:r>
              <w:rPr>
                <w:rFonts w:ascii="Arial" w:hAnsi="Arial" w:cs="Arial"/>
                <w:noProof/>
              </w:rPr>
              <w:t>N</w:t>
            </w:r>
          </w:p>
        </w:tc>
        <w:tc>
          <w:tcPr>
            <w:tcW w:w="0" w:type="auto"/>
          </w:tcPr>
          <w:p w:rsidR="004167FC" w:rsidRDefault="004167FC">
            <w:pPr>
              <w:rPr>
                <w:rFonts w:ascii="Arial" w:hAnsi="Arial" w:cs="Arial"/>
                <w:noProof/>
              </w:rPr>
            </w:pPr>
            <w:r>
              <w:rPr>
                <w:rFonts w:ascii="Arial" w:hAnsi="Arial" w:cs="Arial"/>
                <w:color w:val="000000"/>
              </w:rPr>
              <w:t>3 part supplement to the Health &amp; Safety of Pupils on Educational Visits (HASPEV) (1998).</w:t>
            </w:r>
          </w:p>
        </w:tc>
        <w:tc>
          <w:tcPr>
            <w:tcW w:w="0" w:type="auto"/>
          </w:tcPr>
          <w:p w:rsidR="004167FC" w:rsidRDefault="004167FC">
            <w:pPr>
              <w:rPr>
                <w:rFonts w:ascii="Arial" w:hAnsi="Arial" w:cs="Arial"/>
                <w:noProof/>
              </w:rPr>
            </w:pPr>
            <w:r>
              <w:rPr>
                <w:rFonts w:ascii="Arial" w:hAnsi="Arial" w:cs="Arial"/>
                <w:noProof/>
              </w:rPr>
              <w:t>Date of visit + 14 years</w:t>
            </w:r>
            <w:r>
              <w:rPr>
                <w:rStyle w:val="FootnoteReference"/>
                <w:rFonts w:ascii="Arial" w:hAnsi="Arial" w:cs="Arial"/>
                <w:noProof/>
              </w:rPr>
              <w:footnoteReference w:id="6"/>
            </w:r>
          </w:p>
        </w:tc>
        <w:tc>
          <w:tcPr>
            <w:tcW w:w="0" w:type="auto"/>
          </w:tcPr>
          <w:p w:rsidR="004167FC" w:rsidRDefault="004167FC">
            <w:pPr>
              <w:rPr>
                <w:rFonts w:ascii="Arial" w:hAnsi="Arial" w:cs="Arial"/>
                <w:noProof/>
              </w:rPr>
            </w:pPr>
            <w:r>
              <w:rPr>
                <w:rFonts w:ascii="Arial" w:hAnsi="Arial" w:cs="Arial"/>
                <w:noProof/>
              </w:rPr>
              <w:t>N</w:t>
            </w:r>
          </w:p>
        </w:tc>
        <w:tc>
          <w:tcPr>
            <w:tcW w:w="0" w:type="auto"/>
          </w:tcPr>
          <w:p w:rsidR="004167FC" w:rsidRDefault="004167FC">
            <w:pPr>
              <w:rPr>
                <w:rFonts w:ascii="Arial" w:hAnsi="Arial" w:cs="Arial"/>
                <w:noProof/>
              </w:rPr>
            </w:pPr>
            <w:r>
              <w:rPr>
                <w:rFonts w:ascii="Arial" w:hAnsi="Arial" w:cs="Arial"/>
                <w:noProof/>
              </w:rPr>
              <w:t>SHRED or delete securely</w:t>
            </w:r>
          </w:p>
        </w:tc>
      </w:tr>
      <w:tr w:rsidR="004167FC">
        <w:trPr>
          <w:cantSplit/>
        </w:trPr>
        <w:tc>
          <w:tcPr>
            <w:tcW w:w="0" w:type="auto"/>
          </w:tcPr>
          <w:p w:rsidR="004167FC" w:rsidRDefault="004167FC">
            <w:pPr>
              <w:rPr>
                <w:rFonts w:ascii="Arial" w:hAnsi="Arial" w:cs="Arial"/>
              </w:rPr>
            </w:pPr>
            <w:r>
              <w:rPr>
                <w:rFonts w:ascii="Arial" w:hAnsi="Arial" w:cs="Arial"/>
              </w:rPr>
              <w:t>4.18</w:t>
            </w:r>
          </w:p>
        </w:tc>
        <w:tc>
          <w:tcPr>
            <w:tcW w:w="0" w:type="auto"/>
          </w:tcPr>
          <w:p w:rsidR="004167FC" w:rsidRDefault="004167FC">
            <w:pPr>
              <w:pStyle w:val="Heading2"/>
              <w:spacing w:before="0" w:after="0"/>
              <w:rPr>
                <w:b w:val="0"/>
                <w:bCs w:val="0"/>
                <w:i w:val="0"/>
                <w:iCs w:val="0"/>
                <w:noProof/>
                <w:color w:val="000000"/>
                <w:sz w:val="24"/>
                <w:szCs w:val="24"/>
              </w:rPr>
            </w:pPr>
            <w:bookmarkStart w:id="48" w:name="_Toc185321893"/>
            <w:bookmarkStart w:id="49" w:name="_Toc199302451"/>
            <w:r>
              <w:rPr>
                <w:b w:val="0"/>
                <w:bCs w:val="0"/>
                <w:i w:val="0"/>
                <w:iCs w:val="0"/>
                <w:noProof/>
                <w:color w:val="000000"/>
                <w:sz w:val="24"/>
                <w:szCs w:val="24"/>
              </w:rPr>
              <w:t>Records created by schools to obtain approval to run an Educational Visit outside the Classroom</w:t>
            </w:r>
            <w:bookmarkEnd w:id="48"/>
            <w:r>
              <w:rPr>
                <w:b w:val="0"/>
                <w:bCs w:val="0"/>
                <w:i w:val="0"/>
                <w:iCs w:val="0"/>
                <w:noProof/>
                <w:color w:val="000000"/>
                <w:sz w:val="24"/>
                <w:szCs w:val="24"/>
              </w:rPr>
              <w:t xml:space="preserve"> - </w:t>
            </w:r>
            <w:bookmarkStart w:id="50" w:name="_Toc185321892"/>
            <w:r>
              <w:rPr>
                <w:b w:val="0"/>
                <w:bCs w:val="0"/>
                <w:i w:val="0"/>
                <w:iCs w:val="0"/>
                <w:noProof/>
                <w:color w:val="000000"/>
                <w:sz w:val="24"/>
                <w:szCs w:val="24"/>
              </w:rPr>
              <w:t>Secondary Schools</w:t>
            </w:r>
            <w:bookmarkEnd w:id="49"/>
            <w:bookmarkEnd w:id="50"/>
          </w:p>
        </w:tc>
        <w:tc>
          <w:tcPr>
            <w:tcW w:w="0" w:type="auto"/>
          </w:tcPr>
          <w:p w:rsidR="004167FC" w:rsidRDefault="004167FC">
            <w:pPr>
              <w:rPr>
                <w:rFonts w:ascii="Arial" w:hAnsi="Arial" w:cs="Arial"/>
                <w:noProof/>
              </w:rPr>
            </w:pPr>
            <w:r>
              <w:rPr>
                <w:rFonts w:ascii="Arial" w:hAnsi="Arial" w:cs="Arial"/>
                <w:noProof/>
              </w:rPr>
              <w:t>N</w:t>
            </w:r>
          </w:p>
        </w:tc>
        <w:tc>
          <w:tcPr>
            <w:tcW w:w="0" w:type="auto"/>
          </w:tcPr>
          <w:p w:rsidR="004167FC" w:rsidRDefault="004167FC">
            <w:pPr>
              <w:rPr>
                <w:rFonts w:ascii="Arial" w:hAnsi="Arial" w:cs="Arial"/>
                <w:noProof/>
              </w:rPr>
            </w:pPr>
            <w:r>
              <w:rPr>
                <w:rFonts w:ascii="Arial" w:hAnsi="Arial" w:cs="Arial"/>
                <w:color w:val="000000"/>
              </w:rPr>
              <w:t>3 part supplement to the Health &amp; Safety of Pupils on Educational Visits (HASPEV) (1998).</w:t>
            </w:r>
          </w:p>
        </w:tc>
        <w:tc>
          <w:tcPr>
            <w:tcW w:w="0" w:type="auto"/>
          </w:tcPr>
          <w:p w:rsidR="004167FC" w:rsidRDefault="004167FC">
            <w:pPr>
              <w:rPr>
                <w:rFonts w:ascii="Arial" w:hAnsi="Arial" w:cs="Arial"/>
                <w:noProof/>
              </w:rPr>
            </w:pPr>
            <w:r>
              <w:rPr>
                <w:rFonts w:ascii="Arial" w:hAnsi="Arial" w:cs="Arial"/>
                <w:noProof/>
              </w:rPr>
              <w:t>Date of visit + 10 years</w:t>
            </w:r>
            <w:r>
              <w:rPr>
                <w:rFonts w:ascii="Arial" w:hAnsi="Arial" w:cs="Arial"/>
                <w:noProof/>
                <w:vertAlign w:val="superscript"/>
              </w:rPr>
              <w:t>7</w:t>
            </w:r>
          </w:p>
        </w:tc>
        <w:tc>
          <w:tcPr>
            <w:tcW w:w="0" w:type="auto"/>
          </w:tcPr>
          <w:p w:rsidR="004167FC" w:rsidRDefault="004167FC">
            <w:pPr>
              <w:rPr>
                <w:rFonts w:ascii="Arial" w:hAnsi="Arial" w:cs="Arial"/>
                <w:noProof/>
              </w:rPr>
            </w:pPr>
            <w:r>
              <w:rPr>
                <w:rFonts w:ascii="Arial" w:hAnsi="Arial" w:cs="Arial"/>
                <w:noProof/>
              </w:rPr>
              <w:t>N</w:t>
            </w:r>
          </w:p>
        </w:tc>
        <w:tc>
          <w:tcPr>
            <w:tcW w:w="0" w:type="auto"/>
          </w:tcPr>
          <w:p w:rsidR="004167FC" w:rsidRDefault="004167FC">
            <w:pPr>
              <w:rPr>
                <w:rFonts w:ascii="Arial" w:hAnsi="Arial" w:cs="Arial"/>
                <w:noProof/>
              </w:rPr>
            </w:pPr>
            <w:r>
              <w:rPr>
                <w:rFonts w:ascii="Arial" w:hAnsi="Arial" w:cs="Arial"/>
                <w:noProof/>
              </w:rPr>
              <w:t>SHRED or delete securely</w:t>
            </w:r>
          </w:p>
        </w:tc>
      </w:tr>
      <w:tr w:rsidR="004167FC">
        <w:trPr>
          <w:cantSplit/>
        </w:trPr>
        <w:tc>
          <w:tcPr>
            <w:tcW w:w="0" w:type="auto"/>
          </w:tcPr>
          <w:p w:rsidR="004167FC" w:rsidRDefault="004167FC">
            <w:pPr>
              <w:rPr>
                <w:rFonts w:ascii="Arial" w:hAnsi="Arial" w:cs="Arial"/>
              </w:rPr>
            </w:pPr>
            <w:r>
              <w:rPr>
                <w:rFonts w:ascii="Arial" w:hAnsi="Arial" w:cs="Arial"/>
              </w:rPr>
              <w:t>4.19</w:t>
            </w:r>
          </w:p>
        </w:tc>
        <w:tc>
          <w:tcPr>
            <w:tcW w:w="0" w:type="auto"/>
          </w:tcPr>
          <w:p w:rsidR="004167FC" w:rsidRDefault="004167FC">
            <w:pPr>
              <w:pStyle w:val="Heading2"/>
              <w:spacing w:before="0" w:after="0"/>
              <w:rPr>
                <w:b w:val="0"/>
                <w:bCs w:val="0"/>
                <w:i w:val="0"/>
                <w:iCs w:val="0"/>
                <w:noProof/>
                <w:color w:val="000000"/>
                <w:sz w:val="24"/>
                <w:szCs w:val="24"/>
              </w:rPr>
            </w:pPr>
            <w:bookmarkStart w:id="51" w:name="_Toc199302452"/>
            <w:r>
              <w:rPr>
                <w:b w:val="0"/>
                <w:bCs w:val="0"/>
                <w:i w:val="0"/>
                <w:iCs w:val="0"/>
                <w:noProof/>
                <w:color w:val="000000"/>
                <w:sz w:val="24"/>
                <w:szCs w:val="24"/>
              </w:rPr>
              <w:t>Walking Bus registers</w:t>
            </w:r>
            <w:bookmarkEnd w:id="51"/>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register + 3 years</w:t>
            </w:r>
          </w:p>
          <w:p w:rsidR="004167FC" w:rsidRDefault="004167FC">
            <w:pPr>
              <w:rPr>
                <w:rFonts w:ascii="Arial" w:hAnsi="Arial" w:cs="Arial"/>
              </w:rPr>
            </w:pPr>
          </w:p>
          <w:p w:rsidR="004167FC" w:rsidRDefault="004167FC">
            <w:pPr>
              <w:rPr>
                <w:rFonts w:ascii="Arial" w:hAnsi="Arial" w:cs="Arial"/>
              </w:rPr>
            </w:pPr>
            <w:r>
              <w:rPr>
                <w:rFonts w:ascii="Arial" w:hAnsi="Arial" w:cs="Arial"/>
              </w:rPr>
              <w:t>This takes into account the fact that if there is an incident requiring an accident report the register will be submitted with the accident report and kept for the period of time required for accident reporting</w:t>
            </w:r>
          </w:p>
        </w:tc>
        <w:tc>
          <w:tcPr>
            <w:tcW w:w="0" w:type="auto"/>
          </w:tcPr>
          <w:p w:rsidR="004167FC" w:rsidRDefault="004167FC">
            <w:pPr>
              <w:rPr>
                <w:rFonts w:ascii="Arial" w:hAnsi="Arial" w:cs="Arial"/>
              </w:rPr>
            </w:pPr>
            <w:r>
              <w:rPr>
                <w:rFonts w:ascii="Arial" w:hAnsi="Arial" w:cs="Arial"/>
              </w:rPr>
              <w:t>SHRED</w:t>
            </w:r>
          </w:p>
          <w:p w:rsidR="004167FC" w:rsidRDefault="004167FC">
            <w:pPr>
              <w:rPr>
                <w:rFonts w:ascii="Arial" w:hAnsi="Arial" w:cs="Arial"/>
              </w:rPr>
            </w:pPr>
            <w:r>
              <w:rPr>
                <w:rFonts w:ascii="Arial" w:hAnsi="Arial" w:cs="Arial"/>
              </w:rPr>
              <w:t xml:space="preserve">[If these records are retained electronically any </w:t>
            </w:r>
            <w:proofErr w:type="spellStart"/>
            <w:r>
              <w:rPr>
                <w:rFonts w:ascii="Arial" w:hAnsi="Arial" w:cs="Arial"/>
              </w:rPr>
              <w:t>back up</w:t>
            </w:r>
            <w:proofErr w:type="spellEnd"/>
            <w:r>
              <w:rPr>
                <w:rFonts w:ascii="Arial" w:hAnsi="Arial" w:cs="Arial"/>
              </w:rPr>
              <w:t xml:space="preserve"> copies should be destroyed at the same time]</w:t>
            </w:r>
          </w:p>
        </w:tc>
        <w:tc>
          <w:tcPr>
            <w:tcW w:w="0" w:type="auto"/>
          </w:tcPr>
          <w:p w:rsidR="004167FC" w:rsidRDefault="004167FC">
            <w:pPr>
              <w:rPr>
                <w:rFonts w:ascii="Arial" w:hAnsi="Arial" w:cs="Arial"/>
                <w:noProof/>
              </w:rPr>
            </w:pPr>
          </w:p>
        </w:tc>
      </w:tr>
    </w:tbl>
    <w:p w:rsidR="004167FC" w:rsidRDefault="004167F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2242"/>
        <w:gridCol w:w="964"/>
        <w:gridCol w:w="2038"/>
        <w:gridCol w:w="2169"/>
        <w:gridCol w:w="7517"/>
      </w:tblGrid>
      <w:tr w:rsidR="004167FC">
        <w:trPr>
          <w:cantSplit/>
          <w:tblHeader/>
        </w:trPr>
        <w:tc>
          <w:tcPr>
            <w:tcW w:w="0" w:type="auto"/>
            <w:gridSpan w:val="6"/>
            <w:tcBorders>
              <w:bottom w:val="nil"/>
            </w:tcBorders>
          </w:tcPr>
          <w:p w:rsidR="004167FC" w:rsidRDefault="004167FC">
            <w:pPr>
              <w:pStyle w:val="StyleHeading112ptBefore0ptAfter0pt"/>
            </w:pPr>
            <w:bookmarkStart w:id="52" w:name="_Toc199302453"/>
            <w:r>
              <w:lastRenderedPageBreak/>
              <w:t>5</w:t>
            </w:r>
            <w:r>
              <w:tab/>
              <w:t>Curriculum</w:t>
            </w:r>
            <w:bookmarkEnd w:id="52"/>
          </w:p>
          <w:p w:rsidR="004167FC" w:rsidRDefault="004167FC">
            <w:pPr>
              <w:rPr>
                <w:rFonts w:ascii="Arial" w:hAnsi="Arial" w:cs="Arial"/>
                <w:b/>
              </w:rPr>
            </w:pPr>
          </w:p>
        </w:tc>
      </w:tr>
      <w:tr w:rsidR="004167FC">
        <w:trPr>
          <w:cantSplit/>
          <w:tblHeader/>
        </w:trPr>
        <w:tc>
          <w:tcPr>
            <w:tcW w:w="0" w:type="auto"/>
            <w:tcBorders>
              <w:bottom w:val="nil"/>
            </w:tcBorders>
            <w:shd w:val="clear" w:color="auto" w:fill="C0C0C0"/>
          </w:tcPr>
          <w:p w:rsidR="004167FC" w:rsidRDefault="004167FC">
            <w:pPr>
              <w:rPr>
                <w:rFonts w:ascii="Arial" w:hAnsi="Arial" w:cs="Arial"/>
                <w:b/>
              </w:rPr>
            </w:pP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0" w:type="auto"/>
          </w:tcPr>
          <w:p w:rsidR="004167FC" w:rsidRDefault="004167FC">
            <w:pPr>
              <w:rPr>
                <w:rFonts w:ascii="Arial" w:hAnsi="Arial" w:cs="Arial"/>
              </w:rPr>
            </w:pPr>
            <w:r>
              <w:rPr>
                <w:rFonts w:ascii="Arial" w:hAnsi="Arial" w:cs="Arial"/>
              </w:rPr>
              <w:t>5.1</w:t>
            </w:r>
          </w:p>
        </w:tc>
        <w:tc>
          <w:tcPr>
            <w:tcW w:w="0" w:type="auto"/>
          </w:tcPr>
          <w:p w:rsidR="004167FC" w:rsidRDefault="004167FC">
            <w:pPr>
              <w:pStyle w:val="Heading2"/>
              <w:spacing w:before="0" w:after="0"/>
              <w:rPr>
                <w:b w:val="0"/>
                <w:bCs w:val="0"/>
                <w:i w:val="0"/>
                <w:iCs w:val="0"/>
                <w:sz w:val="24"/>
                <w:szCs w:val="24"/>
              </w:rPr>
            </w:pPr>
            <w:bookmarkStart w:id="53" w:name="_Toc199302454"/>
            <w:r>
              <w:rPr>
                <w:b w:val="0"/>
                <w:bCs w:val="0"/>
                <w:i w:val="0"/>
                <w:iCs w:val="0"/>
                <w:sz w:val="24"/>
                <w:szCs w:val="24"/>
              </w:rPr>
              <w:t>Curriculum development</w:t>
            </w:r>
            <w:bookmarkEnd w:id="53"/>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5.2</w:t>
            </w:r>
          </w:p>
        </w:tc>
        <w:tc>
          <w:tcPr>
            <w:tcW w:w="0" w:type="auto"/>
          </w:tcPr>
          <w:p w:rsidR="004167FC" w:rsidRDefault="004167FC">
            <w:pPr>
              <w:pStyle w:val="Heading2"/>
              <w:spacing w:before="0" w:after="0"/>
              <w:rPr>
                <w:b w:val="0"/>
                <w:bCs w:val="0"/>
                <w:i w:val="0"/>
                <w:iCs w:val="0"/>
                <w:sz w:val="24"/>
                <w:szCs w:val="24"/>
              </w:rPr>
            </w:pPr>
            <w:bookmarkStart w:id="54" w:name="_Toc199302455"/>
            <w:r>
              <w:rPr>
                <w:b w:val="0"/>
                <w:bCs w:val="0"/>
                <w:i w:val="0"/>
                <w:iCs w:val="0"/>
                <w:sz w:val="24"/>
                <w:szCs w:val="24"/>
              </w:rPr>
              <w:t>Curriculum returns</w:t>
            </w:r>
            <w:bookmarkEnd w:id="54"/>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+ 3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5.3</w:t>
            </w:r>
          </w:p>
        </w:tc>
        <w:tc>
          <w:tcPr>
            <w:tcW w:w="0" w:type="auto"/>
          </w:tcPr>
          <w:p w:rsidR="004167FC" w:rsidRDefault="004167FC">
            <w:pPr>
              <w:pStyle w:val="Heading2"/>
              <w:spacing w:before="0" w:after="0"/>
              <w:rPr>
                <w:b w:val="0"/>
                <w:bCs w:val="0"/>
                <w:i w:val="0"/>
                <w:iCs w:val="0"/>
                <w:sz w:val="24"/>
                <w:szCs w:val="24"/>
              </w:rPr>
            </w:pPr>
            <w:bookmarkStart w:id="55" w:name="_Toc199302456"/>
            <w:r>
              <w:rPr>
                <w:b w:val="0"/>
                <w:bCs w:val="0"/>
                <w:i w:val="0"/>
                <w:iCs w:val="0"/>
                <w:sz w:val="24"/>
                <w:szCs w:val="24"/>
              </w:rPr>
              <w:t>School syllabus</w:t>
            </w:r>
            <w:bookmarkEnd w:id="55"/>
          </w:p>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It may be appropriate to review these records at the end of each year and allocate a new retention period or SHRED</w:t>
            </w:r>
          </w:p>
        </w:tc>
      </w:tr>
      <w:tr w:rsidR="004167FC">
        <w:trPr>
          <w:cantSplit/>
        </w:trPr>
        <w:tc>
          <w:tcPr>
            <w:tcW w:w="0" w:type="auto"/>
          </w:tcPr>
          <w:p w:rsidR="004167FC" w:rsidRDefault="004167FC">
            <w:pPr>
              <w:rPr>
                <w:rFonts w:ascii="Arial" w:hAnsi="Arial" w:cs="Arial"/>
              </w:rPr>
            </w:pPr>
            <w:r>
              <w:rPr>
                <w:rFonts w:ascii="Arial" w:hAnsi="Arial" w:cs="Arial"/>
              </w:rPr>
              <w:t>5.4</w:t>
            </w:r>
          </w:p>
        </w:tc>
        <w:tc>
          <w:tcPr>
            <w:tcW w:w="0" w:type="auto"/>
          </w:tcPr>
          <w:p w:rsidR="004167FC" w:rsidRDefault="004167FC">
            <w:pPr>
              <w:pStyle w:val="Heading2"/>
              <w:spacing w:before="0" w:after="0"/>
              <w:rPr>
                <w:b w:val="0"/>
                <w:bCs w:val="0"/>
                <w:i w:val="0"/>
                <w:iCs w:val="0"/>
                <w:sz w:val="24"/>
                <w:szCs w:val="24"/>
              </w:rPr>
            </w:pPr>
            <w:bookmarkStart w:id="56" w:name="_Toc199302457"/>
            <w:r>
              <w:rPr>
                <w:b w:val="0"/>
                <w:bCs w:val="0"/>
                <w:i w:val="0"/>
                <w:iCs w:val="0"/>
                <w:sz w:val="24"/>
                <w:szCs w:val="24"/>
              </w:rPr>
              <w:t>Schemes of work</w:t>
            </w:r>
            <w:bookmarkEnd w:id="56"/>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It may be appropriate to review these records at the end of each year and allocate a new retention period or SHRED</w:t>
            </w:r>
          </w:p>
        </w:tc>
      </w:tr>
      <w:tr w:rsidR="004167FC">
        <w:trPr>
          <w:cantSplit/>
        </w:trPr>
        <w:tc>
          <w:tcPr>
            <w:tcW w:w="0" w:type="auto"/>
          </w:tcPr>
          <w:p w:rsidR="004167FC" w:rsidRDefault="004167FC">
            <w:pPr>
              <w:rPr>
                <w:rFonts w:ascii="Arial" w:hAnsi="Arial" w:cs="Arial"/>
              </w:rPr>
            </w:pPr>
            <w:r>
              <w:rPr>
                <w:rFonts w:ascii="Arial" w:hAnsi="Arial" w:cs="Arial"/>
              </w:rPr>
              <w:t>5.5</w:t>
            </w:r>
          </w:p>
        </w:tc>
        <w:tc>
          <w:tcPr>
            <w:tcW w:w="0" w:type="auto"/>
          </w:tcPr>
          <w:p w:rsidR="004167FC" w:rsidRDefault="004167FC">
            <w:pPr>
              <w:pStyle w:val="Heading2"/>
              <w:spacing w:before="0" w:after="0"/>
              <w:rPr>
                <w:b w:val="0"/>
                <w:bCs w:val="0"/>
                <w:i w:val="0"/>
                <w:iCs w:val="0"/>
                <w:sz w:val="24"/>
                <w:szCs w:val="24"/>
              </w:rPr>
            </w:pPr>
            <w:bookmarkStart w:id="57" w:name="_Toc199302458"/>
            <w:r>
              <w:rPr>
                <w:b w:val="0"/>
                <w:bCs w:val="0"/>
                <w:i w:val="0"/>
                <w:iCs w:val="0"/>
                <w:sz w:val="24"/>
                <w:szCs w:val="24"/>
              </w:rPr>
              <w:t>Timetable</w:t>
            </w:r>
            <w:bookmarkEnd w:id="57"/>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It may be appropriate to review these records at the end of each year and allocate a new retention period or SHRED</w:t>
            </w:r>
          </w:p>
        </w:tc>
      </w:tr>
      <w:tr w:rsidR="004167FC">
        <w:trPr>
          <w:cantSplit/>
        </w:trPr>
        <w:tc>
          <w:tcPr>
            <w:tcW w:w="0" w:type="auto"/>
          </w:tcPr>
          <w:p w:rsidR="004167FC" w:rsidRDefault="004167FC">
            <w:pPr>
              <w:rPr>
                <w:rFonts w:ascii="Arial" w:hAnsi="Arial" w:cs="Arial"/>
              </w:rPr>
            </w:pPr>
            <w:r>
              <w:rPr>
                <w:rFonts w:ascii="Arial" w:hAnsi="Arial" w:cs="Arial"/>
              </w:rPr>
              <w:t>5.6</w:t>
            </w:r>
          </w:p>
        </w:tc>
        <w:tc>
          <w:tcPr>
            <w:tcW w:w="0" w:type="auto"/>
          </w:tcPr>
          <w:p w:rsidR="004167FC" w:rsidRDefault="004167FC">
            <w:pPr>
              <w:pStyle w:val="Heading2"/>
              <w:spacing w:before="0" w:after="0"/>
              <w:rPr>
                <w:b w:val="0"/>
                <w:bCs w:val="0"/>
                <w:i w:val="0"/>
                <w:iCs w:val="0"/>
                <w:sz w:val="24"/>
                <w:szCs w:val="24"/>
              </w:rPr>
            </w:pPr>
            <w:bookmarkStart w:id="58" w:name="_Toc199302459"/>
            <w:r>
              <w:rPr>
                <w:b w:val="0"/>
                <w:bCs w:val="0"/>
                <w:i w:val="0"/>
                <w:iCs w:val="0"/>
                <w:sz w:val="24"/>
                <w:szCs w:val="24"/>
              </w:rPr>
              <w:t>Class record books</w:t>
            </w:r>
            <w:bookmarkEnd w:id="58"/>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It may be appropriate to review these records at the end of each year and allocate a new retention period or SHRED</w:t>
            </w:r>
          </w:p>
        </w:tc>
      </w:tr>
      <w:tr w:rsidR="004167FC">
        <w:trPr>
          <w:cantSplit/>
        </w:trPr>
        <w:tc>
          <w:tcPr>
            <w:tcW w:w="0" w:type="auto"/>
          </w:tcPr>
          <w:p w:rsidR="004167FC" w:rsidRDefault="004167FC">
            <w:pPr>
              <w:rPr>
                <w:rFonts w:ascii="Arial" w:hAnsi="Arial" w:cs="Arial"/>
              </w:rPr>
            </w:pPr>
            <w:r>
              <w:rPr>
                <w:rFonts w:ascii="Arial" w:hAnsi="Arial" w:cs="Arial"/>
              </w:rPr>
              <w:t>5.7</w:t>
            </w:r>
          </w:p>
        </w:tc>
        <w:tc>
          <w:tcPr>
            <w:tcW w:w="0" w:type="auto"/>
          </w:tcPr>
          <w:p w:rsidR="004167FC" w:rsidRDefault="004167FC">
            <w:pPr>
              <w:pStyle w:val="Heading2"/>
              <w:spacing w:before="0" w:after="0"/>
              <w:rPr>
                <w:b w:val="0"/>
                <w:bCs w:val="0"/>
                <w:i w:val="0"/>
                <w:iCs w:val="0"/>
                <w:sz w:val="24"/>
                <w:szCs w:val="24"/>
              </w:rPr>
            </w:pPr>
            <w:bookmarkStart w:id="59" w:name="_Toc199302460"/>
            <w:r>
              <w:rPr>
                <w:b w:val="0"/>
                <w:bCs w:val="0"/>
                <w:i w:val="0"/>
                <w:iCs w:val="0"/>
                <w:sz w:val="24"/>
                <w:szCs w:val="24"/>
              </w:rPr>
              <w:t>Mark Books</w:t>
            </w:r>
            <w:bookmarkEnd w:id="59"/>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It may be appropriate to review these records at the end of each year and allocate a new retention period or SHRED</w:t>
            </w:r>
          </w:p>
        </w:tc>
      </w:tr>
      <w:tr w:rsidR="004167FC">
        <w:trPr>
          <w:cantSplit/>
        </w:trPr>
        <w:tc>
          <w:tcPr>
            <w:tcW w:w="0" w:type="auto"/>
          </w:tcPr>
          <w:p w:rsidR="004167FC" w:rsidRDefault="004167FC">
            <w:pPr>
              <w:rPr>
                <w:rFonts w:ascii="Arial" w:hAnsi="Arial" w:cs="Arial"/>
              </w:rPr>
            </w:pPr>
            <w:r>
              <w:rPr>
                <w:rFonts w:ascii="Arial" w:hAnsi="Arial" w:cs="Arial"/>
              </w:rPr>
              <w:t>5.8</w:t>
            </w:r>
          </w:p>
        </w:tc>
        <w:tc>
          <w:tcPr>
            <w:tcW w:w="0" w:type="auto"/>
          </w:tcPr>
          <w:p w:rsidR="004167FC" w:rsidRDefault="004167FC">
            <w:pPr>
              <w:pStyle w:val="Heading2"/>
              <w:spacing w:before="0" w:after="0"/>
              <w:rPr>
                <w:b w:val="0"/>
                <w:bCs w:val="0"/>
                <w:i w:val="0"/>
                <w:iCs w:val="0"/>
                <w:sz w:val="24"/>
                <w:szCs w:val="24"/>
              </w:rPr>
            </w:pPr>
            <w:bookmarkStart w:id="60" w:name="_Toc199302461"/>
            <w:r>
              <w:rPr>
                <w:b w:val="0"/>
                <w:bCs w:val="0"/>
                <w:i w:val="0"/>
                <w:iCs w:val="0"/>
                <w:sz w:val="24"/>
                <w:szCs w:val="24"/>
              </w:rPr>
              <w:t>Record of homework set</w:t>
            </w:r>
            <w:bookmarkEnd w:id="60"/>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It may be appropriate to review these records at the end of each year and allocate a new retention period or SHRED</w:t>
            </w:r>
          </w:p>
        </w:tc>
      </w:tr>
      <w:tr w:rsidR="004167FC">
        <w:trPr>
          <w:cantSplit/>
        </w:trPr>
        <w:tc>
          <w:tcPr>
            <w:tcW w:w="0" w:type="auto"/>
          </w:tcPr>
          <w:p w:rsidR="004167FC" w:rsidRDefault="004167FC">
            <w:pPr>
              <w:rPr>
                <w:rFonts w:ascii="Arial" w:hAnsi="Arial" w:cs="Arial"/>
              </w:rPr>
            </w:pPr>
            <w:r>
              <w:rPr>
                <w:rFonts w:ascii="Arial" w:hAnsi="Arial" w:cs="Arial"/>
              </w:rPr>
              <w:t>5.9</w:t>
            </w:r>
          </w:p>
        </w:tc>
        <w:tc>
          <w:tcPr>
            <w:tcW w:w="0" w:type="auto"/>
          </w:tcPr>
          <w:p w:rsidR="004167FC" w:rsidRDefault="004167FC">
            <w:pPr>
              <w:pStyle w:val="Heading2"/>
              <w:spacing w:before="0" w:after="0"/>
              <w:rPr>
                <w:b w:val="0"/>
                <w:bCs w:val="0"/>
                <w:i w:val="0"/>
                <w:iCs w:val="0"/>
                <w:sz w:val="24"/>
                <w:szCs w:val="24"/>
              </w:rPr>
            </w:pPr>
            <w:bookmarkStart w:id="61" w:name="_Toc199302462"/>
            <w:r>
              <w:rPr>
                <w:b w:val="0"/>
                <w:bCs w:val="0"/>
                <w:i w:val="0"/>
                <w:iCs w:val="0"/>
                <w:sz w:val="24"/>
                <w:szCs w:val="24"/>
              </w:rPr>
              <w:t>Pupils’ work</w:t>
            </w:r>
            <w:bookmarkEnd w:id="61"/>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It may be appropriate to review these records at the end of each year and allocate a new retention period or SHRED</w:t>
            </w:r>
          </w:p>
        </w:tc>
      </w:tr>
      <w:tr w:rsidR="004167FC">
        <w:trPr>
          <w:cantSplit/>
        </w:trPr>
        <w:tc>
          <w:tcPr>
            <w:tcW w:w="0" w:type="auto"/>
          </w:tcPr>
          <w:p w:rsidR="004167FC" w:rsidRDefault="004167FC">
            <w:pPr>
              <w:rPr>
                <w:rFonts w:ascii="Arial" w:hAnsi="Arial" w:cs="Arial"/>
              </w:rPr>
            </w:pPr>
            <w:r>
              <w:rPr>
                <w:rFonts w:ascii="Arial" w:hAnsi="Arial" w:cs="Arial"/>
              </w:rPr>
              <w:t>5.10</w:t>
            </w:r>
          </w:p>
        </w:tc>
        <w:tc>
          <w:tcPr>
            <w:tcW w:w="0" w:type="auto"/>
          </w:tcPr>
          <w:p w:rsidR="004167FC" w:rsidRDefault="004167FC">
            <w:pPr>
              <w:pStyle w:val="Heading2"/>
              <w:spacing w:before="0" w:after="0"/>
              <w:rPr>
                <w:b w:val="0"/>
                <w:bCs w:val="0"/>
                <w:i w:val="0"/>
                <w:iCs w:val="0"/>
                <w:sz w:val="24"/>
                <w:szCs w:val="24"/>
              </w:rPr>
            </w:pPr>
            <w:bookmarkStart w:id="62" w:name="_Toc199302463"/>
            <w:r>
              <w:rPr>
                <w:b w:val="0"/>
                <w:bCs w:val="0"/>
                <w:i w:val="0"/>
                <w:iCs w:val="0"/>
                <w:sz w:val="24"/>
                <w:szCs w:val="24"/>
              </w:rPr>
              <w:t>Examination results</w:t>
            </w:r>
            <w:bookmarkEnd w:id="62"/>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5.11</w:t>
            </w:r>
          </w:p>
        </w:tc>
        <w:tc>
          <w:tcPr>
            <w:tcW w:w="0" w:type="auto"/>
          </w:tcPr>
          <w:p w:rsidR="004167FC" w:rsidRDefault="004167FC">
            <w:pPr>
              <w:pStyle w:val="Heading2"/>
              <w:spacing w:before="0" w:after="0"/>
              <w:rPr>
                <w:b w:val="0"/>
                <w:bCs w:val="0"/>
                <w:i w:val="0"/>
                <w:iCs w:val="0"/>
                <w:sz w:val="24"/>
                <w:szCs w:val="24"/>
              </w:rPr>
            </w:pPr>
            <w:bookmarkStart w:id="63" w:name="_Toc199302464"/>
            <w:r>
              <w:rPr>
                <w:b w:val="0"/>
                <w:bCs w:val="0"/>
                <w:i w:val="0"/>
                <w:iCs w:val="0"/>
                <w:sz w:val="24"/>
                <w:szCs w:val="24"/>
              </w:rPr>
              <w:t>SATS records</w:t>
            </w:r>
            <w:bookmarkEnd w:id="63"/>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5.12</w:t>
            </w:r>
          </w:p>
        </w:tc>
        <w:tc>
          <w:tcPr>
            <w:tcW w:w="0" w:type="auto"/>
          </w:tcPr>
          <w:p w:rsidR="004167FC" w:rsidRDefault="004167FC">
            <w:pPr>
              <w:pStyle w:val="Heading2"/>
              <w:spacing w:before="0" w:after="0"/>
              <w:rPr>
                <w:b w:val="0"/>
                <w:bCs w:val="0"/>
                <w:i w:val="0"/>
                <w:iCs w:val="0"/>
                <w:sz w:val="24"/>
                <w:szCs w:val="24"/>
              </w:rPr>
            </w:pPr>
            <w:bookmarkStart w:id="64" w:name="_Toc199302465"/>
            <w:r>
              <w:rPr>
                <w:b w:val="0"/>
                <w:bCs w:val="0"/>
                <w:i w:val="0"/>
                <w:iCs w:val="0"/>
                <w:sz w:val="24"/>
                <w:szCs w:val="24"/>
              </w:rPr>
              <w:t>PAN reports</w:t>
            </w:r>
            <w:bookmarkEnd w:id="64"/>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5.13</w:t>
            </w:r>
          </w:p>
        </w:tc>
        <w:tc>
          <w:tcPr>
            <w:tcW w:w="0" w:type="auto"/>
          </w:tcPr>
          <w:p w:rsidR="004167FC" w:rsidRDefault="004167FC">
            <w:pPr>
              <w:pStyle w:val="Heading2"/>
              <w:spacing w:before="0" w:after="0"/>
              <w:rPr>
                <w:b w:val="0"/>
                <w:bCs w:val="0"/>
                <w:i w:val="0"/>
                <w:iCs w:val="0"/>
                <w:sz w:val="24"/>
                <w:szCs w:val="24"/>
              </w:rPr>
            </w:pPr>
            <w:bookmarkStart w:id="65" w:name="_Toc199302466"/>
            <w:r>
              <w:rPr>
                <w:b w:val="0"/>
                <w:bCs w:val="0"/>
                <w:i w:val="0"/>
                <w:iCs w:val="0"/>
                <w:sz w:val="24"/>
                <w:szCs w:val="24"/>
              </w:rPr>
              <w:t>Value added records</w:t>
            </w:r>
            <w:bookmarkEnd w:id="65"/>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r>
    </w:tbl>
    <w:p w:rsidR="004167FC" w:rsidRDefault="004167F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3708"/>
        <w:gridCol w:w="964"/>
        <w:gridCol w:w="2791"/>
        <w:gridCol w:w="4944"/>
        <w:gridCol w:w="2523"/>
      </w:tblGrid>
      <w:tr w:rsidR="004167FC">
        <w:trPr>
          <w:cantSplit/>
          <w:tblHeader/>
        </w:trPr>
        <w:tc>
          <w:tcPr>
            <w:tcW w:w="0" w:type="auto"/>
            <w:gridSpan w:val="6"/>
            <w:tcBorders>
              <w:bottom w:val="nil"/>
            </w:tcBorders>
          </w:tcPr>
          <w:p w:rsidR="004167FC" w:rsidRDefault="004167FC">
            <w:pPr>
              <w:pStyle w:val="StyleHeading112ptBefore0ptAfter0pt"/>
            </w:pPr>
            <w:bookmarkStart w:id="66" w:name="_Toc199302467"/>
            <w:r>
              <w:lastRenderedPageBreak/>
              <w:t>6</w:t>
            </w:r>
            <w:r>
              <w:tab/>
              <w:t>Personnel Records held in Schools</w:t>
            </w:r>
            <w:bookmarkEnd w:id="66"/>
          </w:p>
          <w:p w:rsidR="004167FC" w:rsidRDefault="004167FC">
            <w:pPr>
              <w:rPr>
                <w:rFonts w:ascii="Arial" w:hAnsi="Arial" w:cs="Arial"/>
                <w:b/>
              </w:rPr>
            </w:pPr>
          </w:p>
        </w:tc>
      </w:tr>
      <w:tr w:rsidR="004167FC">
        <w:trPr>
          <w:cantSplit/>
          <w:tblHeader/>
        </w:trPr>
        <w:tc>
          <w:tcPr>
            <w:tcW w:w="0" w:type="auto"/>
            <w:tcBorders>
              <w:bottom w:val="nil"/>
            </w:tcBorders>
            <w:shd w:val="clear" w:color="auto" w:fill="C0C0C0"/>
          </w:tcPr>
          <w:p w:rsidR="004167FC" w:rsidRDefault="004167FC">
            <w:pPr>
              <w:rPr>
                <w:rFonts w:ascii="Arial" w:hAnsi="Arial" w:cs="Arial"/>
                <w:b/>
              </w:rPr>
            </w:pP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0" w:type="auto"/>
          </w:tcPr>
          <w:p w:rsidR="004167FC" w:rsidRDefault="004167FC">
            <w:pPr>
              <w:rPr>
                <w:rFonts w:ascii="Arial" w:hAnsi="Arial" w:cs="Arial"/>
              </w:rPr>
            </w:pPr>
            <w:r>
              <w:rPr>
                <w:rFonts w:ascii="Arial" w:hAnsi="Arial" w:cs="Arial"/>
              </w:rPr>
              <w:t>6.1</w:t>
            </w:r>
          </w:p>
        </w:tc>
        <w:tc>
          <w:tcPr>
            <w:tcW w:w="0" w:type="auto"/>
          </w:tcPr>
          <w:p w:rsidR="004167FC" w:rsidRDefault="004167FC">
            <w:pPr>
              <w:pStyle w:val="Heading2"/>
              <w:spacing w:before="0" w:after="0"/>
              <w:rPr>
                <w:b w:val="0"/>
                <w:bCs w:val="0"/>
                <w:i w:val="0"/>
                <w:iCs w:val="0"/>
                <w:sz w:val="24"/>
                <w:szCs w:val="24"/>
              </w:rPr>
            </w:pPr>
            <w:bookmarkStart w:id="67" w:name="_Toc199302468"/>
            <w:r>
              <w:rPr>
                <w:b w:val="0"/>
                <w:bCs w:val="0"/>
                <w:i w:val="0"/>
                <w:iCs w:val="0"/>
                <w:sz w:val="24"/>
                <w:szCs w:val="24"/>
              </w:rPr>
              <w:t>Timesheets, sick pay</w:t>
            </w:r>
            <w:bookmarkEnd w:id="67"/>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r>
              <w:rPr>
                <w:rFonts w:ascii="Arial" w:hAnsi="Arial" w:cs="Arial"/>
              </w:rPr>
              <w:t>Financial Regulations</w:t>
            </w: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6.2</w:t>
            </w:r>
          </w:p>
        </w:tc>
        <w:tc>
          <w:tcPr>
            <w:tcW w:w="0" w:type="auto"/>
          </w:tcPr>
          <w:p w:rsidR="004167FC" w:rsidRDefault="004167FC">
            <w:pPr>
              <w:pStyle w:val="Heading2"/>
              <w:spacing w:before="0" w:after="0"/>
              <w:rPr>
                <w:b w:val="0"/>
                <w:bCs w:val="0"/>
                <w:i w:val="0"/>
                <w:iCs w:val="0"/>
                <w:sz w:val="24"/>
                <w:szCs w:val="24"/>
              </w:rPr>
            </w:pPr>
            <w:bookmarkStart w:id="68" w:name="_Toc199302469"/>
            <w:r>
              <w:rPr>
                <w:b w:val="0"/>
                <w:bCs w:val="0"/>
                <w:i w:val="0"/>
                <w:iCs w:val="0"/>
                <w:sz w:val="24"/>
                <w:szCs w:val="24"/>
              </w:rPr>
              <w:t>Staff Personal files</w:t>
            </w:r>
            <w:bookmarkEnd w:id="68"/>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Termination + 7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6.3</w:t>
            </w:r>
          </w:p>
        </w:tc>
        <w:tc>
          <w:tcPr>
            <w:tcW w:w="0" w:type="auto"/>
          </w:tcPr>
          <w:p w:rsidR="004167FC" w:rsidRDefault="004167FC">
            <w:pPr>
              <w:pStyle w:val="Heading2"/>
              <w:spacing w:before="0" w:after="0"/>
              <w:rPr>
                <w:b w:val="0"/>
                <w:bCs w:val="0"/>
                <w:i w:val="0"/>
                <w:iCs w:val="0"/>
                <w:sz w:val="24"/>
                <w:szCs w:val="24"/>
              </w:rPr>
            </w:pPr>
            <w:bookmarkStart w:id="69" w:name="_Toc199302470"/>
            <w:r>
              <w:rPr>
                <w:b w:val="0"/>
                <w:bCs w:val="0"/>
                <w:i w:val="0"/>
                <w:iCs w:val="0"/>
                <w:sz w:val="24"/>
                <w:szCs w:val="24"/>
              </w:rPr>
              <w:t>Interview notes and recruitment records</w:t>
            </w:r>
            <w:bookmarkEnd w:id="69"/>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interview + 6 months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6.4</w:t>
            </w:r>
          </w:p>
        </w:tc>
        <w:tc>
          <w:tcPr>
            <w:tcW w:w="0" w:type="auto"/>
          </w:tcPr>
          <w:p w:rsidR="004167FC" w:rsidRDefault="004167FC">
            <w:pPr>
              <w:pStyle w:val="Heading2"/>
              <w:spacing w:before="0" w:after="0"/>
              <w:rPr>
                <w:b w:val="0"/>
                <w:bCs w:val="0"/>
                <w:i w:val="0"/>
                <w:iCs w:val="0"/>
                <w:sz w:val="24"/>
                <w:szCs w:val="24"/>
              </w:rPr>
            </w:pPr>
            <w:bookmarkStart w:id="70" w:name="_Toc199302471"/>
            <w:r>
              <w:rPr>
                <w:b w:val="0"/>
                <w:bCs w:val="0"/>
                <w:i w:val="0"/>
                <w:iCs w:val="0"/>
                <w:sz w:val="24"/>
                <w:szCs w:val="24"/>
              </w:rPr>
              <w:t>Pre-employment vetting information (including CRB checks)</w:t>
            </w:r>
            <w:bookmarkEnd w:id="70"/>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r>
              <w:rPr>
                <w:rFonts w:ascii="Arial" w:hAnsi="Arial" w:cs="Arial"/>
              </w:rPr>
              <w:t>CRB guidelines</w:t>
            </w:r>
          </w:p>
        </w:tc>
        <w:tc>
          <w:tcPr>
            <w:tcW w:w="0" w:type="auto"/>
          </w:tcPr>
          <w:p w:rsidR="004167FC" w:rsidRDefault="004167FC">
            <w:pPr>
              <w:rPr>
                <w:rFonts w:ascii="Arial" w:hAnsi="Arial" w:cs="Arial"/>
              </w:rPr>
            </w:pPr>
            <w:r>
              <w:rPr>
                <w:rFonts w:ascii="Arial" w:hAnsi="Arial" w:cs="Arial"/>
              </w:rPr>
              <w:t>Date of check + 6 months</w:t>
            </w:r>
          </w:p>
        </w:tc>
        <w:tc>
          <w:tcPr>
            <w:tcW w:w="0" w:type="auto"/>
          </w:tcPr>
          <w:p w:rsidR="004167FC" w:rsidRDefault="004167FC">
            <w:pPr>
              <w:rPr>
                <w:rFonts w:ascii="Arial" w:hAnsi="Arial" w:cs="Arial"/>
              </w:rPr>
            </w:pPr>
            <w:r>
              <w:rPr>
                <w:rFonts w:ascii="Arial" w:hAnsi="Arial" w:cs="Arial"/>
              </w:rPr>
              <w:t>SHRED</w:t>
            </w:r>
          </w:p>
          <w:p w:rsidR="004167FC" w:rsidRDefault="004167FC">
            <w:pPr>
              <w:rPr>
                <w:rFonts w:ascii="Arial" w:hAnsi="Arial" w:cs="Arial"/>
              </w:rPr>
            </w:pPr>
            <w:r>
              <w:rPr>
                <w:rFonts w:ascii="Arial" w:hAnsi="Arial" w:cs="Arial"/>
              </w:rPr>
              <w:t>[by the designated member of staff]</w:t>
            </w:r>
          </w:p>
        </w:tc>
      </w:tr>
      <w:tr w:rsidR="004167FC">
        <w:trPr>
          <w:cantSplit/>
        </w:trPr>
        <w:tc>
          <w:tcPr>
            <w:tcW w:w="0" w:type="auto"/>
          </w:tcPr>
          <w:p w:rsidR="004167FC" w:rsidRDefault="004167FC">
            <w:pPr>
              <w:rPr>
                <w:rFonts w:ascii="Arial" w:hAnsi="Arial" w:cs="Arial"/>
              </w:rPr>
            </w:pPr>
            <w:r>
              <w:rPr>
                <w:rFonts w:ascii="Arial" w:hAnsi="Arial" w:cs="Arial"/>
              </w:rPr>
              <w:t>6.5</w:t>
            </w:r>
          </w:p>
        </w:tc>
        <w:tc>
          <w:tcPr>
            <w:tcW w:w="0" w:type="auto"/>
          </w:tcPr>
          <w:p w:rsidR="004167FC" w:rsidRDefault="004167FC">
            <w:pPr>
              <w:pStyle w:val="Heading2"/>
              <w:spacing w:before="0" w:after="0"/>
              <w:rPr>
                <w:b w:val="0"/>
                <w:bCs w:val="0"/>
                <w:i w:val="0"/>
                <w:iCs w:val="0"/>
                <w:sz w:val="24"/>
                <w:szCs w:val="24"/>
              </w:rPr>
            </w:pPr>
            <w:bookmarkStart w:id="71" w:name="_Toc199302472"/>
            <w:r>
              <w:rPr>
                <w:b w:val="0"/>
                <w:bCs w:val="0"/>
                <w:i w:val="0"/>
                <w:iCs w:val="0"/>
                <w:sz w:val="24"/>
                <w:szCs w:val="24"/>
              </w:rPr>
              <w:t>Disciplinary proceedings:</w:t>
            </w:r>
            <w:bookmarkEnd w:id="71"/>
          </w:p>
        </w:tc>
        <w:tc>
          <w:tcPr>
            <w:tcW w:w="0" w:type="auto"/>
          </w:tcPr>
          <w:p w:rsidR="004167FC" w:rsidRDefault="004167FC">
            <w:pPr>
              <w:rPr>
                <w:rFonts w:ascii="Arial" w:hAnsi="Arial" w:cs="Arial"/>
              </w:rPr>
            </w:pPr>
            <w:r>
              <w:rPr>
                <w:rFonts w:ascii="Arial" w:hAnsi="Arial" w:cs="Arial"/>
              </w:rPr>
              <w:t>Yes</w:t>
            </w:r>
          </w:p>
        </w:tc>
        <w:tc>
          <w:tcPr>
            <w:tcW w:w="0" w:type="auto"/>
            <w:gridSpan w:val="3"/>
          </w:tcPr>
          <w:p w:rsidR="004167FC" w:rsidRDefault="004167FC">
            <w:pPr>
              <w:rPr>
                <w:rFonts w:ascii="Arial" w:hAnsi="Arial" w:cs="Arial"/>
              </w:rPr>
            </w:pPr>
            <w:r>
              <w:rPr>
                <w:rFonts w:ascii="Arial" w:hAnsi="Arial" w:cs="Arial"/>
                <w:b/>
              </w:rPr>
              <w:t>Where the warning relates to child protection issues see 1.2. If the disciplinary proceedings relate to a child protection matter please contact your safeguarding children officer for further advice.</w:t>
            </w:r>
          </w:p>
        </w:tc>
      </w:tr>
      <w:tr w:rsidR="004167FC">
        <w:trPr>
          <w:cantSplit/>
        </w:trPr>
        <w:tc>
          <w:tcPr>
            <w:tcW w:w="0" w:type="auto"/>
          </w:tcPr>
          <w:p w:rsidR="004167FC" w:rsidRDefault="004167FC">
            <w:pPr>
              <w:rPr>
                <w:rFonts w:ascii="Arial" w:hAnsi="Arial" w:cs="Arial"/>
              </w:rPr>
            </w:pPr>
            <w:r>
              <w:rPr>
                <w:rFonts w:ascii="Arial" w:hAnsi="Arial" w:cs="Arial"/>
              </w:rPr>
              <w:t>6.5a</w:t>
            </w:r>
          </w:p>
        </w:tc>
        <w:tc>
          <w:tcPr>
            <w:tcW w:w="0" w:type="auto"/>
          </w:tcPr>
          <w:p w:rsidR="004167FC" w:rsidRDefault="004167FC">
            <w:pPr>
              <w:numPr>
                <w:ilvl w:val="0"/>
                <w:numId w:val="19"/>
              </w:numPr>
              <w:rPr>
                <w:rFonts w:ascii="Arial" w:hAnsi="Arial" w:cs="Arial"/>
                <w:i/>
              </w:rPr>
            </w:pPr>
            <w:r>
              <w:rPr>
                <w:rFonts w:ascii="Arial" w:hAnsi="Arial" w:cs="Arial"/>
                <w:i/>
              </w:rPr>
              <w:t>oral warning</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warning + 6 months</w:t>
            </w:r>
          </w:p>
        </w:tc>
        <w:tc>
          <w:tcPr>
            <w:tcW w:w="0" w:type="auto"/>
          </w:tcPr>
          <w:p w:rsidR="004167FC" w:rsidRDefault="004167FC">
            <w:pPr>
              <w:rPr>
                <w:rFonts w:ascii="Arial" w:hAnsi="Arial" w:cs="Arial"/>
              </w:rPr>
            </w:pPr>
            <w:r>
              <w:rPr>
                <w:rFonts w:ascii="Arial" w:hAnsi="Arial" w:cs="Arial"/>
              </w:rPr>
              <w:t>SHRED</w:t>
            </w:r>
            <w:r>
              <w:rPr>
                <w:rStyle w:val="FootnoteReference"/>
                <w:rFonts w:ascii="Arial" w:hAnsi="Arial" w:cs="Arial"/>
              </w:rPr>
              <w:footnoteReference w:id="7"/>
            </w:r>
          </w:p>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6.5b</w:t>
            </w:r>
          </w:p>
        </w:tc>
        <w:tc>
          <w:tcPr>
            <w:tcW w:w="0" w:type="auto"/>
          </w:tcPr>
          <w:p w:rsidR="004167FC" w:rsidRDefault="004167FC">
            <w:pPr>
              <w:numPr>
                <w:ilvl w:val="0"/>
                <w:numId w:val="19"/>
              </w:numPr>
              <w:rPr>
                <w:rFonts w:ascii="Arial" w:hAnsi="Arial" w:cs="Arial"/>
                <w:i/>
              </w:rPr>
            </w:pPr>
            <w:r>
              <w:rPr>
                <w:rFonts w:ascii="Arial" w:hAnsi="Arial" w:cs="Arial"/>
                <w:i/>
              </w:rPr>
              <w:t>written warning – level one</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warning + 6 months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6.5c</w:t>
            </w:r>
          </w:p>
        </w:tc>
        <w:tc>
          <w:tcPr>
            <w:tcW w:w="0" w:type="auto"/>
          </w:tcPr>
          <w:p w:rsidR="004167FC" w:rsidRDefault="004167FC">
            <w:pPr>
              <w:numPr>
                <w:ilvl w:val="0"/>
                <w:numId w:val="19"/>
              </w:numPr>
              <w:rPr>
                <w:rFonts w:ascii="Arial" w:hAnsi="Arial" w:cs="Arial"/>
                <w:i/>
              </w:rPr>
            </w:pPr>
            <w:r>
              <w:rPr>
                <w:rFonts w:ascii="Arial" w:hAnsi="Arial" w:cs="Arial"/>
                <w:i/>
              </w:rPr>
              <w:t>written warning – level two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warning + 12 months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6.5d</w:t>
            </w:r>
          </w:p>
        </w:tc>
        <w:tc>
          <w:tcPr>
            <w:tcW w:w="0" w:type="auto"/>
          </w:tcPr>
          <w:p w:rsidR="004167FC" w:rsidRDefault="004167FC">
            <w:pPr>
              <w:numPr>
                <w:ilvl w:val="0"/>
                <w:numId w:val="19"/>
              </w:numPr>
              <w:rPr>
                <w:rFonts w:ascii="Arial" w:hAnsi="Arial" w:cs="Arial"/>
                <w:i/>
              </w:rPr>
            </w:pPr>
            <w:r>
              <w:rPr>
                <w:rFonts w:ascii="Arial" w:hAnsi="Arial" w:cs="Arial"/>
                <w:i/>
              </w:rPr>
              <w:t>final warning</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warning + 18 months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6.5e</w:t>
            </w:r>
          </w:p>
        </w:tc>
        <w:tc>
          <w:tcPr>
            <w:tcW w:w="0" w:type="auto"/>
          </w:tcPr>
          <w:p w:rsidR="004167FC" w:rsidRDefault="004167FC">
            <w:pPr>
              <w:numPr>
                <w:ilvl w:val="0"/>
                <w:numId w:val="19"/>
              </w:numPr>
              <w:rPr>
                <w:rFonts w:ascii="Arial" w:hAnsi="Arial" w:cs="Arial"/>
                <w:i/>
              </w:rPr>
            </w:pPr>
            <w:r>
              <w:rPr>
                <w:rFonts w:ascii="Arial" w:hAnsi="Arial" w:cs="Arial"/>
                <w:i/>
              </w:rPr>
              <w:t>case not found</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If child protection related please see 1.2 otherwise shred immediately at the conclusion of the case</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6.6</w:t>
            </w:r>
          </w:p>
        </w:tc>
        <w:tc>
          <w:tcPr>
            <w:tcW w:w="0" w:type="auto"/>
          </w:tcPr>
          <w:p w:rsidR="004167FC" w:rsidRDefault="004167FC">
            <w:pPr>
              <w:pStyle w:val="Heading2"/>
              <w:spacing w:before="0" w:after="0"/>
              <w:rPr>
                <w:b w:val="0"/>
                <w:bCs w:val="0"/>
                <w:i w:val="0"/>
                <w:iCs w:val="0"/>
                <w:sz w:val="24"/>
                <w:szCs w:val="24"/>
              </w:rPr>
            </w:pPr>
            <w:bookmarkStart w:id="72" w:name="_Toc199302473"/>
            <w:r>
              <w:rPr>
                <w:b w:val="0"/>
                <w:bCs w:val="0"/>
                <w:i w:val="0"/>
                <w:iCs w:val="0"/>
                <w:sz w:val="24"/>
                <w:szCs w:val="24"/>
              </w:rPr>
              <w:t>Records relating to accident/injury at work</w:t>
            </w:r>
            <w:bookmarkEnd w:id="72"/>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incident + 12 years</w:t>
            </w:r>
          </w:p>
          <w:p w:rsidR="004167FC" w:rsidRDefault="004167FC">
            <w:pPr>
              <w:rPr>
                <w:rFonts w:ascii="Arial" w:hAnsi="Arial" w:cs="Arial"/>
              </w:rPr>
            </w:pPr>
            <w:r>
              <w:rPr>
                <w:rFonts w:ascii="Arial" w:hAnsi="Arial" w:cs="Arial"/>
              </w:rPr>
              <w:t>In the case of serious accidents a further retention period will need to be applied</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6.7</w:t>
            </w:r>
          </w:p>
        </w:tc>
        <w:tc>
          <w:tcPr>
            <w:tcW w:w="0" w:type="auto"/>
          </w:tcPr>
          <w:p w:rsidR="004167FC" w:rsidRDefault="004167FC">
            <w:pPr>
              <w:pStyle w:val="Heading2"/>
              <w:spacing w:before="0" w:after="0"/>
              <w:rPr>
                <w:b w:val="0"/>
                <w:bCs w:val="0"/>
                <w:i w:val="0"/>
                <w:iCs w:val="0"/>
                <w:sz w:val="24"/>
                <w:szCs w:val="24"/>
              </w:rPr>
            </w:pPr>
            <w:bookmarkStart w:id="73" w:name="_Toc199302474"/>
            <w:r>
              <w:rPr>
                <w:b w:val="0"/>
                <w:bCs w:val="0"/>
                <w:i w:val="0"/>
                <w:iCs w:val="0"/>
                <w:sz w:val="24"/>
                <w:szCs w:val="24"/>
              </w:rPr>
              <w:t>Annual appraisal/assessment records</w:t>
            </w:r>
            <w:bookmarkEnd w:id="73"/>
          </w:p>
        </w:tc>
        <w:tc>
          <w:tcPr>
            <w:tcW w:w="0" w:type="auto"/>
          </w:tcPr>
          <w:p w:rsidR="004167FC" w:rsidRDefault="004167FC">
            <w:pPr>
              <w:rPr>
                <w:rFonts w:ascii="Arial" w:hAnsi="Arial" w:cs="Arial"/>
              </w:rPr>
            </w:pPr>
            <w:r>
              <w:rPr>
                <w:rFonts w:ascii="Arial" w:hAnsi="Arial" w:cs="Arial"/>
              </w:rPr>
              <w:t>No</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+ 5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6.8</w:t>
            </w:r>
          </w:p>
        </w:tc>
        <w:tc>
          <w:tcPr>
            <w:tcW w:w="0" w:type="auto"/>
          </w:tcPr>
          <w:p w:rsidR="004167FC" w:rsidRDefault="004167FC">
            <w:pPr>
              <w:pStyle w:val="Heading2"/>
              <w:spacing w:before="0" w:after="0"/>
              <w:rPr>
                <w:b w:val="0"/>
                <w:bCs w:val="0"/>
                <w:i w:val="0"/>
                <w:iCs w:val="0"/>
                <w:sz w:val="24"/>
                <w:szCs w:val="24"/>
              </w:rPr>
            </w:pPr>
            <w:bookmarkStart w:id="74" w:name="_Toc199302475"/>
            <w:r>
              <w:rPr>
                <w:b w:val="0"/>
                <w:bCs w:val="0"/>
                <w:i w:val="0"/>
                <w:iCs w:val="0"/>
                <w:sz w:val="24"/>
                <w:szCs w:val="24"/>
              </w:rPr>
              <w:t>Salary cards</w:t>
            </w:r>
            <w:bookmarkEnd w:id="74"/>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Last date of employment + 85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lastRenderedPageBreak/>
              <w:t>6.9</w:t>
            </w:r>
          </w:p>
        </w:tc>
        <w:tc>
          <w:tcPr>
            <w:tcW w:w="0" w:type="auto"/>
          </w:tcPr>
          <w:p w:rsidR="004167FC" w:rsidRDefault="004167FC">
            <w:pPr>
              <w:pStyle w:val="Heading2"/>
              <w:spacing w:before="0" w:after="0"/>
              <w:rPr>
                <w:b w:val="0"/>
                <w:bCs w:val="0"/>
                <w:i w:val="0"/>
                <w:iCs w:val="0"/>
                <w:sz w:val="24"/>
                <w:szCs w:val="24"/>
              </w:rPr>
            </w:pPr>
            <w:bookmarkStart w:id="75" w:name="_Toc199302476"/>
            <w:r>
              <w:rPr>
                <w:b w:val="0"/>
                <w:bCs w:val="0"/>
                <w:i w:val="0"/>
                <w:iCs w:val="0"/>
                <w:sz w:val="24"/>
                <w:szCs w:val="24"/>
              </w:rPr>
              <w:t>Maternity pay records</w:t>
            </w:r>
            <w:bookmarkEnd w:id="75"/>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r>
              <w:rPr>
                <w:rFonts w:ascii="Arial" w:hAnsi="Arial" w:cs="Arial"/>
              </w:rPr>
              <w:t>Statutory Maternity Pay (General) Regulations 1986 (SI 1986/1960), revised 1999 (SI 1999/567)</w:t>
            </w:r>
          </w:p>
        </w:tc>
        <w:tc>
          <w:tcPr>
            <w:tcW w:w="0" w:type="auto"/>
          </w:tcPr>
          <w:p w:rsidR="004167FC" w:rsidRDefault="004167FC">
            <w:pPr>
              <w:rPr>
                <w:rFonts w:ascii="Arial" w:hAnsi="Arial" w:cs="Arial"/>
              </w:rPr>
            </w:pPr>
            <w:r>
              <w:rPr>
                <w:rFonts w:ascii="Arial" w:hAnsi="Arial" w:cs="Arial"/>
              </w:rPr>
              <w:t>Current year, +3yrs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6.10</w:t>
            </w:r>
          </w:p>
        </w:tc>
        <w:tc>
          <w:tcPr>
            <w:tcW w:w="0" w:type="auto"/>
          </w:tcPr>
          <w:p w:rsidR="004167FC" w:rsidRDefault="004167FC">
            <w:pPr>
              <w:pStyle w:val="Heading2"/>
              <w:spacing w:before="0" w:after="0"/>
              <w:rPr>
                <w:b w:val="0"/>
                <w:bCs w:val="0"/>
                <w:i w:val="0"/>
                <w:iCs w:val="0"/>
                <w:sz w:val="24"/>
                <w:szCs w:val="24"/>
              </w:rPr>
            </w:pPr>
            <w:bookmarkStart w:id="76" w:name="_Toc199302477"/>
            <w:r>
              <w:rPr>
                <w:b w:val="0"/>
                <w:bCs w:val="0"/>
                <w:i w:val="0"/>
                <w:iCs w:val="0"/>
                <w:sz w:val="24"/>
                <w:szCs w:val="24"/>
              </w:rPr>
              <w:t>Records held under Retirement Benefits Schemes (Information Powers) Regulations 1995</w:t>
            </w:r>
            <w:bookmarkEnd w:id="76"/>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6.11</w:t>
            </w:r>
          </w:p>
        </w:tc>
        <w:tc>
          <w:tcPr>
            <w:tcW w:w="0" w:type="auto"/>
          </w:tcPr>
          <w:p w:rsidR="004167FC" w:rsidRDefault="004167FC">
            <w:pPr>
              <w:pStyle w:val="Heading2"/>
              <w:spacing w:before="0" w:after="0"/>
              <w:rPr>
                <w:b w:val="0"/>
                <w:bCs w:val="0"/>
                <w:i w:val="0"/>
                <w:iCs w:val="0"/>
                <w:sz w:val="24"/>
                <w:szCs w:val="24"/>
              </w:rPr>
            </w:pPr>
            <w:bookmarkStart w:id="77" w:name="_Toc199302478"/>
            <w:r>
              <w:rPr>
                <w:b w:val="0"/>
                <w:bCs w:val="0"/>
                <w:i w:val="0"/>
                <w:iCs w:val="0"/>
                <w:sz w:val="24"/>
                <w:szCs w:val="24"/>
              </w:rPr>
              <w:t>Proofs of identity collected as part of the process of checking “portable” enhanced CRB disclosure</w:t>
            </w:r>
            <w:bookmarkEnd w:id="77"/>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Where possible these should be checked and a note kept of what was seen and what has been checked. If it is felt necessary to keep copy documentation then this should be placed on the member of staff’s personal file.</w:t>
            </w:r>
          </w:p>
        </w:tc>
        <w:tc>
          <w:tcPr>
            <w:tcW w:w="0" w:type="auto"/>
          </w:tcPr>
          <w:p w:rsidR="004167FC" w:rsidRDefault="004167FC">
            <w:pPr>
              <w:rPr>
                <w:rFonts w:ascii="Arial" w:hAnsi="Arial" w:cs="Arial"/>
              </w:rPr>
            </w:pPr>
          </w:p>
        </w:tc>
      </w:tr>
    </w:tbl>
    <w:p w:rsidR="004167FC" w:rsidRDefault="004167F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3975"/>
        <w:gridCol w:w="964"/>
        <w:gridCol w:w="4173"/>
        <w:gridCol w:w="3140"/>
        <w:gridCol w:w="2678"/>
      </w:tblGrid>
      <w:tr w:rsidR="004167FC">
        <w:trPr>
          <w:cantSplit/>
          <w:tblHeader/>
        </w:trPr>
        <w:tc>
          <w:tcPr>
            <w:tcW w:w="0" w:type="auto"/>
            <w:gridSpan w:val="6"/>
            <w:tcBorders>
              <w:bottom w:val="nil"/>
            </w:tcBorders>
          </w:tcPr>
          <w:p w:rsidR="004167FC" w:rsidRDefault="004167FC">
            <w:pPr>
              <w:pStyle w:val="StyleHeading112ptBefore0ptAfter0pt"/>
            </w:pPr>
            <w:bookmarkStart w:id="78" w:name="_Toc199302479"/>
            <w:r>
              <w:t>7</w:t>
            </w:r>
            <w:r>
              <w:tab/>
              <w:t>Health and Safety</w:t>
            </w:r>
            <w:bookmarkEnd w:id="78"/>
          </w:p>
          <w:p w:rsidR="004167FC" w:rsidRDefault="004167FC">
            <w:pPr>
              <w:rPr>
                <w:rFonts w:ascii="Arial" w:hAnsi="Arial" w:cs="Arial"/>
                <w:b/>
              </w:rPr>
            </w:pPr>
          </w:p>
        </w:tc>
      </w:tr>
      <w:tr w:rsidR="004167FC">
        <w:trPr>
          <w:cantSplit/>
          <w:tblHeader/>
        </w:trPr>
        <w:tc>
          <w:tcPr>
            <w:tcW w:w="0" w:type="auto"/>
            <w:tcBorders>
              <w:bottom w:val="nil"/>
            </w:tcBorders>
            <w:shd w:val="clear" w:color="auto" w:fill="C0C0C0"/>
          </w:tcPr>
          <w:p w:rsidR="004167FC" w:rsidRDefault="004167FC">
            <w:pPr>
              <w:rPr>
                <w:rFonts w:ascii="Arial" w:hAnsi="Arial" w:cs="Arial"/>
                <w:b/>
              </w:rPr>
            </w:pP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0" w:type="auto"/>
          </w:tcPr>
          <w:p w:rsidR="004167FC" w:rsidRDefault="004167FC">
            <w:pPr>
              <w:rPr>
                <w:rFonts w:ascii="Arial" w:hAnsi="Arial" w:cs="Arial"/>
              </w:rPr>
            </w:pPr>
            <w:r>
              <w:rPr>
                <w:rFonts w:ascii="Arial" w:hAnsi="Arial" w:cs="Arial"/>
              </w:rPr>
              <w:t>7.1</w:t>
            </w:r>
          </w:p>
        </w:tc>
        <w:tc>
          <w:tcPr>
            <w:tcW w:w="0" w:type="auto"/>
          </w:tcPr>
          <w:p w:rsidR="004167FC" w:rsidRDefault="004167FC">
            <w:pPr>
              <w:pStyle w:val="Heading2"/>
              <w:spacing w:before="0" w:after="0"/>
              <w:rPr>
                <w:b w:val="0"/>
                <w:bCs w:val="0"/>
                <w:i w:val="0"/>
                <w:iCs w:val="0"/>
                <w:sz w:val="24"/>
                <w:szCs w:val="24"/>
              </w:rPr>
            </w:pPr>
            <w:bookmarkStart w:id="79" w:name="_Toc199302480"/>
            <w:r>
              <w:rPr>
                <w:b w:val="0"/>
                <w:bCs w:val="0"/>
                <w:i w:val="0"/>
                <w:iCs w:val="0"/>
                <w:sz w:val="24"/>
                <w:szCs w:val="24"/>
              </w:rPr>
              <w:t>Accessibility Plans</w:t>
            </w:r>
            <w:bookmarkEnd w:id="79"/>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Disability Discrimination Act</w:t>
            </w: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7.2</w:t>
            </w:r>
          </w:p>
        </w:tc>
        <w:tc>
          <w:tcPr>
            <w:tcW w:w="0" w:type="auto"/>
          </w:tcPr>
          <w:p w:rsidR="004167FC" w:rsidRDefault="004167FC">
            <w:pPr>
              <w:pStyle w:val="Heading2"/>
              <w:spacing w:before="0" w:after="0"/>
              <w:rPr>
                <w:b w:val="0"/>
                <w:bCs w:val="0"/>
                <w:i w:val="0"/>
                <w:iCs w:val="0"/>
                <w:sz w:val="24"/>
                <w:szCs w:val="24"/>
              </w:rPr>
            </w:pPr>
            <w:bookmarkStart w:id="80" w:name="_Toc199302481"/>
            <w:r>
              <w:rPr>
                <w:b w:val="0"/>
                <w:bCs w:val="0"/>
                <w:i w:val="0"/>
                <w:iCs w:val="0"/>
                <w:sz w:val="24"/>
                <w:szCs w:val="24"/>
              </w:rPr>
              <w:t>Accident Reporting</w:t>
            </w:r>
            <w:bookmarkEnd w:id="80"/>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Social Security (Claims and Payments) Regulations 1979 Regulation 25. Social Security Administration Act 1992 Section 8. Limitation Act 1980</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lastRenderedPageBreak/>
              <w:t>7.2a</w:t>
            </w:r>
          </w:p>
        </w:tc>
        <w:tc>
          <w:tcPr>
            <w:tcW w:w="0" w:type="auto"/>
          </w:tcPr>
          <w:p w:rsidR="004167FC" w:rsidRDefault="004167FC">
            <w:pPr>
              <w:numPr>
                <w:ilvl w:val="0"/>
                <w:numId w:val="19"/>
              </w:numPr>
              <w:rPr>
                <w:rFonts w:ascii="Arial" w:hAnsi="Arial" w:cs="Arial"/>
                <w:i/>
              </w:rPr>
            </w:pPr>
            <w:r>
              <w:rPr>
                <w:rFonts w:ascii="Arial" w:hAnsi="Arial" w:cs="Arial"/>
                <w:i/>
              </w:rPr>
              <w:t>Adults</w:t>
            </w:r>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incident + 7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7.2b</w:t>
            </w:r>
          </w:p>
        </w:tc>
        <w:tc>
          <w:tcPr>
            <w:tcW w:w="0" w:type="auto"/>
          </w:tcPr>
          <w:p w:rsidR="004167FC" w:rsidRDefault="004167FC">
            <w:pPr>
              <w:numPr>
                <w:ilvl w:val="0"/>
                <w:numId w:val="19"/>
              </w:numPr>
              <w:rPr>
                <w:rFonts w:ascii="Arial" w:hAnsi="Arial" w:cs="Arial"/>
                <w:i/>
              </w:rPr>
            </w:pPr>
            <w:r>
              <w:rPr>
                <w:rFonts w:ascii="Arial" w:hAnsi="Arial" w:cs="Arial"/>
                <w:i/>
              </w:rPr>
              <w:t>Children</w:t>
            </w:r>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DOB of child  + 25 years</w:t>
            </w:r>
            <w:r>
              <w:rPr>
                <w:rStyle w:val="FootnoteReference"/>
                <w:rFonts w:ascii="Arial" w:hAnsi="Arial" w:cs="Arial"/>
              </w:rPr>
              <w:footnoteReference w:id="8"/>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7.3</w:t>
            </w:r>
          </w:p>
        </w:tc>
        <w:tc>
          <w:tcPr>
            <w:tcW w:w="0" w:type="auto"/>
          </w:tcPr>
          <w:p w:rsidR="004167FC" w:rsidRDefault="004167FC">
            <w:pPr>
              <w:pStyle w:val="Heading2"/>
              <w:spacing w:before="0" w:after="0"/>
              <w:rPr>
                <w:b w:val="0"/>
                <w:bCs w:val="0"/>
                <w:i w:val="0"/>
                <w:iCs w:val="0"/>
                <w:sz w:val="24"/>
                <w:szCs w:val="24"/>
              </w:rPr>
            </w:pPr>
            <w:bookmarkStart w:id="81" w:name="_Toc199302482"/>
            <w:r>
              <w:rPr>
                <w:b w:val="0"/>
                <w:bCs w:val="0"/>
                <w:i w:val="0"/>
                <w:iCs w:val="0"/>
                <w:sz w:val="24"/>
                <w:szCs w:val="24"/>
              </w:rPr>
              <w:t>COSHH</w:t>
            </w:r>
            <w:bookmarkEnd w:id="81"/>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+ 10 years [where appropriate an additional retention period may be allocated]</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7.4</w:t>
            </w:r>
          </w:p>
        </w:tc>
        <w:tc>
          <w:tcPr>
            <w:tcW w:w="0" w:type="auto"/>
          </w:tcPr>
          <w:p w:rsidR="004167FC" w:rsidRDefault="004167FC">
            <w:pPr>
              <w:pStyle w:val="Heading2"/>
              <w:spacing w:before="0" w:after="0"/>
              <w:rPr>
                <w:b w:val="0"/>
                <w:bCs w:val="0"/>
                <w:i w:val="0"/>
                <w:iCs w:val="0"/>
                <w:sz w:val="24"/>
                <w:szCs w:val="24"/>
              </w:rPr>
            </w:pPr>
            <w:bookmarkStart w:id="82" w:name="_Toc199302483"/>
            <w:r>
              <w:rPr>
                <w:b w:val="0"/>
                <w:bCs w:val="0"/>
                <w:i w:val="0"/>
                <w:iCs w:val="0"/>
                <w:sz w:val="24"/>
                <w:szCs w:val="24"/>
              </w:rPr>
              <w:t>Incident reports</w:t>
            </w:r>
            <w:bookmarkEnd w:id="82"/>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+ 20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7.5</w:t>
            </w:r>
          </w:p>
        </w:tc>
        <w:tc>
          <w:tcPr>
            <w:tcW w:w="0" w:type="auto"/>
          </w:tcPr>
          <w:p w:rsidR="004167FC" w:rsidRDefault="004167FC">
            <w:pPr>
              <w:pStyle w:val="Heading2"/>
              <w:spacing w:before="0" w:after="0"/>
              <w:rPr>
                <w:b w:val="0"/>
                <w:bCs w:val="0"/>
                <w:i w:val="0"/>
                <w:iCs w:val="0"/>
                <w:sz w:val="24"/>
                <w:szCs w:val="24"/>
              </w:rPr>
            </w:pPr>
            <w:bookmarkStart w:id="83" w:name="_Toc199302484"/>
            <w:r>
              <w:rPr>
                <w:b w:val="0"/>
                <w:bCs w:val="0"/>
                <w:i w:val="0"/>
                <w:iCs w:val="0"/>
                <w:sz w:val="24"/>
                <w:szCs w:val="24"/>
              </w:rPr>
              <w:t>Policy Statements</w:t>
            </w:r>
            <w:bookmarkEnd w:id="83"/>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Date of expiry + 1 year</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7.6</w:t>
            </w:r>
          </w:p>
        </w:tc>
        <w:tc>
          <w:tcPr>
            <w:tcW w:w="0" w:type="auto"/>
          </w:tcPr>
          <w:p w:rsidR="004167FC" w:rsidRDefault="004167FC">
            <w:pPr>
              <w:pStyle w:val="Heading2"/>
              <w:spacing w:before="0" w:after="0"/>
              <w:rPr>
                <w:b w:val="0"/>
                <w:bCs w:val="0"/>
                <w:i w:val="0"/>
                <w:iCs w:val="0"/>
                <w:sz w:val="24"/>
                <w:szCs w:val="24"/>
              </w:rPr>
            </w:pPr>
            <w:bookmarkStart w:id="84" w:name="_Toc199302485"/>
            <w:r>
              <w:rPr>
                <w:b w:val="0"/>
                <w:bCs w:val="0"/>
                <w:i w:val="0"/>
                <w:iCs w:val="0"/>
                <w:sz w:val="24"/>
                <w:szCs w:val="24"/>
              </w:rPr>
              <w:t>Risk Assessments</w:t>
            </w:r>
            <w:bookmarkEnd w:id="84"/>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+ 3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7.7</w:t>
            </w:r>
          </w:p>
        </w:tc>
        <w:tc>
          <w:tcPr>
            <w:tcW w:w="0" w:type="auto"/>
          </w:tcPr>
          <w:p w:rsidR="004167FC" w:rsidRDefault="004167FC">
            <w:pPr>
              <w:pStyle w:val="Heading2"/>
              <w:spacing w:before="0" w:after="0"/>
              <w:rPr>
                <w:b w:val="0"/>
                <w:bCs w:val="0"/>
                <w:i w:val="0"/>
                <w:iCs w:val="0"/>
                <w:color w:val="000000"/>
                <w:sz w:val="24"/>
                <w:szCs w:val="24"/>
              </w:rPr>
            </w:pPr>
            <w:bookmarkStart w:id="85" w:name="_Toc199302486"/>
            <w:r>
              <w:rPr>
                <w:b w:val="0"/>
                <w:bCs w:val="0"/>
                <w:i w:val="0"/>
                <w:iCs w:val="0"/>
                <w:color w:val="000000"/>
                <w:sz w:val="24"/>
                <w:szCs w:val="24"/>
              </w:rPr>
              <w:t>Process of monitoring of areas where employees and persons are likely to have become in contact with asbestos</w:t>
            </w:r>
            <w:bookmarkEnd w:id="85"/>
            <w:r>
              <w:rPr>
                <w:b w:val="0"/>
                <w:bCs w:val="0"/>
                <w:i w:val="0"/>
                <w:iCs w:val="0"/>
                <w:color w:val="000000"/>
                <w:sz w:val="24"/>
                <w:szCs w:val="24"/>
              </w:rPr>
              <w:t xml:space="preserve"> </w:t>
            </w:r>
          </w:p>
          <w:p w:rsidR="004167FC" w:rsidRDefault="004167FC">
            <w:pPr>
              <w:rPr>
                <w:rFonts w:ascii="Arial" w:hAnsi="Arial" w:cs="Arial"/>
                <w:color w:val="000000"/>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Last action + 40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7.8</w:t>
            </w:r>
          </w:p>
        </w:tc>
        <w:tc>
          <w:tcPr>
            <w:tcW w:w="0" w:type="auto"/>
          </w:tcPr>
          <w:p w:rsidR="004167FC" w:rsidRDefault="004167FC">
            <w:pPr>
              <w:pStyle w:val="Heading2"/>
              <w:spacing w:before="0" w:after="0"/>
              <w:rPr>
                <w:b w:val="0"/>
                <w:bCs w:val="0"/>
                <w:i w:val="0"/>
                <w:iCs w:val="0"/>
                <w:color w:val="000000"/>
                <w:sz w:val="24"/>
                <w:szCs w:val="24"/>
              </w:rPr>
            </w:pPr>
            <w:bookmarkStart w:id="86" w:name="_Toc199302487"/>
            <w:r>
              <w:rPr>
                <w:b w:val="0"/>
                <w:bCs w:val="0"/>
                <w:i w:val="0"/>
                <w:iCs w:val="0"/>
                <w:color w:val="000000"/>
                <w:sz w:val="24"/>
                <w:szCs w:val="24"/>
              </w:rPr>
              <w:t>Process of monitoring of areas where employees and persons are likely to have come in contact with radiation</w:t>
            </w:r>
            <w:bookmarkEnd w:id="86"/>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Last action + 50 years</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7.9</w:t>
            </w:r>
          </w:p>
        </w:tc>
        <w:tc>
          <w:tcPr>
            <w:tcW w:w="0" w:type="auto"/>
          </w:tcPr>
          <w:p w:rsidR="004167FC" w:rsidRDefault="004167FC">
            <w:pPr>
              <w:pStyle w:val="Heading2"/>
              <w:spacing w:before="0" w:after="0"/>
              <w:rPr>
                <w:b w:val="0"/>
                <w:bCs w:val="0"/>
                <w:i w:val="0"/>
                <w:iCs w:val="0"/>
                <w:color w:val="000000"/>
                <w:sz w:val="24"/>
                <w:szCs w:val="24"/>
              </w:rPr>
            </w:pPr>
            <w:bookmarkStart w:id="87" w:name="_Toc199302488"/>
            <w:r>
              <w:rPr>
                <w:b w:val="0"/>
                <w:bCs w:val="0"/>
                <w:i w:val="0"/>
                <w:iCs w:val="0"/>
                <w:color w:val="000000"/>
                <w:sz w:val="24"/>
                <w:szCs w:val="24"/>
              </w:rPr>
              <w:t>Fire Precautions log books</w:t>
            </w:r>
            <w:bookmarkEnd w:id="87"/>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r>
    </w:tbl>
    <w:p w:rsidR="004167FC" w:rsidRDefault="004167F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3023"/>
        <w:gridCol w:w="964"/>
        <w:gridCol w:w="1823"/>
        <w:gridCol w:w="2368"/>
        <w:gridCol w:w="2970"/>
        <w:gridCol w:w="3916"/>
      </w:tblGrid>
      <w:tr w:rsidR="004167FC">
        <w:trPr>
          <w:cantSplit/>
          <w:tblHeader/>
        </w:trPr>
        <w:tc>
          <w:tcPr>
            <w:tcW w:w="0" w:type="auto"/>
            <w:gridSpan w:val="7"/>
            <w:tcBorders>
              <w:bottom w:val="nil"/>
            </w:tcBorders>
          </w:tcPr>
          <w:p w:rsidR="004167FC" w:rsidRDefault="004167FC">
            <w:pPr>
              <w:pStyle w:val="StyleHeading112ptBefore0ptAfter0pt"/>
            </w:pPr>
            <w:bookmarkStart w:id="88" w:name="_Toc199302489"/>
            <w:r>
              <w:t>8</w:t>
            </w:r>
            <w:r>
              <w:tab/>
              <w:t>Administrative</w:t>
            </w:r>
            <w:bookmarkEnd w:id="88"/>
          </w:p>
          <w:p w:rsidR="004167FC" w:rsidRDefault="004167FC">
            <w:pPr>
              <w:rPr>
                <w:rFonts w:ascii="Arial" w:hAnsi="Arial" w:cs="Arial"/>
              </w:rPr>
            </w:pPr>
          </w:p>
        </w:tc>
      </w:tr>
      <w:tr w:rsidR="004167FC">
        <w:trPr>
          <w:cantSplit/>
          <w:tblHeader/>
        </w:trPr>
        <w:tc>
          <w:tcPr>
            <w:tcW w:w="0" w:type="auto"/>
            <w:tcBorders>
              <w:bottom w:val="nil"/>
            </w:tcBorders>
            <w:shd w:val="clear" w:color="auto" w:fill="C0C0C0"/>
          </w:tcPr>
          <w:p w:rsidR="004167FC" w:rsidRDefault="004167FC">
            <w:pPr>
              <w:rPr>
                <w:rFonts w:ascii="Arial" w:hAnsi="Arial" w:cs="Arial"/>
                <w:b/>
              </w:rPr>
            </w:pP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0" w:type="auto"/>
            <w:gridSpan w:val="2"/>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0" w:type="auto"/>
          </w:tcPr>
          <w:p w:rsidR="004167FC" w:rsidRDefault="004167FC">
            <w:pPr>
              <w:rPr>
                <w:rFonts w:ascii="Arial" w:hAnsi="Arial" w:cs="Arial"/>
              </w:rPr>
            </w:pPr>
            <w:r>
              <w:rPr>
                <w:rFonts w:ascii="Arial" w:hAnsi="Arial" w:cs="Arial"/>
              </w:rPr>
              <w:t>8.1</w:t>
            </w:r>
          </w:p>
        </w:tc>
        <w:tc>
          <w:tcPr>
            <w:tcW w:w="0" w:type="auto"/>
            <w:vAlign w:val="bottom"/>
          </w:tcPr>
          <w:p w:rsidR="004167FC" w:rsidRDefault="004167FC">
            <w:pPr>
              <w:pStyle w:val="Heading2"/>
              <w:spacing w:before="0" w:after="0"/>
              <w:rPr>
                <w:b w:val="0"/>
                <w:bCs w:val="0"/>
                <w:i w:val="0"/>
                <w:iCs w:val="0"/>
                <w:sz w:val="24"/>
                <w:szCs w:val="24"/>
              </w:rPr>
            </w:pPr>
            <w:bookmarkStart w:id="89" w:name="_Toc199302490"/>
            <w:r>
              <w:rPr>
                <w:b w:val="0"/>
                <w:bCs w:val="0"/>
                <w:i w:val="0"/>
                <w:iCs w:val="0"/>
                <w:sz w:val="24"/>
                <w:szCs w:val="24"/>
              </w:rPr>
              <w:t>Employer's Liability certificate</w:t>
            </w:r>
            <w:bookmarkEnd w:id="89"/>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Closure of  the school + 40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lastRenderedPageBreak/>
              <w:t>8.2</w:t>
            </w:r>
          </w:p>
        </w:tc>
        <w:tc>
          <w:tcPr>
            <w:tcW w:w="0" w:type="auto"/>
            <w:vAlign w:val="bottom"/>
          </w:tcPr>
          <w:p w:rsidR="004167FC" w:rsidRDefault="004167FC">
            <w:pPr>
              <w:pStyle w:val="Heading2"/>
              <w:spacing w:before="0" w:after="0"/>
              <w:rPr>
                <w:b w:val="0"/>
                <w:bCs w:val="0"/>
                <w:i w:val="0"/>
                <w:iCs w:val="0"/>
                <w:sz w:val="24"/>
                <w:szCs w:val="24"/>
              </w:rPr>
            </w:pPr>
            <w:bookmarkStart w:id="90" w:name="_Toc199302491"/>
            <w:r>
              <w:rPr>
                <w:b w:val="0"/>
                <w:bCs w:val="0"/>
                <w:i w:val="0"/>
                <w:iCs w:val="0"/>
                <w:sz w:val="24"/>
                <w:szCs w:val="24"/>
              </w:rPr>
              <w:t>Inventories of equipment and furniture</w:t>
            </w:r>
            <w:bookmarkEnd w:id="90"/>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8.3</w:t>
            </w:r>
          </w:p>
        </w:tc>
        <w:tc>
          <w:tcPr>
            <w:tcW w:w="0" w:type="auto"/>
          </w:tcPr>
          <w:p w:rsidR="004167FC" w:rsidRDefault="004167FC">
            <w:pPr>
              <w:pStyle w:val="Heading2"/>
              <w:spacing w:before="0" w:after="0"/>
              <w:rPr>
                <w:b w:val="0"/>
                <w:bCs w:val="0"/>
                <w:i w:val="0"/>
                <w:iCs w:val="0"/>
                <w:sz w:val="24"/>
                <w:szCs w:val="24"/>
              </w:rPr>
            </w:pPr>
            <w:bookmarkStart w:id="91" w:name="_Toc199302492"/>
            <w:r>
              <w:rPr>
                <w:b w:val="0"/>
                <w:bCs w:val="0"/>
                <w:i w:val="0"/>
                <w:iCs w:val="0"/>
                <w:sz w:val="24"/>
                <w:szCs w:val="24"/>
              </w:rPr>
              <w:t>General file series</w:t>
            </w:r>
            <w:bookmarkEnd w:id="91"/>
          </w:p>
        </w:tc>
        <w:tc>
          <w:tcPr>
            <w:tcW w:w="0" w:type="auto"/>
            <w:vAlign w:val="bottom"/>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+ 5 years</w:t>
            </w:r>
          </w:p>
        </w:tc>
        <w:tc>
          <w:tcPr>
            <w:tcW w:w="0" w:type="auto"/>
          </w:tcPr>
          <w:p w:rsidR="004167FC" w:rsidRDefault="004167FC">
            <w:pPr>
              <w:rPr>
                <w:rFonts w:ascii="Arial" w:hAnsi="Arial" w:cs="Arial"/>
              </w:rPr>
            </w:pPr>
            <w:r>
              <w:rPr>
                <w:rFonts w:ascii="Arial" w:hAnsi="Arial" w:cs="Arial"/>
              </w:rPr>
              <w:t>Review to see whether a further retention period is required</w:t>
            </w: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r w:rsidR="004167FC">
        <w:trPr>
          <w:cantSplit/>
        </w:trPr>
        <w:tc>
          <w:tcPr>
            <w:tcW w:w="0" w:type="auto"/>
          </w:tcPr>
          <w:p w:rsidR="004167FC" w:rsidRDefault="004167FC">
            <w:pPr>
              <w:rPr>
                <w:rFonts w:ascii="Arial" w:hAnsi="Arial" w:cs="Arial"/>
              </w:rPr>
            </w:pPr>
            <w:r>
              <w:rPr>
                <w:rFonts w:ascii="Arial" w:hAnsi="Arial" w:cs="Arial"/>
              </w:rPr>
              <w:t>8.4</w:t>
            </w:r>
          </w:p>
        </w:tc>
        <w:tc>
          <w:tcPr>
            <w:tcW w:w="0" w:type="auto"/>
          </w:tcPr>
          <w:p w:rsidR="004167FC" w:rsidRDefault="004167FC">
            <w:pPr>
              <w:pStyle w:val="Heading2"/>
              <w:spacing w:before="0" w:after="0"/>
              <w:rPr>
                <w:b w:val="0"/>
                <w:bCs w:val="0"/>
                <w:i w:val="0"/>
                <w:iCs w:val="0"/>
                <w:sz w:val="24"/>
                <w:szCs w:val="24"/>
              </w:rPr>
            </w:pPr>
            <w:bookmarkStart w:id="92" w:name="_Toc199302493"/>
            <w:proofErr w:type="gramStart"/>
            <w:r>
              <w:rPr>
                <w:b w:val="0"/>
                <w:bCs w:val="0"/>
                <w:i w:val="0"/>
                <w:iCs w:val="0"/>
                <w:sz w:val="24"/>
                <w:szCs w:val="24"/>
              </w:rPr>
              <w:t>School  brochure</w:t>
            </w:r>
            <w:proofErr w:type="gramEnd"/>
            <w:r>
              <w:rPr>
                <w:b w:val="0"/>
                <w:bCs w:val="0"/>
                <w:i w:val="0"/>
                <w:iCs w:val="0"/>
                <w:sz w:val="24"/>
                <w:szCs w:val="24"/>
              </w:rPr>
              <w:t xml:space="preserve"> or prospectus</w:t>
            </w:r>
            <w:bookmarkEnd w:id="92"/>
          </w:p>
        </w:tc>
        <w:tc>
          <w:tcPr>
            <w:tcW w:w="0" w:type="auto"/>
            <w:vAlign w:val="bottom"/>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+ 3 years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r w:rsidR="004167FC">
        <w:trPr>
          <w:cantSplit/>
        </w:trPr>
        <w:tc>
          <w:tcPr>
            <w:tcW w:w="0" w:type="auto"/>
          </w:tcPr>
          <w:p w:rsidR="004167FC" w:rsidRDefault="004167FC">
            <w:pPr>
              <w:rPr>
                <w:rFonts w:ascii="Arial" w:hAnsi="Arial" w:cs="Arial"/>
              </w:rPr>
            </w:pPr>
            <w:r>
              <w:rPr>
                <w:rFonts w:ascii="Arial" w:hAnsi="Arial" w:cs="Arial"/>
              </w:rPr>
              <w:t>8.5</w:t>
            </w:r>
          </w:p>
        </w:tc>
        <w:tc>
          <w:tcPr>
            <w:tcW w:w="0" w:type="auto"/>
            <w:vAlign w:val="bottom"/>
          </w:tcPr>
          <w:p w:rsidR="004167FC" w:rsidRDefault="004167FC">
            <w:pPr>
              <w:pStyle w:val="Heading2"/>
              <w:spacing w:before="0" w:after="0"/>
              <w:rPr>
                <w:b w:val="0"/>
                <w:bCs w:val="0"/>
                <w:i w:val="0"/>
                <w:iCs w:val="0"/>
                <w:sz w:val="24"/>
                <w:szCs w:val="24"/>
              </w:rPr>
            </w:pPr>
            <w:bookmarkStart w:id="93" w:name="_Toc199302494"/>
            <w:r>
              <w:rPr>
                <w:b w:val="0"/>
                <w:bCs w:val="0"/>
                <w:i w:val="0"/>
                <w:iCs w:val="0"/>
                <w:sz w:val="24"/>
                <w:szCs w:val="24"/>
              </w:rPr>
              <w:t>Circulars (staff/parents/pupils)</w:t>
            </w:r>
            <w:bookmarkEnd w:id="93"/>
          </w:p>
        </w:tc>
        <w:tc>
          <w:tcPr>
            <w:tcW w:w="0" w:type="auto"/>
            <w:vAlign w:val="bottom"/>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8.6</w:t>
            </w:r>
          </w:p>
        </w:tc>
        <w:tc>
          <w:tcPr>
            <w:tcW w:w="0" w:type="auto"/>
          </w:tcPr>
          <w:p w:rsidR="004167FC" w:rsidRDefault="004167FC">
            <w:pPr>
              <w:pStyle w:val="Heading2"/>
              <w:spacing w:before="0" w:after="0"/>
              <w:rPr>
                <w:b w:val="0"/>
                <w:bCs w:val="0"/>
                <w:i w:val="0"/>
                <w:iCs w:val="0"/>
                <w:sz w:val="24"/>
                <w:szCs w:val="24"/>
              </w:rPr>
            </w:pPr>
            <w:bookmarkStart w:id="94" w:name="_Toc199302495"/>
            <w:r>
              <w:rPr>
                <w:b w:val="0"/>
                <w:bCs w:val="0"/>
                <w:i w:val="0"/>
                <w:iCs w:val="0"/>
                <w:sz w:val="24"/>
                <w:szCs w:val="24"/>
              </w:rPr>
              <w:t>Newsletters, ephemera</w:t>
            </w:r>
            <w:bookmarkEnd w:id="94"/>
          </w:p>
        </w:tc>
        <w:tc>
          <w:tcPr>
            <w:tcW w:w="0" w:type="auto"/>
            <w:vAlign w:val="bottom"/>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Review to see whether a further retention period is required</w:t>
            </w: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r w:rsidR="004167FC">
        <w:trPr>
          <w:cantSplit/>
        </w:trPr>
        <w:tc>
          <w:tcPr>
            <w:tcW w:w="0" w:type="auto"/>
          </w:tcPr>
          <w:p w:rsidR="004167FC" w:rsidRDefault="004167FC">
            <w:pPr>
              <w:rPr>
                <w:rFonts w:ascii="Arial" w:hAnsi="Arial" w:cs="Arial"/>
              </w:rPr>
            </w:pPr>
            <w:r>
              <w:rPr>
                <w:rFonts w:ascii="Arial" w:hAnsi="Arial" w:cs="Arial"/>
              </w:rPr>
              <w:t>8.7</w:t>
            </w:r>
          </w:p>
        </w:tc>
        <w:tc>
          <w:tcPr>
            <w:tcW w:w="0" w:type="auto"/>
          </w:tcPr>
          <w:p w:rsidR="004167FC" w:rsidRDefault="004167FC">
            <w:pPr>
              <w:pStyle w:val="Heading2"/>
              <w:spacing w:before="0" w:after="0"/>
              <w:rPr>
                <w:b w:val="0"/>
                <w:bCs w:val="0"/>
                <w:i w:val="0"/>
                <w:iCs w:val="0"/>
                <w:sz w:val="24"/>
                <w:szCs w:val="24"/>
              </w:rPr>
            </w:pPr>
            <w:bookmarkStart w:id="95" w:name="_Toc199302496"/>
            <w:r>
              <w:rPr>
                <w:b w:val="0"/>
                <w:bCs w:val="0"/>
                <w:i w:val="0"/>
                <w:iCs w:val="0"/>
                <w:sz w:val="24"/>
                <w:szCs w:val="24"/>
              </w:rPr>
              <w:t>Visitors book</w:t>
            </w:r>
            <w:bookmarkEnd w:id="95"/>
          </w:p>
        </w:tc>
        <w:tc>
          <w:tcPr>
            <w:tcW w:w="0" w:type="auto"/>
            <w:vAlign w:val="bottom"/>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+ 2 years</w:t>
            </w:r>
          </w:p>
        </w:tc>
        <w:tc>
          <w:tcPr>
            <w:tcW w:w="0" w:type="auto"/>
          </w:tcPr>
          <w:p w:rsidR="004167FC" w:rsidRDefault="004167FC">
            <w:pPr>
              <w:rPr>
                <w:rFonts w:ascii="Arial" w:hAnsi="Arial" w:cs="Arial"/>
              </w:rPr>
            </w:pPr>
            <w:r>
              <w:rPr>
                <w:rFonts w:ascii="Arial" w:hAnsi="Arial" w:cs="Arial"/>
              </w:rPr>
              <w:t>Review to see whether a further retention period is required</w:t>
            </w: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r w:rsidR="004167FC">
        <w:trPr>
          <w:cantSplit/>
        </w:trPr>
        <w:tc>
          <w:tcPr>
            <w:tcW w:w="0" w:type="auto"/>
          </w:tcPr>
          <w:p w:rsidR="004167FC" w:rsidRDefault="004167FC">
            <w:pPr>
              <w:rPr>
                <w:rFonts w:ascii="Arial" w:hAnsi="Arial" w:cs="Arial"/>
              </w:rPr>
            </w:pPr>
            <w:r>
              <w:rPr>
                <w:rFonts w:ascii="Arial" w:hAnsi="Arial" w:cs="Arial"/>
              </w:rPr>
              <w:t>8.8</w:t>
            </w:r>
          </w:p>
        </w:tc>
        <w:tc>
          <w:tcPr>
            <w:tcW w:w="0" w:type="auto"/>
          </w:tcPr>
          <w:p w:rsidR="004167FC" w:rsidRDefault="004167FC">
            <w:pPr>
              <w:pStyle w:val="Heading2"/>
              <w:spacing w:before="0" w:after="0"/>
              <w:rPr>
                <w:b w:val="0"/>
                <w:bCs w:val="0"/>
                <w:i w:val="0"/>
                <w:iCs w:val="0"/>
                <w:sz w:val="24"/>
                <w:szCs w:val="24"/>
              </w:rPr>
            </w:pPr>
            <w:bookmarkStart w:id="96" w:name="_Toc199302497"/>
            <w:r>
              <w:rPr>
                <w:b w:val="0"/>
                <w:bCs w:val="0"/>
                <w:i w:val="0"/>
                <w:iCs w:val="0"/>
                <w:sz w:val="24"/>
                <w:szCs w:val="24"/>
              </w:rPr>
              <w:t>PTA/Old Pupils Associations</w:t>
            </w:r>
            <w:bookmarkEnd w:id="96"/>
          </w:p>
        </w:tc>
        <w:tc>
          <w:tcPr>
            <w:tcW w:w="0" w:type="auto"/>
            <w:vAlign w:val="bottom"/>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Review to see whether a further retention period is required</w:t>
            </w: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bl>
    <w:p w:rsidR="004167FC" w:rsidRDefault="004167FC">
      <w:pPr>
        <w:rPr>
          <w:rFonts w:ascii="Arial" w:hAnsi="Arial" w:cs="Arial"/>
        </w:rPr>
      </w:pPr>
    </w:p>
    <w:p w:rsidR="004167FC" w:rsidRDefault="004167FC">
      <w:pPr>
        <w:rPr>
          <w:rFonts w:ascii="Arial" w:hAnsi="Arial" w:cs="Arial"/>
        </w:rPr>
      </w:pPr>
      <w:r>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5"/>
        <w:gridCol w:w="3852"/>
        <w:gridCol w:w="964"/>
        <w:gridCol w:w="1766"/>
        <w:gridCol w:w="2401"/>
        <w:gridCol w:w="2556"/>
        <w:gridCol w:w="3390"/>
      </w:tblGrid>
      <w:tr w:rsidR="004167FC">
        <w:trPr>
          <w:cantSplit/>
          <w:tblHeader/>
        </w:trPr>
        <w:tc>
          <w:tcPr>
            <w:tcW w:w="0" w:type="auto"/>
            <w:gridSpan w:val="7"/>
            <w:tcBorders>
              <w:bottom w:val="nil"/>
            </w:tcBorders>
          </w:tcPr>
          <w:p w:rsidR="004167FC" w:rsidRDefault="004167FC">
            <w:pPr>
              <w:pStyle w:val="StyleHeading112ptNotComplexBoldBefore0ptAfter"/>
            </w:pPr>
            <w:bookmarkStart w:id="97" w:name="_Toc199302498"/>
            <w:r>
              <w:lastRenderedPageBreak/>
              <w:t>9</w:t>
            </w:r>
            <w:r>
              <w:tab/>
              <w:t>Finance</w:t>
            </w:r>
            <w:bookmarkEnd w:id="97"/>
          </w:p>
          <w:p w:rsidR="004167FC" w:rsidRDefault="004167FC">
            <w:pPr>
              <w:rPr>
                <w:rFonts w:ascii="Arial" w:hAnsi="Arial" w:cs="Arial"/>
                <w:b/>
              </w:rPr>
            </w:pPr>
          </w:p>
        </w:tc>
      </w:tr>
      <w:tr w:rsidR="004167FC">
        <w:trPr>
          <w:cantSplit/>
          <w:tblHeader/>
        </w:trPr>
        <w:tc>
          <w:tcPr>
            <w:tcW w:w="0" w:type="auto"/>
            <w:tcBorders>
              <w:bottom w:val="nil"/>
            </w:tcBorders>
            <w:shd w:val="clear" w:color="auto" w:fill="C0C0C0"/>
          </w:tcPr>
          <w:p w:rsidR="004167FC" w:rsidRDefault="004167FC">
            <w:pPr>
              <w:rPr>
                <w:rFonts w:ascii="Arial" w:hAnsi="Arial" w:cs="Arial"/>
                <w:b/>
              </w:rPr>
            </w:pP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0" w:type="auto"/>
            <w:gridSpan w:val="2"/>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0" w:type="auto"/>
          </w:tcPr>
          <w:p w:rsidR="004167FC" w:rsidRDefault="004167FC">
            <w:pPr>
              <w:rPr>
                <w:rFonts w:ascii="Arial" w:hAnsi="Arial" w:cs="Arial"/>
              </w:rPr>
            </w:pPr>
            <w:r>
              <w:rPr>
                <w:rFonts w:ascii="Arial" w:hAnsi="Arial" w:cs="Arial"/>
              </w:rPr>
              <w:t>9.1</w:t>
            </w:r>
          </w:p>
        </w:tc>
        <w:tc>
          <w:tcPr>
            <w:tcW w:w="0" w:type="auto"/>
          </w:tcPr>
          <w:p w:rsidR="004167FC" w:rsidRDefault="004167FC">
            <w:pPr>
              <w:pStyle w:val="Heading2"/>
              <w:spacing w:before="0" w:after="0"/>
              <w:rPr>
                <w:b w:val="0"/>
                <w:bCs w:val="0"/>
                <w:i w:val="0"/>
                <w:iCs w:val="0"/>
                <w:sz w:val="24"/>
                <w:szCs w:val="24"/>
              </w:rPr>
            </w:pPr>
            <w:bookmarkStart w:id="98" w:name="_Toc199302499"/>
            <w:r>
              <w:rPr>
                <w:b w:val="0"/>
                <w:bCs w:val="0"/>
                <w:i w:val="0"/>
                <w:iCs w:val="0"/>
                <w:sz w:val="24"/>
                <w:szCs w:val="24"/>
              </w:rPr>
              <w:t>Annual Accounts</w:t>
            </w:r>
            <w:bookmarkEnd w:id="98"/>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Financial Regulations</w:t>
            </w: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Offer to the Archives</w:t>
            </w:r>
          </w:p>
        </w:tc>
      </w:tr>
      <w:tr w:rsidR="004167FC">
        <w:trPr>
          <w:cantSplit/>
        </w:trPr>
        <w:tc>
          <w:tcPr>
            <w:tcW w:w="0" w:type="auto"/>
          </w:tcPr>
          <w:p w:rsidR="004167FC" w:rsidRDefault="004167FC">
            <w:pPr>
              <w:rPr>
                <w:rFonts w:ascii="Arial" w:hAnsi="Arial" w:cs="Arial"/>
              </w:rPr>
            </w:pPr>
            <w:r>
              <w:rPr>
                <w:rFonts w:ascii="Arial" w:hAnsi="Arial" w:cs="Arial"/>
              </w:rPr>
              <w:t>9.2</w:t>
            </w:r>
          </w:p>
        </w:tc>
        <w:tc>
          <w:tcPr>
            <w:tcW w:w="0" w:type="auto"/>
          </w:tcPr>
          <w:p w:rsidR="004167FC" w:rsidRDefault="004167FC">
            <w:pPr>
              <w:pStyle w:val="Heading2"/>
              <w:spacing w:before="0" w:after="0"/>
              <w:rPr>
                <w:b w:val="0"/>
                <w:bCs w:val="0"/>
                <w:i w:val="0"/>
                <w:iCs w:val="0"/>
                <w:sz w:val="24"/>
                <w:szCs w:val="24"/>
              </w:rPr>
            </w:pPr>
            <w:bookmarkStart w:id="99" w:name="_Toc199302500"/>
            <w:r>
              <w:rPr>
                <w:b w:val="0"/>
                <w:bCs w:val="0"/>
                <w:i w:val="0"/>
                <w:iCs w:val="0"/>
                <w:sz w:val="24"/>
                <w:szCs w:val="24"/>
              </w:rPr>
              <w:t>Loans and grants</w:t>
            </w:r>
            <w:bookmarkEnd w:id="99"/>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Financial Regulations</w:t>
            </w:r>
          </w:p>
        </w:tc>
        <w:tc>
          <w:tcPr>
            <w:tcW w:w="0" w:type="auto"/>
          </w:tcPr>
          <w:p w:rsidR="004167FC" w:rsidRDefault="004167FC">
            <w:pPr>
              <w:rPr>
                <w:rFonts w:ascii="Arial" w:hAnsi="Arial" w:cs="Arial"/>
              </w:rPr>
            </w:pPr>
            <w:r>
              <w:rPr>
                <w:rFonts w:ascii="Arial" w:hAnsi="Arial" w:cs="Arial"/>
              </w:rPr>
              <w:t>Date of last payment on loan + 12 years</w:t>
            </w:r>
          </w:p>
        </w:tc>
        <w:tc>
          <w:tcPr>
            <w:tcW w:w="0" w:type="auto"/>
          </w:tcPr>
          <w:p w:rsidR="004167FC" w:rsidRDefault="004167FC">
            <w:pPr>
              <w:rPr>
                <w:rFonts w:ascii="Arial" w:hAnsi="Arial" w:cs="Arial"/>
              </w:rPr>
            </w:pPr>
            <w:r>
              <w:rPr>
                <w:rFonts w:ascii="Arial" w:hAnsi="Arial" w:cs="Arial"/>
              </w:rPr>
              <w:t>Review to see whether a further retention period is required</w:t>
            </w: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r w:rsidR="004167FC">
        <w:trPr>
          <w:cantSplit/>
        </w:trPr>
        <w:tc>
          <w:tcPr>
            <w:tcW w:w="0" w:type="auto"/>
          </w:tcPr>
          <w:p w:rsidR="004167FC" w:rsidRDefault="004167FC">
            <w:pPr>
              <w:rPr>
                <w:rFonts w:ascii="Arial" w:hAnsi="Arial" w:cs="Arial"/>
              </w:rPr>
            </w:pPr>
            <w:r>
              <w:rPr>
                <w:rFonts w:ascii="Arial" w:hAnsi="Arial" w:cs="Arial"/>
              </w:rPr>
              <w:t>9.3</w:t>
            </w:r>
          </w:p>
        </w:tc>
        <w:tc>
          <w:tcPr>
            <w:tcW w:w="0" w:type="auto"/>
          </w:tcPr>
          <w:p w:rsidR="004167FC" w:rsidRDefault="004167FC">
            <w:pPr>
              <w:pStyle w:val="Heading2"/>
              <w:spacing w:before="0" w:after="0"/>
              <w:rPr>
                <w:b w:val="0"/>
                <w:bCs w:val="0"/>
                <w:i w:val="0"/>
                <w:iCs w:val="0"/>
                <w:sz w:val="24"/>
                <w:szCs w:val="24"/>
              </w:rPr>
            </w:pPr>
            <w:bookmarkStart w:id="100" w:name="_Toc199302501"/>
            <w:r>
              <w:rPr>
                <w:b w:val="0"/>
                <w:bCs w:val="0"/>
                <w:i w:val="0"/>
                <w:iCs w:val="0"/>
                <w:sz w:val="24"/>
                <w:szCs w:val="24"/>
              </w:rPr>
              <w:t>Contracts</w:t>
            </w:r>
            <w:bookmarkEnd w:id="100"/>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9.3a</w:t>
            </w:r>
          </w:p>
        </w:tc>
        <w:tc>
          <w:tcPr>
            <w:tcW w:w="0" w:type="auto"/>
          </w:tcPr>
          <w:p w:rsidR="004167FC" w:rsidRDefault="004167FC">
            <w:pPr>
              <w:numPr>
                <w:ilvl w:val="0"/>
                <w:numId w:val="19"/>
              </w:numPr>
              <w:rPr>
                <w:rFonts w:ascii="Arial" w:hAnsi="Arial" w:cs="Arial"/>
              </w:rPr>
            </w:pPr>
            <w:r>
              <w:rPr>
                <w:rFonts w:ascii="Arial" w:hAnsi="Arial" w:cs="Arial"/>
              </w:rPr>
              <w:t>under seal</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Contract completion date + 12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9.3b</w:t>
            </w:r>
          </w:p>
        </w:tc>
        <w:tc>
          <w:tcPr>
            <w:tcW w:w="0" w:type="auto"/>
          </w:tcPr>
          <w:p w:rsidR="004167FC" w:rsidRDefault="004167FC">
            <w:pPr>
              <w:numPr>
                <w:ilvl w:val="0"/>
                <w:numId w:val="19"/>
              </w:numPr>
              <w:rPr>
                <w:rFonts w:ascii="Arial" w:hAnsi="Arial" w:cs="Arial"/>
              </w:rPr>
            </w:pPr>
            <w:r>
              <w:rPr>
                <w:rFonts w:ascii="Arial" w:hAnsi="Arial" w:cs="Arial"/>
              </w:rPr>
              <w:t>under signature</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Contract completion date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9.3c</w:t>
            </w:r>
          </w:p>
        </w:tc>
        <w:tc>
          <w:tcPr>
            <w:tcW w:w="0" w:type="auto"/>
          </w:tcPr>
          <w:p w:rsidR="004167FC" w:rsidRDefault="004167FC">
            <w:pPr>
              <w:numPr>
                <w:ilvl w:val="0"/>
                <w:numId w:val="19"/>
              </w:numPr>
              <w:rPr>
                <w:rFonts w:ascii="Arial" w:hAnsi="Arial" w:cs="Arial"/>
              </w:rPr>
            </w:pPr>
            <w:r>
              <w:rPr>
                <w:rFonts w:ascii="Arial" w:hAnsi="Arial" w:cs="Arial"/>
              </w:rPr>
              <w:t>monitoring records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+ 2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9.4</w:t>
            </w:r>
          </w:p>
        </w:tc>
        <w:tc>
          <w:tcPr>
            <w:tcW w:w="0" w:type="auto"/>
          </w:tcPr>
          <w:p w:rsidR="004167FC" w:rsidRDefault="004167FC">
            <w:pPr>
              <w:pStyle w:val="Heading2"/>
              <w:spacing w:before="0" w:after="0"/>
              <w:rPr>
                <w:b w:val="0"/>
                <w:bCs w:val="0"/>
                <w:i w:val="0"/>
                <w:iCs w:val="0"/>
                <w:sz w:val="24"/>
                <w:szCs w:val="24"/>
              </w:rPr>
            </w:pPr>
            <w:bookmarkStart w:id="101" w:name="_Toc199302502"/>
            <w:r>
              <w:rPr>
                <w:b w:val="0"/>
                <w:bCs w:val="0"/>
                <w:i w:val="0"/>
                <w:iCs w:val="0"/>
                <w:sz w:val="24"/>
                <w:szCs w:val="24"/>
              </w:rPr>
              <w:t>Copy orders</w:t>
            </w:r>
            <w:bookmarkEnd w:id="101"/>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+ 2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9.5</w:t>
            </w:r>
          </w:p>
        </w:tc>
        <w:tc>
          <w:tcPr>
            <w:tcW w:w="0" w:type="auto"/>
          </w:tcPr>
          <w:p w:rsidR="004167FC" w:rsidRDefault="004167FC">
            <w:pPr>
              <w:pStyle w:val="Heading2"/>
              <w:spacing w:before="0" w:after="0"/>
              <w:rPr>
                <w:b w:val="0"/>
                <w:bCs w:val="0"/>
                <w:i w:val="0"/>
                <w:iCs w:val="0"/>
                <w:sz w:val="24"/>
                <w:szCs w:val="24"/>
              </w:rPr>
            </w:pPr>
            <w:bookmarkStart w:id="102" w:name="_Toc199302503"/>
            <w:r>
              <w:rPr>
                <w:b w:val="0"/>
                <w:bCs w:val="0"/>
                <w:i w:val="0"/>
                <w:iCs w:val="0"/>
                <w:sz w:val="24"/>
                <w:szCs w:val="24"/>
              </w:rPr>
              <w:t xml:space="preserve">Budget reports, budget monitoring </w:t>
            </w:r>
            <w:proofErr w:type="spellStart"/>
            <w:r>
              <w:rPr>
                <w:b w:val="0"/>
                <w:bCs w:val="0"/>
                <w:i w:val="0"/>
                <w:iCs w:val="0"/>
                <w:sz w:val="24"/>
                <w:szCs w:val="24"/>
              </w:rPr>
              <w:t>etc</w:t>
            </w:r>
            <w:bookmarkEnd w:id="102"/>
            <w:proofErr w:type="spellEnd"/>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+ 3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9.6</w:t>
            </w:r>
          </w:p>
        </w:tc>
        <w:tc>
          <w:tcPr>
            <w:tcW w:w="0" w:type="auto"/>
          </w:tcPr>
          <w:p w:rsidR="004167FC" w:rsidRDefault="004167FC">
            <w:pPr>
              <w:pStyle w:val="Heading2"/>
              <w:spacing w:before="0" w:after="0"/>
              <w:rPr>
                <w:b w:val="0"/>
                <w:bCs w:val="0"/>
                <w:i w:val="0"/>
                <w:iCs w:val="0"/>
                <w:sz w:val="24"/>
                <w:szCs w:val="24"/>
              </w:rPr>
            </w:pPr>
            <w:bookmarkStart w:id="103" w:name="_Toc199302504"/>
            <w:r>
              <w:rPr>
                <w:b w:val="0"/>
                <w:bCs w:val="0"/>
                <w:i w:val="0"/>
                <w:iCs w:val="0"/>
                <w:sz w:val="24"/>
                <w:szCs w:val="24"/>
              </w:rPr>
              <w:t>Invoice, receipts and other records covered by the Financial Regulations</w:t>
            </w:r>
            <w:bookmarkEnd w:id="103"/>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Financial Regulations</w:t>
            </w: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9.7</w:t>
            </w:r>
          </w:p>
        </w:tc>
        <w:tc>
          <w:tcPr>
            <w:tcW w:w="0" w:type="auto"/>
          </w:tcPr>
          <w:p w:rsidR="004167FC" w:rsidRDefault="004167FC">
            <w:pPr>
              <w:pStyle w:val="Heading2"/>
              <w:spacing w:before="0" w:after="0"/>
              <w:rPr>
                <w:b w:val="0"/>
                <w:bCs w:val="0"/>
                <w:i w:val="0"/>
                <w:iCs w:val="0"/>
                <w:sz w:val="24"/>
                <w:szCs w:val="24"/>
              </w:rPr>
            </w:pPr>
            <w:bookmarkStart w:id="104" w:name="_Toc199302505"/>
            <w:r>
              <w:rPr>
                <w:b w:val="0"/>
                <w:bCs w:val="0"/>
                <w:i w:val="0"/>
                <w:iCs w:val="0"/>
                <w:sz w:val="24"/>
                <w:szCs w:val="24"/>
              </w:rPr>
              <w:t>Annual Budget and background papers</w:t>
            </w:r>
            <w:bookmarkEnd w:id="104"/>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9.8</w:t>
            </w:r>
          </w:p>
        </w:tc>
        <w:tc>
          <w:tcPr>
            <w:tcW w:w="0" w:type="auto"/>
          </w:tcPr>
          <w:p w:rsidR="004167FC" w:rsidRDefault="004167FC">
            <w:pPr>
              <w:pStyle w:val="Heading2"/>
              <w:spacing w:before="0" w:after="0"/>
              <w:rPr>
                <w:b w:val="0"/>
                <w:bCs w:val="0"/>
                <w:i w:val="0"/>
                <w:iCs w:val="0"/>
                <w:sz w:val="24"/>
                <w:szCs w:val="24"/>
              </w:rPr>
            </w:pPr>
            <w:bookmarkStart w:id="105" w:name="_Toc199302506"/>
            <w:r>
              <w:rPr>
                <w:b w:val="0"/>
                <w:bCs w:val="0"/>
                <w:i w:val="0"/>
                <w:iCs w:val="0"/>
                <w:sz w:val="24"/>
                <w:szCs w:val="24"/>
              </w:rPr>
              <w:t>Order books and requisitions</w:t>
            </w:r>
            <w:bookmarkEnd w:id="105"/>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9.9</w:t>
            </w:r>
          </w:p>
        </w:tc>
        <w:tc>
          <w:tcPr>
            <w:tcW w:w="0" w:type="auto"/>
          </w:tcPr>
          <w:p w:rsidR="004167FC" w:rsidRDefault="004167FC">
            <w:pPr>
              <w:pStyle w:val="Heading2"/>
              <w:spacing w:before="0" w:after="0"/>
              <w:rPr>
                <w:b w:val="0"/>
                <w:bCs w:val="0"/>
                <w:i w:val="0"/>
                <w:iCs w:val="0"/>
                <w:sz w:val="24"/>
                <w:szCs w:val="24"/>
              </w:rPr>
            </w:pPr>
            <w:bookmarkStart w:id="106" w:name="_Toc199302507"/>
            <w:r>
              <w:rPr>
                <w:b w:val="0"/>
                <w:bCs w:val="0"/>
                <w:i w:val="0"/>
                <w:iCs w:val="0"/>
                <w:sz w:val="24"/>
                <w:szCs w:val="24"/>
              </w:rPr>
              <w:t>Delivery Documentation</w:t>
            </w:r>
            <w:bookmarkEnd w:id="106"/>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9.10</w:t>
            </w:r>
          </w:p>
        </w:tc>
        <w:tc>
          <w:tcPr>
            <w:tcW w:w="0" w:type="auto"/>
          </w:tcPr>
          <w:p w:rsidR="004167FC" w:rsidRDefault="004167FC">
            <w:pPr>
              <w:pStyle w:val="Heading2"/>
              <w:spacing w:before="0" w:after="0"/>
              <w:rPr>
                <w:b w:val="0"/>
                <w:bCs w:val="0"/>
                <w:i w:val="0"/>
                <w:iCs w:val="0"/>
                <w:sz w:val="24"/>
                <w:szCs w:val="24"/>
              </w:rPr>
            </w:pPr>
            <w:bookmarkStart w:id="107" w:name="_Toc199302508"/>
            <w:r>
              <w:rPr>
                <w:b w:val="0"/>
                <w:bCs w:val="0"/>
                <w:i w:val="0"/>
                <w:iCs w:val="0"/>
                <w:sz w:val="24"/>
                <w:szCs w:val="24"/>
              </w:rPr>
              <w:t>Debtors’ Records</w:t>
            </w:r>
            <w:bookmarkEnd w:id="107"/>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Limitation Act 1980</w:t>
            </w: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9.11</w:t>
            </w:r>
          </w:p>
        </w:tc>
        <w:tc>
          <w:tcPr>
            <w:tcW w:w="0" w:type="auto"/>
          </w:tcPr>
          <w:p w:rsidR="004167FC" w:rsidRDefault="004167FC">
            <w:pPr>
              <w:pStyle w:val="Heading2"/>
              <w:spacing w:before="0" w:after="0"/>
              <w:rPr>
                <w:b w:val="0"/>
                <w:bCs w:val="0"/>
                <w:i w:val="0"/>
                <w:iCs w:val="0"/>
                <w:sz w:val="24"/>
                <w:szCs w:val="24"/>
              </w:rPr>
            </w:pPr>
            <w:bookmarkStart w:id="108" w:name="_Toc199302509"/>
            <w:r>
              <w:rPr>
                <w:b w:val="0"/>
                <w:bCs w:val="0"/>
                <w:i w:val="0"/>
                <w:iCs w:val="0"/>
                <w:sz w:val="24"/>
                <w:szCs w:val="24"/>
              </w:rPr>
              <w:t>School Fund – Cheque books</w:t>
            </w:r>
            <w:bookmarkEnd w:id="108"/>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+ 3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lastRenderedPageBreak/>
              <w:t>9.12</w:t>
            </w:r>
          </w:p>
        </w:tc>
        <w:tc>
          <w:tcPr>
            <w:tcW w:w="0" w:type="auto"/>
          </w:tcPr>
          <w:p w:rsidR="004167FC" w:rsidRDefault="004167FC">
            <w:pPr>
              <w:pStyle w:val="Heading2"/>
              <w:spacing w:before="0" w:after="0"/>
              <w:rPr>
                <w:b w:val="0"/>
                <w:bCs w:val="0"/>
                <w:i w:val="0"/>
                <w:iCs w:val="0"/>
                <w:sz w:val="24"/>
                <w:szCs w:val="24"/>
              </w:rPr>
            </w:pPr>
            <w:bookmarkStart w:id="109" w:name="_Toc199302510"/>
            <w:r>
              <w:rPr>
                <w:b w:val="0"/>
                <w:bCs w:val="0"/>
                <w:i w:val="0"/>
                <w:iCs w:val="0"/>
                <w:sz w:val="24"/>
                <w:szCs w:val="24"/>
              </w:rPr>
              <w:t>School Fund – Paying in books</w:t>
            </w:r>
            <w:bookmarkEnd w:id="109"/>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 then review</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9.13</w:t>
            </w:r>
          </w:p>
        </w:tc>
        <w:tc>
          <w:tcPr>
            <w:tcW w:w="0" w:type="auto"/>
          </w:tcPr>
          <w:p w:rsidR="004167FC" w:rsidRDefault="004167FC">
            <w:pPr>
              <w:pStyle w:val="Heading2"/>
              <w:spacing w:before="0" w:after="0"/>
              <w:rPr>
                <w:b w:val="0"/>
                <w:bCs w:val="0"/>
                <w:i w:val="0"/>
                <w:iCs w:val="0"/>
                <w:sz w:val="24"/>
                <w:szCs w:val="24"/>
              </w:rPr>
            </w:pPr>
            <w:bookmarkStart w:id="110" w:name="_Toc199302511"/>
            <w:r>
              <w:rPr>
                <w:b w:val="0"/>
                <w:bCs w:val="0"/>
                <w:i w:val="0"/>
                <w:iCs w:val="0"/>
                <w:sz w:val="24"/>
                <w:szCs w:val="24"/>
              </w:rPr>
              <w:t>School Fund – Ledger</w:t>
            </w:r>
            <w:bookmarkEnd w:id="110"/>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 then review</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9.14</w:t>
            </w:r>
          </w:p>
        </w:tc>
        <w:tc>
          <w:tcPr>
            <w:tcW w:w="0" w:type="auto"/>
          </w:tcPr>
          <w:p w:rsidR="004167FC" w:rsidRDefault="004167FC">
            <w:pPr>
              <w:pStyle w:val="Heading2"/>
              <w:spacing w:before="0" w:after="0"/>
              <w:rPr>
                <w:b w:val="0"/>
                <w:bCs w:val="0"/>
                <w:i w:val="0"/>
                <w:iCs w:val="0"/>
                <w:sz w:val="24"/>
                <w:szCs w:val="24"/>
              </w:rPr>
            </w:pPr>
            <w:bookmarkStart w:id="111" w:name="_Toc199302512"/>
            <w:r>
              <w:rPr>
                <w:b w:val="0"/>
                <w:bCs w:val="0"/>
                <w:i w:val="0"/>
                <w:iCs w:val="0"/>
                <w:sz w:val="24"/>
                <w:szCs w:val="24"/>
              </w:rPr>
              <w:t>School Fund – Invoices</w:t>
            </w:r>
            <w:bookmarkEnd w:id="111"/>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 then review</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9.15</w:t>
            </w:r>
          </w:p>
        </w:tc>
        <w:tc>
          <w:tcPr>
            <w:tcW w:w="0" w:type="auto"/>
          </w:tcPr>
          <w:p w:rsidR="004167FC" w:rsidRDefault="004167FC">
            <w:pPr>
              <w:pStyle w:val="Heading2"/>
              <w:spacing w:before="0" w:after="0"/>
              <w:rPr>
                <w:b w:val="0"/>
                <w:bCs w:val="0"/>
                <w:i w:val="0"/>
                <w:iCs w:val="0"/>
                <w:sz w:val="24"/>
                <w:szCs w:val="24"/>
              </w:rPr>
            </w:pPr>
            <w:bookmarkStart w:id="112" w:name="_Toc199302513"/>
            <w:r>
              <w:rPr>
                <w:b w:val="0"/>
                <w:bCs w:val="0"/>
                <w:i w:val="0"/>
                <w:iCs w:val="0"/>
                <w:sz w:val="24"/>
                <w:szCs w:val="24"/>
              </w:rPr>
              <w:t>School Fund – Receipts</w:t>
            </w:r>
            <w:bookmarkEnd w:id="112"/>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9.16</w:t>
            </w:r>
          </w:p>
        </w:tc>
        <w:tc>
          <w:tcPr>
            <w:tcW w:w="0" w:type="auto"/>
          </w:tcPr>
          <w:p w:rsidR="004167FC" w:rsidRDefault="004167FC">
            <w:pPr>
              <w:pStyle w:val="Heading2"/>
              <w:spacing w:before="0" w:after="0"/>
              <w:rPr>
                <w:b w:val="0"/>
                <w:bCs w:val="0"/>
                <w:i w:val="0"/>
                <w:iCs w:val="0"/>
                <w:sz w:val="24"/>
                <w:szCs w:val="24"/>
              </w:rPr>
            </w:pPr>
            <w:bookmarkStart w:id="113" w:name="_Toc199302514"/>
            <w:r>
              <w:rPr>
                <w:b w:val="0"/>
                <w:bCs w:val="0"/>
                <w:i w:val="0"/>
                <w:iCs w:val="0"/>
                <w:sz w:val="24"/>
                <w:szCs w:val="24"/>
              </w:rPr>
              <w:t>School Fund – Bank statements</w:t>
            </w:r>
            <w:bookmarkEnd w:id="113"/>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 then review</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9.17</w:t>
            </w:r>
          </w:p>
        </w:tc>
        <w:tc>
          <w:tcPr>
            <w:tcW w:w="0" w:type="auto"/>
          </w:tcPr>
          <w:p w:rsidR="004167FC" w:rsidRDefault="004167FC">
            <w:pPr>
              <w:pStyle w:val="Heading2"/>
              <w:spacing w:before="0" w:after="0"/>
              <w:rPr>
                <w:b w:val="0"/>
                <w:bCs w:val="0"/>
                <w:i w:val="0"/>
                <w:iCs w:val="0"/>
                <w:sz w:val="24"/>
                <w:szCs w:val="24"/>
              </w:rPr>
            </w:pPr>
            <w:bookmarkStart w:id="114" w:name="_Toc199302515"/>
            <w:r>
              <w:rPr>
                <w:b w:val="0"/>
                <w:bCs w:val="0"/>
                <w:i w:val="0"/>
                <w:iCs w:val="0"/>
                <w:sz w:val="24"/>
                <w:szCs w:val="24"/>
              </w:rPr>
              <w:t>School Fund – School Journey books</w:t>
            </w:r>
            <w:bookmarkEnd w:id="114"/>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 then review</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9.18</w:t>
            </w:r>
          </w:p>
        </w:tc>
        <w:tc>
          <w:tcPr>
            <w:tcW w:w="0" w:type="auto"/>
          </w:tcPr>
          <w:p w:rsidR="004167FC" w:rsidRDefault="004167FC">
            <w:pPr>
              <w:pStyle w:val="Heading2"/>
              <w:spacing w:before="0" w:after="0"/>
              <w:rPr>
                <w:b w:val="0"/>
                <w:bCs w:val="0"/>
                <w:i w:val="0"/>
                <w:iCs w:val="0"/>
                <w:sz w:val="24"/>
                <w:szCs w:val="24"/>
              </w:rPr>
            </w:pPr>
            <w:bookmarkStart w:id="115" w:name="_Toc199302516"/>
            <w:r>
              <w:rPr>
                <w:b w:val="0"/>
                <w:bCs w:val="0"/>
                <w:i w:val="0"/>
                <w:iCs w:val="0"/>
                <w:sz w:val="24"/>
                <w:szCs w:val="24"/>
              </w:rPr>
              <w:t xml:space="preserve">Applications for free school meals, travel, uniforms </w:t>
            </w:r>
            <w:proofErr w:type="spellStart"/>
            <w:r>
              <w:rPr>
                <w:b w:val="0"/>
                <w:bCs w:val="0"/>
                <w:i w:val="0"/>
                <w:iCs w:val="0"/>
                <w:sz w:val="24"/>
                <w:szCs w:val="24"/>
              </w:rPr>
              <w:t>etc</w:t>
            </w:r>
            <w:bookmarkEnd w:id="115"/>
            <w:proofErr w:type="spellEnd"/>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Whilst child at school</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9.19</w:t>
            </w:r>
          </w:p>
        </w:tc>
        <w:tc>
          <w:tcPr>
            <w:tcW w:w="0" w:type="auto"/>
          </w:tcPr>
          <w:p w:rsidR="004167FC" w:rsidRDefault="004167FC">
            <w:pPr>
              <w:pStyle w:val="Heading2"/>
              <w:spacing w:before="0" w:after="0"/>
              <w:rPr>
                <w:b w:val="0"/>
                <w:bCs w:val="0"/>
                <w:i w:val="0"/>
                <w:iCs w:val="0"/>
                <w:sz w:val="24"/>
                <w:szCs w:val="24"/>
              </w:rPr>
            </w:pPr>
            <w:bookmarkStart w:id="116" w:name="_Toc199302517"/>
            <w:r>
              <w:rPr>
                <w:b w:val="0"/>
                <w:bCs w:val="0"/>
                <w:i w:val="0"/>
                <w:iCs w:val="0"/>
                <w:sz w:val="24"/>
                <w:szCs w:val="24"/>
              </w:rPr>
              <w:t>Student grant applications</w:t>
            </w:r>
            <w:bookmarkEnd w:id="116"/>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+ 3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9.20</w:t>
            </w:r>
          </w:p>
        </w:tc>
        <w:tc>
          <w:tcPr>
            <w:tcW w:w="0" w:type="auto"/>
          </w:tcPr>
          <w:p w:rsidR="004167FC" w:rsidRDefault="004167FC">
            <w:pPr>
              <w:pStyle w:val="Heading2"/>
              <w:spacing w:before="0" w:after="0"/>
              <w:rPr>
                <w:b w:val="0"/>
                <w:bCs w:val="0"/>
                <w:i w:val="0"/>
                <w:iCs w:val="0"/>
                <w:sz w:val="24"/>
                <w:szCs w:val="24"/>
              </w:rPr>
            </w:pPr>
            <w:bookmarkStart w:id="117" w:name="_Toc199302518"/>
            <w:r>
              <w:rPr>
                <w:b w:val="0"/>
                <w:bCs w:val="0"/>
                <w:i w:val="0"/>
                <w:iCs w:val="0"/>
                <w:sz w:val="24"/>
                <w:szCs w:val="24"/>
              </w:rPr>
              <w:t>Free school meals registers</w:t>
            </w:r>
            <w:bookmarkEnd w:id="117"/>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r>
              <w:rPr>
                <w:rFonts w:ascii="Arial" w:hAnsi="Arial" w:cs="Arial"/>
              </w:rPr>
              <w:t>Financial Regulations</w:t>
            </w: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9.21</w:t>
            </w:r>
          </w:p>
        </w:tc>
        <w:tc>
          <w:tcPr>
            <w:tcW w:w="0" w:type="auto"/>
          </w:tcPr>
          <w:p w:rsidR="004167FC" w:rsidRDefault="004167FC">
            <w:pPr>
              <w:pStyle w:val="Heading2"/>
              <w:spacing w:before="0" w:after="0"/>
              <w:rPr>
                <w:b w:val="0"/>
                <w:bCs w:val="0"/>
                <w:i w:val="0"/>
                <w:iCs w:val="0"/>
                <w:sz w:val="24"/>
                <w:szCs w:val="24"/>
              </w:rPr>
            </w:pPr>
            <w:bookmarkStart w:id="118" w:name="_Toc199302519"/>
            <w:r>
              <w:rPr>
                <w:b w:val="0"/>
                <w:bCs w:val="0"/>
                <w:i w:val="0"/>
                <w:iCs w:val="0"/>
                <w:sz w:val="24"/>
                <w:szCs w:val="24"/>
              </w:rPr>
              <w:t>Petty cash books</w:t>
            </w:r>
            <w:bookmarkEnd w:id="118"/>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Financial Regulations</w:t>
            </w: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bl>
    <w:p w:rsidR="004167FC" w:rsidRDefault="004167F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2692"/>
        <w:gridCol w:w="964"/>
        <w:gridCol w:w="1869"/>
        <w:gridCol w:w="2091"/>
        <w:gridCol w:w="4508"/>
        <w:gridCol w:w="2806"/>
      </w:tblGrid>
      <w:tr w:rsidR="004167FC">
        <w:trPr>
          <w:cantSplit/>
          <w:tblHeader/>
        </w:trPr>
        <w:tc>
          <w:tcPr>
            <w:tcW w:w="0" w:type="auto"/>
            <w:gridSpan w:val="7"/>
            <w:tcBorders>
              <w:bottom w:val="nil"/>
            </w:tcBorders>
          </w:tcPr>
          <w:p w:rsidR="004167FC" w:rsidRDefault="004167FC">
            <w:pPr>
              <w:pStyle w:val="StyleHeading112ptNotComplexBoldBefore0ptAfter"/>
            </w:pPr>
            <w:bookmarkStart w:id="119" w:name="_Toc199302520"/>
            <w:r>
              <w:t>10</w:t>
            </w:r>
            <w:r>
              <w:tab/>
              <w:t>Property</w:t>
            </w:r>
            <w:bookmarkEnd w:id="119"/>
          </w:p>
          <w:p w:rsidR="004167FC" w:rsidRDefault="004167FC">
            <w:pPr>
              <w:rPr>
                <w:rFonts w:ascii="Arial" w:hAnsi="Arial" w:cs="Arial"/>
                <w:b/>
              </w:rPr>
            </w:pPr>
          </w:p>
        </w:tc>
      </w:tr>
      <w:tr w:rsidR="004167FC">
        <w:trPr>
          <w:cantSplit/>
          <w:tblHeader/>
        </w:trPr>
        <w:tc>
          <w:tcPr>
            <w:tcW w:w="0" w:type="auto"/>
            <w:tcBorders>
              <w:bottom w:val="nil"/>
            </w:tcBorders>
            <w:shd w:val="clear" w:color="auto" w:fill="C0C0C0"/>
          </w:tcPr>
          <w:p w:rsidR="004167FC" w:rsidRDefault="004167FC">
            <w:pPr>
              <w:rPr>
                <w:rFonts w:ascii="Arial" w:hAnsi="Arial" w:cs="Arial"/>
                <w:b/>
              </w:rPr>
            </w:pP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0" w:type="auto"/>
            <w:gridSpan w:val="2"/>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0" w:type="auto"/>
          </w:tcPr>
          <w:p w:rsidR="004167FC" w:rsidRDefault="004167FC">
            <w:pPr>
              <w:rPr>
                <w:rFonts w:ascii="Arial" w:hAnsi="Arial" w:cs="Arial"/>
              </w:rPr>
            </w:pPr>
            <w:r>
              <w:rPr>
                <w:rFonts w:ascii="Arial" w:hAnsi="Arial" w:cs="Arial"/>
              </w:rPr>
              <w:t>10.1</w:t>
            </w:r>
          </w:p>
        </w:tc>
        <w:tc>
          <w:tcPr>
            <w:tcW w:w="0" w:type="auto"/>
          </w:tcPr>
          <w:p w:rsidR="004167FC" w:rsidRDefault="004167FC">
            <w:pPr>
              <w:pStyle w:val="Heading2"/>
              <w:spacing w:before="0" w:after="0"/>
              <w:rPr>
                <w:b w:val="0"/>
                <w:bCs w:val="0"/>
                <w:i w:val="0"/>
                <w:iCs w:val="0"/>
                <w:sz w:val="24"/>
                <w:szCs w:val="24"/>
              </w:rPr>
            </w:pPr>
            <w:bookmarkStart w:id="120" w:name="_Toc199302521"/>
            <w:r>
              <w:rPr>
                <w:b w:val="0"/>
                <w:bCs w:val="0"/>
                <w:i w:val="0"/>
                <w:iCs w:val="0"/>
                <w:sz w:val="24"/>
                <w:szCs w:val="24"/>
              </w:rPr>
              <w:t>Title Deeds</w:t>
            </w:r>
            <w:bookmarkEnd w:id="120"/>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Permanent</w:t>
            </w:r>
          </w:p>
        </w:tc>
        <w:tc>
          <w:tcPr>
            <w:tcW w:w="0" w:type="auto"/>
          </w:tcPr>
          <w:p w:rsidR="004167FC" w:rsidRDefault="004167FC">
            <w:pPr>
              <w:rPr>
                <w:rFonts w:ascii="Arial" w:hAnsi="Arial" w:cs="Arial"/>
              </w:rPr>
            </w:pPr>
            <w:r>
              <w:rPr>
                <w:rFonts w:ascii="Arial" w:hAnsi="Arial" w:cs="Arial"/>
              </w:rPr>
              <w:t>Permanent</w:t>
            </w:r>
          </w:p>
          <w:p w:rsidR="004167FC" w:rsidRDefault="004167FC">
            <w:pPr>
              <w:rPr>
                <w:rFonts w:ascii="Arial" w:hAnsi="Arial" w:cs="Arial"/>
              </w:rPr>
            </w:pPr>
            <w:r>
              <w:rPr>
                <w:rFonts w:ascii="Arial" w:hAnsi="Arial" w:cs="Arial"/>
              </w:rPr>
              <w:t>these should follow the property unless the property has been registered at the Land Registry</w:t>
            </w:r>
          </w:p>
        </w:tc>
        <w:tc>
          <w:tcPr>
            <w:tcW w:w="0" w:type="auto"/>
          </w:tcPr>
          <w:p w:rsidR="004167FC" w:rsidRDefault="004167FC">
            <w:pPr>
              <w:rPr>
                <w:rFonts w:ascii="Arial" w:hAnsi="Arial" w:cs="Arial"/>
              </w:rPr>
            </w:pPr>
            <w:r>
              <w:rPr>
                <w:rFonts w:ascii="Arial" w:hAnsi="Arial" w:cs="Arial"/>
              </w:rPr>
              <w:t>Offer to Archives if the deeds are no longer needed</w:t>
            </w:r>
          </w:p>
        </w:tc>
      </w:tr>
      <w:tr w:rsidR="004167FC">
        <w:trPr>
          <w:cantSplit/>
        </w:trPr>
        <w:tc>
          <w:tcPr>
            <w:tcW w:w="0" w:type="auto"/>
          </w:tcPr>
          <w:p w:rsidR="004167FC" w:rsidRDefault="004167FC">
            <w:pPr>
              <w:rPr>
                <w:rFonts w:ascii="Arial" w:hAnsi="Arial" w:cs="Arial"/>
              </w:rPr>
            </w:pPr>
            <w:r>
              <w:rPr>
                <w:rFonts w:ascii="Arial" w:hAnsi="Arial" w:cs="Arial"/>
              </w:rPr>
              <w:lastRenderedPageBreak/>
              <w:t>10.2</w:t>
            </w:r>
          </w:p>
        </w:tc>
        <w:tc>
          <w:tcPr>
            <w:tcW w:w="0" w:type="auto"/>
          </w:tcPr>
          <w:p w:rsidR="004167FC" w:rsidRDefault="004167FC">
            <w:pPr>
              <w:pStyle w:val="Heading2"/>
              <w:spacing w:before="0" w:after="0"/>
              <w:rPr>
                <w:b w:val="0"/>
                <w:bCs w:val="0"/>
                <w:i w:val="0"/>
                <w:iCs w:val="0"/>
                <w:sz w:val="24"/>
                <w:szCs w:val="24"/>
              </w:rPr>
            </w:pPr>
            <w:bookmarkStart w:id="121" w:name="_Toc199302522"/>
            <w:r>
              <w:rPr>
                <w:b w:val="0"/>
                <w:bCs w:val="0"/>
                <w:i w:val="0"/>
                <w:iCs w:val="0"/>
                <w:sz w:val="24"/>
                <w:szCs w:val="24"/>
              </w:rPr>
              <w:t>Plans</w:t>
            </w:r>
            <w:bookmarkEnd w:id="121"/>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Permanent</w:t>
            </w:r>
          </w:p>
        </w:tc>
        <w:tc>
          <w:tcPr>
            <w:tcW w:w="0" w:type="auto"/>
          </w:tcPr>
          <w:p w:rsidR="004167FC" w:rsidRDefault="004167FC">
            <w:pPr>
              <w:rPr>
                <w:rFonts w:ascii="Arial" w:hAnsi="Arial" w:cs="Arial"/>
              </w:rPr>
            </w:pPr>
            <w:r>
              <w:rPr>
                <w:rFonts w:ascii="Arial" w:hAnsi="Arial" w:cs="Arial"/>
              </w:rPr>
              <w:t>Retain in school whilst operational</w:t>
            </w:r>
          </w:p>
        </w:tc>
        <w:tc>
          <w:tcPr>
            <w:tcW w:w="0" w:type="auto"/>
          </w:tcPr>
          <w:p w:rsidR="004167FC" w:rsidRDefault="004167FC">
            <w:pPr>
              <w:rPr>
                <w:rFonts w:ascii="Arial" w:hAnsi="Arial" w:cs="Arial"/>
              </w:rPr>
            </w:pPr>
            <w:r>
              <w:rPr>
                <w:rFonts w:ascii="Arial" w:hAnsi="Arial" w:cs="Arial"/>
              </w:rPr>
              <w:t>Offer to Archives</w:t>
            </w:r>
            <w:r>
              <w:rPr>
                <w:rStyle w:val="FootnoteReference"/>
                <w:rFonts w:ascii="Arial" w:hAnsi="Arial" w:cs="Arial"/>
              </w:rPr>
              <w:footnoteReference w:id="9"/>
            </w:r>
          </w:p>
        </w:tc>
      </w:tr>
      <w:tr w:rsidR="004167FC">
        <w:trPr>
          <w:cantSplit/>
        </w:trPr>
        <w:tc>
          <w:tcPr>
            <w:tcW w:w="0" w:type="auto"/>
          </w:tcPr>
          <w:p w:rsidR="004167FC" w:rsidRDefault="004167FC">
            <w:pPr>
              <w:rPr>
                <w:rFonts w:ascii="Arial" w:hAnsi="Arial" w:cs="Arial"/>
              </w:rPr>
            </w:pPr>
            <w:r>
              <w:rPr>
                <w:rFonts w:ascii="Arial" w:hAnsi="Arial" w:cs="Arial"/>
              </w:rPr>
              <w:t>10.3</w:t>
            </w:r>
          </w:p>
        </w:tc>
        <w:tc>
          <w:tcPr>
            <w:tcW w:w="0" w:type="auto"/>
          </w:tcPr>
          <w:p w:rsidR="004167FC" w:rsidRDefault="004167FC">
            <w:pPr>
              <w:pStyle w:val="Heading2"/>
              <w:spacing w:before="0" w:after="0"/>
              <w:rPr>
                <w:b w:val="0"/>
                <w:bCs w:val="0"/>
                <w:i w:val="0"/>
                <w:iCs w:val="0"/>
                <w:sz w:val="24"/>
                <w:szCs w:val="24"/>
              </w:rPr>
            </w:pPr>
            <w:bookmarkStart w:id="122" w:name="_Toc199302523"/>
            <w:r>
              <w:rPr>
                <w:b w:val="0"/>
                <w:bCs w:val="0"/>
                <w:i w:val="0"/>
                <w:iCs w:val="0"/>
                <w:sz w:val="24"/>
                <w:szCs w:val="24"/>
              </w:rPr>
              <w:t>Maintenance and contractors</w:t>
            </w:r>
            <w:bookmarkEnd w:id="122"/>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Financial Regulations</w:t>
            </w: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10.4</w:t>
            </w:r>
          </w:p>
        </w:tc>
        <w:tc>
          <w:tcPr>
            <w:tcW w:w="0" w:type="auto"/>
          </w:tcPr>
          <w:p w:rsidR="004167FC" w:rsidRDefault="004167FC">
            <w:pPr>
              <w:pStyle w:val="Heading2"/>
              <w:spacing w:before="0" w:after="0"/>
              <w:rPr>
                <w:b w:val="0"/>
                <w:bCs w:val="0"/>
                <w:i w:val="0"/>
                <w:iCs w:val="0"/>
                <w:sz w:val="24"/>
                <w:szCs w:val="24"/>
              </w:rPr>
            </w:pPr>
            <w:bookmarkStart w:id="123" w:name="_Toc199302524"/>
            <w:r>
              <w:rPr>
                <w:b w:val="0"/>
                <w:bCs w:val="0"/>
                <w:i w:val="0"/>
                <w:iCs w:val="0"/>
                <w:sz w:val="24"/>
                <w:szCs w:val="24"/>
              </w:rPr>
              <w:t>Leases</w:t>
            </w:r>
            <w:bookmarkEnd w:id="123"/>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Expiry of lease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10.5</w:t>
            </w:r>
          </w:p>
        </w:tc>
        <w:tc>
          <w:tcPr>
            <w:tcW w:w="0" w:type="auto"/>
          </w:tcPr>
          <w:p w:rsidR="004167FC" w:rsidRDefault="004167FC">
            <w:pPr>
              <w:pStyle w:val="Heading2"/>
              <w:spacing w:before="0" w:after="0"/>
              <w:rPr>
                <w:b w:val="0"/>
                <w:bCs w:val="0"/>
                <w:i w:val="0"/>
                <w:iCs w:val="0"/>
                <w:sz w:val="24"/>
                <w:szCs w:val="24"/>
              </w:rPr>
            </w:pPr>
            <w:bookmarkStart w:id="124" w:name="_Toc199302525"/>
            <w:r>
              <w:rPr>
                <w:b w:val="0"/>
                <w:bCs w:val="0"/>
                <w:i w:val="0"/>
                <w:iCs w:val="0"/>
                <w:sz w:val="24"/>
                <w:szCs w:val="24"/>
              </w:rPr>
              <w:t>Lettings</w:t>
            </w:r>
            <w:bookmarkEnd w:id="124"/>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+ 3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10.6</w:t>
            </w:r>
          </w:p>
        </w:tc>
        <w:tc>
          <w:tcPr>
            <w:tcW w:w="0" w:type="auto"/>
          </w:tcPr>
          <w:p w:rsidR="004167FC" w:rsidRDefault="004167FC">
            <w:pPr>
              <w:pStyle w:val="Heading2"/>
              <w:spacing w:before="0" w:after="0"/>
              <w:rPr>
                <w:b w:val="0"/>
                <w:bCs w:val="0"/>
                <w:i w:val="0"/>
                <w:iCs w:val="0"/>
                <w:sz w:val="24"/>
                <w:szCs w:val="24"/>
              </w:rPr>
            </w:pPr>
            <w:bookmarkStart w:id="125" w:name="_Toc199302526"/>
            <w:r>
              <w:rPr>
                <w:b w:val="0"/>
                <w:bCs w:val="0"/>
                <w:i w:val="0"/>
                <w:iCs w:val="0"/>
                <w:sz w:val="24"/>
                <w:szCs w:val="24"/>
              </w:rPr>
              <w:t>Burglary, theft and vandalism report forms</w:t>
            </w:r>
            <w:bookmarkEnd w:id="125"/>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10.7</w:t>
            </w:r>
          </w:p>
        </w:tc>
        <w:tc>
          <w:tcPr>
            <w:tcW w:w="0" w:type="auto"/>
          </w:tcPr>
          <w:p w:rsidR="004167FC" w:rsidRDefault="004167FC">
            <w:pPr>
              <w:pStyle w:val="Heading2"/>
              <w:spacing w:before="0" w:after="0"/>
              <w:rPr>
                <w:b w:val="0"/>
                <w:bCs w:val="0"/>
                <w:i w:val="0"/>
                <w:iCs w:val="0"/>
                <w:sz w:val="24"/>
                <w:szCs w:val="24"/>
              </w:rPr>
            </w:pPr>
            <w:bookmarkStart w:id="126" w:name="_Toc199302527"/>
            <w:r>
              <w:rPr>
                <w:b w:val="0"/>
                <w:bCs w:val="0"/>
                <w:i w:val="0"/>
                <w:iCs w:val="0"/>
                <w:sz w:val="24"/>
                <w:szCs w:val="24"/>
              </w:rPr>
              <w:t>Maintenance log books</w:t>
            </w:r>
            <w:bookmarkEnd w:id="126"/>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Last entry + 10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10.8</w:t>
            </w:r>
          </w:p>
        </w:tc>
        <w:tc>
          <w:tcPr>
            <w:tcW w:w="0" w:type="auto"/>
          </w:tcPr>
          <w:p w:rsidR="004167FC" w:rsidRDefault="004167FC">
            <w:pPr>
              <w:pStyle w:val="Heading2"/>
              <w:spacing w:before="0" w:after="0"/>
              <w:rPr>
                <w:b w:val="0"/>
                <w:bCs w:val="0"/>
                <w:i w:val="0"/>
                <w:iCs w:val="0"/>
                <w:sz w:val="24"/>
                <w:szCs w:val="24"/>
              </w:rPr>
            </w:pPr>
            <w:bookmarkStart w:id="127" w:name="_Toc199302528"/>
            <w:r>
              <w:rPr>
                <w:b w:val="0"/>
                <w:bCs w:val="0"/>
                <w:i w:val="0"/>
                <w:iCs w:val="0"/>
                <w:sz w:val="24"/>
                <w:szCs w:val="24"/>
              </w:rPr>
              <w:t>Contractors’ Reports</w:t>
            </w:r>
            <w:bookmarkEnd w:id="127"/>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bl>
    <w:p w:rsidR="004167FC" w:rsidRDefault="004167F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2476"/>
        <w:gridCol w:w="964"/>
        <w:gridCol w:w="1867"/>
        <w:gridCol w:w="2264"/>
        <w:gridCol w:w="3178"/>
        <w:gridCol w:w="4181"/>
      </w:tblGrid>
      <w:tr w:rsidR="004167FC">
        <w:trPr>
          <w:cantSplit/>
          <w:tblHeader/>
        </w:trPr>
        <w:tc>
          <w:tcPr>
            <w:tcW w:w="0" w:type="auto"/>
            <w:gridSpan w:val="7"/>
            <w:tcBorders>
              <w:bottom w:val="nil"/>
            </w:tcBorders>
          </w:tcPr>
          <w:p w:rsidR="004167FC" w:rsidRDefault="004167FC">
            <w:pPr>
              <w:pStyle w:val="StyleHeading112ptBefore0ptAfter0pt"/>
            </w:pPr>
            <w:bookmarkStart w:id="128" w:name="_Toc199302529"/>
            <w:r>
              <w:t>11</w:t>
            </w:r>
            <w:r>
              <w:tab/>
              <w:t>Local Education Authority</w:t>
            </w:r>
            <w:bookmarkEnd w:id="128"/>
          </w:p>
          <w:p w:rsidR="004167FC" w:rsidRDefault="004167FC">
            <w:pPr>
              <w:rPr>
                <w:rFonts w:ascii="Arial" w:hAnsi="Arial" w:cs="Arial"/>
                <w:b/>
              </w:rPr>
            </w:pPr>
          </w:p>
        </w:tc>
      </w:tr>
      <w:tr w:rsidR="004167FC">
        <w:trPr>
          <w:cantSplit/>
          <w:tblHeader/>
        </w:trPr>
        <w:tc>
          <w:tcPr>
            <w:tcW w:w="0" w:type="auto"/>
            <w:tcBorders>
              <w:bottom w:val="nil"/>
            </w:tcBorders>
            <w:shd w:val="clear" w:color="auto" w:fill="C0C0C0"/>
          </w:tcPr>
          <w:p w:rsidR="004167FC" w:rsidRDefault="004167FC">
            <w:pPr>
              <w:rPr>
                <w:rFonts w:ascii="Arial" w:hAnsi="Arial" w:cs="Arial"/>
                <w:b/>
              </w:rPr>
            </w:pP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0" w:type="auto"/>
            <w:gridSpan w:val="2"/>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0" w:type="auto"/>
          </w:tcPr>
          <w:p w:rsidR="004167FC" w:rsidRDefault="004167FC">
            <w:pPr>
              <w:rPr>
                <w:rFonts w:ascii="Arial" w:hAnsi="Arial" w:cs="Arial"/>
              </w:rPr>
            </w:pPr>
            <w:r>
              <w:rPr>
                <w:rFonts w:ascii="Arial" w:hAnsi="Arial" w:cs="Arial"/>
              </w:rPr>
              <w:t>11.1</w:t>
            </w:r>
          </w:p>
        </w:tc>
        <w:tc>
          <w:tcPr>
            <w:tcW w:w="0" w:type="auto"/>
          </w:tcPr>
          <w:p w:rsidR="004167FC" w:rsidRDefault="004167FC">
            <w:pPr>
              <w:pStyle w:val="Heading2"/>
              <w:spacing w:before="0" w:after="0"/>
              <w:rPr>
                <w:b w:val="0"/>
                <w:bCs w:val="0"/>
                <w:i w:val="0"/>
                <w:iCs w:val="0"/>
                <w:sz w:val="24"/>
                <w:szCs w:val="24"/>
              </w:rPr>
            </w:pPr>
            <w:bookmarkStart w:id="129" w:name="_Toc199302530"/>
            <w:r>
              <w:rPr>
                <w:b w:val="0"/>
                <w:bCs w:val="0"/>
                <w:i w:val="0"/>
                <w:iCs w:val="0"/>
                <w:sz w:val="24"/>
                <w:szCs w:val="24"/>
              </w:rPr>
              <w:t>Secondary transfer sheets (Primary)</w:t>
            </w:r>
            <w:bookmarkEnd w:id="129"/>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+ 2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11.2</w:t>
            </w:r>
          </w:p>
        </w:tc>
        <w:tc>
          <w:tcPr>
            <w:tcW w:w="0" w:type="auto"/>
          </w:tcPr>
          <w:p w:rsidR="004167FC" w:rsidRDefault="004167FC">
            <w:pPr>
              <w:pStyle w:val="Heading2"/>
              <w:spacing w:before="0" w:after="0"/>
              <w:rPr>
                <w:b w:val="0"/>
                <w:bCs w:val="0"/>
                <w:i w:val="0"/>
                <w:iCs w:val="0"/>
                <w:sz w:val="24"/>
                <w:szCs w:val="24"/>
              </w:rPr>
            </w:pPr>
            <w:bookmarkStart w:id="130" w:name="_Toc199302531"/>
            <w:r>
              <w:rPr>
                <w:b w:val="0"/>
                <w:bCs w:val="0"/>
                <w:i w:val="0"/>
                <w:iCs w:val="0"/>
                <w:sz w:val="24"/>
                <w:szCs w:val="24"/>
              </w:rPr>
              <w:t>Attendance returns</w:t>
            </w:r>
            <w:bookmarkEnd w:id="130"/>
          </w:p>
        </w:tc>
        <w:tc>
          <w:tcPr>
            <w:tcW w:w="0" w:type="auto"/>
          </w:tcPr>
          <w:p w:rsidR="004167FC" w:rsidRDefault="004167FC">
            <w:pPr>
              <w:rPr>
                <w:rFonts w:ascii="Arial" w:hAnsi="Arial" w:cs="Arial"/>
              </w:rPr>
            </w:pPr>
            <w:r>
              <w:rPr>
                <w:rFonts w:ascii="Arial" w:hAnsi="Arial" w:cs="Arial"/>
              </w:rPr>
              <w:t>Yes</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+ 1 year</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11.3</w:t>
            </w:r>
          </w:p>
        </w:tc>
        <w:tc>
          <w:tcPr>
            <w:tcW w:w="0" w:type="auto"/>
          </w:tcPr>
          <w:p w:rsidR="004167FC" w:rsidRDefault="004167FC">
            <w:pPr>
              <w:pStyle w:val="Heading2"/>
              <w:spacing w:before="0" w:after="0"/>
              <w:rPr>
                <w:b w:val="0"/>
                <w:bCs w:val="0"/>
                <w:i w:val="0"/>
                <w:iCs w:val="0"/>
                <w:sz w:val="24"/>
                <w:szCs w:val="24"/>
              </w:rPr>
            </w:pPr>
            <w:bookmarkStart w:id="131" w:name="_Toc199302532"/>
            <w:r>
              <w:rPr>
                <w:b w:val="0"/>
                <w:bCs w:val="0"/>
                <w:i w:val="0"/>
                <w:iCs w:val="0"/>
                <w:sz w:val="24"/>
                <w:szCs w:val="24"/>
              </w:rPr>
              <w:t>Circulars from LEA</w:t>
            </w:r>
            <w:bookmarkEnd w:id="131"/>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Whilst required operationally</w:t>
            </w:r>
          </w:p>
        </w:tc>
        <w:tc>
          <w:tcPr>
            <w:tcW w:w="0" w:type="auto"/>
          </w:tcPr>
          <w:p w:rsidR="004167FC" w:rsidRDefault="004167FC">
            <w:pPr>
              <w:rPr>
                <w:rFonts w:ascii="Arial" w:hAnsi="Arial" w:cs="Arial"/>
              </w:rPr>
            </w:pPr>
            <w:r>
              <w:rPr>
                <w:rFonts w:ascii="Arial" w:hAnsi="Arial" w:cs="Arial"/>
              </w:rPr>
              <w:t>Review to see whether a further retention period is required</w:t>
            </w: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bl>
    <w:p w:rsidR="004167FC" w:rsidRDefault="004167FC">
      <w:pPr>
        <w:rPr>
          <w:rFonts w:ascii="Arial" w:hAnsi="Arial" w:cs="Arial"/>
        </w:rPr>
      </w:pPr>
    </w:p>
    <w:p w:rsidR="004167FC" w:rsidRDefault="004167FC">
      <w:r>
        <w:rPr>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5"/>
        <w:gridCol w:w="3028"/>
        <w:gridCol w:w="964"/>
        <w:gridCol w:w="1768"/>
        <w:gridCol w:w="2880"/>
        <w:gridCol w:w="2707"/>
        <w:gridCol w:w="3582"/>
      </w:tblGrid>
      <w:tr w:rsidR="004167FC">
        <w:trPr>
          <w:cantSplit/>
          <w:tblHeader/>
        </w:trPr>
        <w:tc>
          <w:tcPr>
            <w:tcW w:w="0" w:type="auto"/>
            <w:gridSpan w:val="7"/>
            <w:tcBorders>
              <w:bottom w:val="nil"/>
            </w:tcBorders>
          </w:tcPr>
          <w:p w:rsidR="004167FC" w:rsidRDefault="004167FC">
            <w:pPr>
              <w:pStyle w:val="StyleHeading112ptNotComplexBoldBefore0ptAfter"/>
            </w:pPr>
            <w:bookmarkStart w:id="132" w:name="_Toc199302533"/>
            <w:r>
              <w:lastRenderedPageBreak/>
              <w:t>12</w:t>
            </w:r>
            <w:r>
              <w:tab/>
              <w:t>Department for Children, Schools and Families</w:t>
            </w:r>
            <w:bookmarkEnd w:id="132"/>
          </w:p>
          <w:p w:rsidR="004167FC" w:rsidRDefault="004167FC">
            <w:pPr>
              <w:rPr>
                <w:rFonts w:ascii="Arial" w:hAnsi="Arial" w:cs="Arial"/>
                <w:b/>
              </w:rPr>
            </w:pPr>
          </w:p>
        </w:tc>
      </w:tr>
      <w:tr w:rsidR="004167FC">
        <w:trPr>
          <w:cantSplit/>
          <w:tblHeader/>
        </w:trPr>
        <w:tc>
          <w:tcPr>
            <w:tcW w:w="0" w:type="auto"/>
            <w:tcBorders>
              <w:bottom w:val="nil"/>
            </w:tcBorders>
            <w:shd w:val="clear" w:color="auto" w:fill="C0C0C0"/>
          </w:tcPr>
          <w:p w:rsidR="004167FC" w:rsidRDefault="004167FC">
            <w:pPr>
              <w:rPr>
                <w:rFonts w:ascii="Arial" w:hAnsi="Arial" w:cs="Arial"/>
                <w:b/>
              </w:rPr>
            </w:pP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0" w:type="auto"/>
            <w:gridSpan w:val="2"/>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0" w:type="auto"/>
          </w:tcPr>
          <w:p w:rsidR="004167FC" w:rsidRDefault="004167FC">
            <w:pPr>
              <w:rPr>
                <w:rFonts w:ascii="Arial" w:hAnsi="Arial" w:cs="Arial"/>
              </w:rPr>
            </w:pPr>
            <w:r>
              <w:rPr>
                <w:rFonts w:ascii="Arial" w:hAnsi="Arial" w:cs="Arial"/>
              </w:rPr>
              <w:t>12.1</w:t>
            </w:r>
          </w:p>
        </w:tc>
        <w:tc>
          <w:tcPr>
            <w:tcW w:w="0" w:type="auto"/>
          </w:tcPr>
          <w:p w:rsidR="004167FC" w:rsidRDefault="004167FC">
            <w:pPr>
              <w:pStyle w:val="Heading2"/>
              <w:spacing w:before="0" w:after="0"/>
              <w:rPr>
                <w:b w:val="0"/>
                <w:bCs w:val="0"/>
                <w:i w:val="0"/>
                <w:iCs w:val="0"/>
                <w:sz w:val="24"/>
                <w:szCs w:val="24"/>
              </w:rPr>
            </w:pPr>
            <w:bookmarkStart w:id="133" w:name="_Toc199302534"/>
            <w:r>
              <w:rPr>
                <w:b w:val="0"/>
                <w:bCs w:val="0"/>
                <w:i w:val="0"/>
                <w:iCs w:val="0"/>
                <w:sz w:val="24"/>
                <w:szCs w:val="24"/>
              </w:rPr>
              <w:t>HMI reports</w:t>
            </w:r>
            <w:bookmarkEnd w:id="133"/>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These do not need to be kept any longer</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r w:rsidR="004167FC">
        <w:trPr>
          <w:cantSplit/>
        </w:trPr>
        <w:tc>
          <w:tcPr>
            <w:tcW w:w="0" w:type="auto"/>
          </w:tcPr>
          <w:p w:rsidR="004167FC" w:rsidRDefault="004167FC">
            <w:pPr>
              <w:rPr>
                <w:rFonts w:ascii="Arial" w:hAnsi="Arial" w:cs="Arial"/>
              </w:rPr>
            </w:pPr>
            <w:r>
              <w:rPr>
                <w:rFonts w:ascii="Arial" w:hAnsi="Arial" w:cs="Arial"/>
              </w:rPr>
              <w:t>12.2</w:t>
            </w:r>
          </w:p>
        </w:tc>
        <w:tc>
          <w:tcPr>
            <w:tcW w:w="0" w:type="auto"/>
          </w:tcPr>
          <w:p w:rsidR="004167FC" w:rsidRDefault="004167FC">
            <w:pPr>
              <w:pStyle w:val="Heading2"/>
              <w:spacing w:before="0" w:after="0"/>
              <w:rPr>
                <w:b w:val="0"/>
                <w:bCs w:val="0"/>
                <w:i w:val="0"/>
                <w:iCs w:val="0"/>
                <w:sz w:val="24"/>
                <w:szCs w:val="24"/>
              </w:rPr>
            </w:pPr>
            <w:bookmarkStart w:id="134" w:name="_Toc199302535"/>
            <w:r>
              <w:rPr>
                <w:b w:val="0"/>
                <w:bCs w:val="0"/>
                <w:i w:val="0"/>
                <w:iCs w:val="0"/>
                <w:sz w:val="24"/>
                <w:szCs w:val="24"/>
              </w:rPr>
              <w:t>OFSTED reports and papers</w:t>
            </w:r>
            <w:bookmarkEnd w:id="134"/>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Replace former report with any new inspection report</w:t>
            </w:r>
          </w:p>
        </w:tc>
        <w:tc>
          <w:tcPr>
            <w:tcW w:w="0" w:type="auto"/>
          </w:tcPr>
          <w:p w:rsidR="004167FC" w:rsidRDefault="004167FC">
            <w:pPr>
              <w:rPr>
                <w:rFonts w:ascii="Arial" w:hAnsi="Arial" w:cs="Arial"/>
              </w:rPr>
            </w:pPr>
            <w:r>
              <w:rPr>
                <w:rFonts w:ascii="Arial" w:hAnsi="Arial" w:cs="Arial"/>
              </w:rPr>
              <w:t>Review to see whether a further retention period is required</w:t>
            </w: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r w:rsidR="004167FC">
        <w:trPr>
          <w:cantSplit/>
        </w:trPr>
        <w:tc>
          <w:tcPr>
            <w:tcW w:w="0" w:type="auto"/>
          </w:tcPr>
          <w:p w:rsidR="004167FC" w:rsidRDefault="004167FC">
            <w:pPr>
              <w:rPr>
                <w:rFonts w:ascii="Arial" w:hAnsi="Arial" w:cs="Arial"/>
              </w:rPr>
            </w:pPr>
            <w:r>
              <w:rPr>
                <w:rFonts w:ascii="Arial" w:hAnsi="Arial" w:cs="Arial"/>
              </w:rPr>
              <w:t>12.3</w:t>
            </w:r>
          </w:p>
        </w:tc>
        <w:tc>
          <w:tcPr>
            <w:tcW w:w="0" w:type="auto"/>
          </w:tcPr>
          <w:p w:rsidR="004167FC" w:rsidRDefault="004167FC">
            <w:pPr>
              <w:pStyle w:val="Heading2"/>
              <w:spacing w:before="0" w:after="0"/>
              <w:rPr>
                <w:b w:val="0"/>
                <w:bCs w:val="0"/>
                <w:i w:val="0"/>
                <w:iCs w:val="0"/>
                <w:sz w:val="24"/>
                <w:szCs w:val="24"/>
              </w:rPr>
            </w:pPr>
            <w:bookmarkStart w:id="135" w:name="_Toc199302536"/>
            <w:r>
              <w:rPr>
                <w:b w:val="0"/>
                <w:bCs w:val="0"/>
                <w:i w:val="0"/>
                <w:iCs w:val="0"/>
                <w:sz w:val="24"/>
                <w:szCs w:val="24"/>
              </w:rPr>
              <w:t>Returns</w:t>
            </w:r>
            <w:bookmarkEnd w:id="135"/>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+ 6 years</w:t>
            </w:r>
          </w:p>
        </w:tc>
        <w:tc>
          <w:tcPr>
            <w:tcW w:w="0" w:type="auto"/>
          </w:tcPr>
          <w:p w:rsidR="004167FC" w:rsidRDefault="004167FC">
            <w:pPr>
              <w:rPr>
                <w:rFonts w:ascii="Arial" w:hAnsi="Arial" w:cs="Arial"/>
              </w:rPr>
            </w:pPr>
            <w:r>
              <w:rPr>
                <w:rFonts w:ascii="Arial" w:hAnsi="Arial" w:cs="Arial"/>
              </w:rPr>
              <w:t>SHRED</w:t>
            </w:r>
          </w:p>
        </w:tc>
        <w:tc>
          <w:tcPr>
            <w:tcW w:w="0" w:type="auto"/>
          </w:tcPr>
          <w:p w:rsidR="004167FC" w:rsidRDefault="004167FC">
            <w:pPr>
              <w:rPr>
                <w:rFonts w:ascii="Arial" w:hAnsi="Arial" w:cs="Arial"/>
              </w:rPr>
            </w:pPr>
          </w:p>
        </w:tc>
      </w:tr>
      <w:tr w:rsidR="004167FC">
        <w:trPr>
          <w:cantSplit/>
        </w:trPr>
        <w:tc>
          <w:tcPr>
            <w:tcW w:w="0" w:type="auto"/>
          </w:tcPr>
          <w:p w:rsidR="004167FC" w:rsidRDefault="004167FC">
            <w:pPr>
              <w:rPr>
                <w:rFonts w:ascii="Arial" w:hAnsi="Arial" w:cs="Arial"/>
              </w:rPr>
            </w:pPr>
            <w:r>
              <w:rPr>
                <w:rFonts w:ascii="Arial" w:hAnsi="Arial" w:cs="Arial"/>
              </w:rPr>
              <w:t>12.4</w:t>
            </w:r>
          </w:p>
        </w:tc>
        <w:tc>
          <w:tcPr>
            <w:tcW w:w="0" w:type="auto"/>
          </w:tcPr>
          <w:p w:rsidR="004167FC" w:rsidRDefault="004167FC">
            <w:pPr>
              <w:pStyle w:val="Heading2"/>
              <w:spacing w:before="0" w:after="0"/>
              <w:rPr>
                <w:b w:val="0"/>
                <w:bCs w:val="0"/>
                <w:i w:val="0"/>
                <w:iCs w:val="0"/>
                <w:color w:val="000000"/>
                <w:sz w:val="24"/>
                <w:szCs w:val="24"/>
              </w:rPr>
            </w:pPr>
            <w:bookmarkStart w:id="136" w:name="_Toc199302537"/>
            <w:r>
              <w:rPr>
                <w:b w:val="0"/>
                <w:bCs w:val="0"/>
                <w:i w:val="0"/>
                <w:iCs w:val="0"/>
                <w:color w:val="000000"/>
                <w:sz w:val="24"/>
                <w:szCs w:val="24"/>
              </w:rPr>
              <w:t>Circulars from Department for Children, Schools and Families</w:t>
            </w:r>
            <w:bookmarkEnd w:id="136"/>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Whilst operationally required</w:t>
            </w:r>
          </w:p>
        </w:tc>
        <w:tc>
          <w:tcPr>
            <w:tcW w:w="0" w:type="auto"/>
          </w:tcPr>
          <w:p w:rsidR="004167FC" w:rsidRDefault="004167FC">
            <w:pPr>
              <w:rPr>
                <w:rFonts w:ascii="Arial" w:hAnsi="Arial" w:cs="Arial"/>
              </w:rPr>
            </w:pPr>
            <w:r>
              <w:rPr>
                <w:rFonts w:ascii="Arial" w:hAnsi="Arial" w:cs="Arial"/>
              </w:rPr>
              <w:t>Review to see whether a further retention period is required</w:t>
            </w:r>
          </w:p>
        </w:tc>
        <w:tc>
          <w:tcPr>
            <w:tcW w:w="0" w:type="auto"/>
          </w:tcPr>
          <w:p w:rsidR="004167FC" w:rsidRDefault="004167FC">
            <w:pPr>
              <w:rPr>
                <w:rFonts w:ascii="Arial" w:hAnsi="Arial" w:cs="Arial"/>
              </w:rPr>
            </w:pPr>
            <w:r>
              <w:rPr>
                <w:rFonts w:ascii="Arial" w:hAnsi="Arial" w:cs="Arial"/>
              </w:rPr>
              <w:t>Transfer to Archives</w:t>
            </w:r>
          </w:p>
          <w:p w:rsidR="004167FC" w:rsidRDefault="004167FC">
            <w:pPr>
              <w:rPr>
                <w:rFonts w:ascii="Arial" w:hAnsi="Arial" w:cs="Arial"/>
              </w:rPr>
            </w:pPr>
            <w:r>
              <w:rPr>
                <w:rFonts w:ascii="Arial" w:hAnsi="Arial" w:cs="Arial"/>
              </w:rPr>
              <w:t>[The appropriate archivist will then take a sample for permanent preservation]</w:t>
            </w:r>
          </w:p>
        </w:tc>
      </w:tr>
    </w:tbl>
    <w:p w:rsidR="004167FC" w:rsidRDefault="004167FC">
      <w:pPr>
        <w:rPr>
          <w:rFonts w:ascii="Arial" w:hAnsi="Arial" w:cs="Arial"/>
        </w:rPr>
      </w:pPr>
    </w:p>
    <w:tbl>
      <w:tblPr>
        <w:tblW w:w="15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7"/>
        <w:gridCol w:w="3417"/>
        <w:gridCol w:w="1080"/>
        <w:gridCol w:w="1742"/>
        <w:gridCol w:w="3478"/>
        <w:gridCol w:w="4706"/>
      </w:tblGrid>
      <w:tr w:rsidR="004167FC">
        <w:trPr>
          <w:cantSplit/>
          <w:tblHeader/>
        </w:trPr>
        <w:tc>
          <w:tcPr>
            <w:tcW w:w="15850" w:type="dxa"/>
            <w:gridSpan w:val="6"/>
            <w:tcBorders>
              <w:bottom w:val="nil"/>
            </w:tcBorders>
          </w:tcPr>
          <w:p w:rsidR="004167FC" w:rsidRDefault="004167FC">
            <w:pPr>
              <w:pStyle w:val="Heading1"/>
              <w:spacing w:before="0" w:after="0"/>
              <w:rPr>
                <w:sz w:val="24"/>
                <w:szCs w:val="24"/>
              </w:rPr>
            </w:pPr>
            <w:bookmarkStart w:id="137" w:name="_Toc199302538"/>
            <w:r>
              <w:rPr>
                <w:sz w:val="24"/>
                <w:szCs w:val="24"/>
              </w:rPr>
              <w:t>13</w:t>
            </w:r>
            <w:r>
              <w:rPr>
                <w:sz w:val="24"/>
                <w:szCs w:val="24"/>
              </w:rPr>
              <w:tab/>
              <w:t>Connexions</w:t>
            </w:r>
            <w:bookmarkEnd w:id="137"/>
          </w:p>
          <w:p w:rsidR="004167FC" w:rsidRDefault="004167FC">
            <w:pPr>
              <w:rPr>
                <w:rFonts w:ascii="Arial" w:hAnsi="Arial" w:cs="Arial"/>
                <w:b/>
              </w:rPr>
            </w:pPr>
          </w:p>
        </w:tc>
      </w:tr>
      <w:tr w:rsidR="004167FC">
        <w:trPr>
          <w:cantSplit/>
          <w:tblHeader/>
        </w:trPr>
        <w:tc>
          <w:tcPr>
            <w:tcW w:w="1427" w:type="dxa"/>
            <w:tcBorders>
              <w:bottom w:val="nil"/>
            </w:tcBorders>
            <w:shd w:val="clear" w:color="auto" w:fill="C0C0C0"/>
          </w:tcPr>
          <w:p w:rsidR="004167FC" w:rsidRDefault="004167FC">
            <w:pPr>
              <w:rPr>
                <w:rFonts w:ascii="Arial" w:hAnsi="Arial" w:cs="Arial"/>
                <w:b/>
              </w:rPr>
            </w:pPr>
          </w:p>
        </w:tc>
        <w:tc>
          <w:tcPr>
            <w:tcW w:w="3417" w:type="dxa"/>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1080" w:type="dxa"/>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1742" w:type="dxa"/>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3478" w:type="dxa"/>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4706" w:type="dxa"/>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1427" w:type="dxa"/>
          </w:tcPr>
          <w:p w:rsidR="004167FC" w:rsidRDefault="004167FC">
            <w:pPr>
              <w:rPr>
                <w:rFonts w:ascii="Arial" w:hAnsi="Arial" w:cs="Arial"/>
              </w:rPr>
            </w:pPr>
            <w:r>
              <w:rPr>
                <w:rFonts w:ascii="Arial" w:hAnsi="Arial" w:cs="Arial"/>
              </w:rPr>
              <w:t>13.1</w:t>
            </w:r>
          </w:p>
        </w:tc>
        <w:tc>
          <w:tcPr>
            <w:tcW w:w="3417" w:type="dxa"/>
          </w:tcPr>
          <w:p w:rsidR="004167FC" w:rsidRDefault="004167FC">
            <w:pPr>
              <w:pStyle w:val="Heading2"/>
              <w:spacing w:before="0" w:after="0"/>
              <w:rPr>
                <w:b w:val="0"/>
                <w:bCs w:val="0"/>
                <w:i w:val="0"/>
                <w:iCs w:val="0"/>
                <w:sz w:val="24"/>
                <w:szCs w:val="24"/>
              </w:rPr>
            </w:pPr>
            <w:bookmarkStart w:id="138" w:name="_Toc199302539"/>
            <w:r>
              <w:rPr>
                <w:b w:val="0"/>
                <w:bCs w:val="0"/>
                <w:i w:val="0"/>
                <w:iCs w:val="0"/>
                <w:sz w:val="24"/>
                <w:szCs w:val="24"/>
              </w:rPr>
              <w:t>Service level agreements</w:t>
            </w:r>
            <w:bookmarkEnd w:id="138"/>
          </w:p>
        </w:tc>
        <w:tc>
          <w:tcPr>
            <w:tcW w:w="1080" w:type="dxa"/>
          </w:tcPr>
          <w:p w:rsidR="004167FC" w:rsidRDefault="004167FC">
            <w:pPr>
              <w:rPr>
                <w:rFonts w:ascii="Arial" w:hAnsi="Arial" w:cs="Arial"/>
              </w:rPr>
            </w:pPr>
          </w:p>
        </w:tc>
        <w:tc>
          <w:tcPr>
            <w:tcW w:w="1742" w:type="dxa"/>
          </w:tcPr>
          <w:p w:rsidR="004167FC" w:rsidRDefault="004167FC">
            <w:pPr>
              <w:rPr>
                <w:rFonts w:ascii="Arial" w:hAnsi="Arial" w:cs="Arial"/>
              </w:rPr>
            </w:pPr>
          </w:p>
        </w:tc>
        <w:tc>
          <w:tcPr>
            <w:tcW w:w="3478" w:type="dxa"/>
          </w:tcPr>
          <w:p w:rsidR="004167FC" w:rsidRDefault="004167FC">
            <w:pPr>
              <w:rPr>
                <w:rFonts w:ascii="Arial" w:hAnsi="Arial" w:cs="Arial"/>
              </w:rPr>
            </w:pPr>
            <w:r>
              <w:rPr>
                <w:rFonts w:ascii="Arial" w:hAnsi="Arial" w:cs="Arial"/>
              </w:rPr>
              <w:t>Until superseded</w:t>
            </w:r>
          </w:p>
        </w:tc>
        <w:tc>
          <w:tcPr>
            <w:tcW w:w="4706" w:type="dxa"/>
          </w:tcPr>
          <w:p w:rsidR="004167FC" w:rsidRDefault="004167FC">
            <w:pPr>
              <w:rPr>
                <w:rFonts w:ascii="Arial" w:hAnsi="Arial" w:cs="Arial"/>
              </w:rPr>
            </w:pPr>
            <w:r>
              <w:rPr>
                <w:rFonts w:ascii="Arial" w:hAnsi="Arial" w:cs="Arial"/>
              </w:rPr>
              <w:t>SHRED</w:t>
            </w:r>
          </w:p>
        </w:tc>
      </w:tr>
      <w:tr w:rsidR="004167FC">
        <w:trPr>
          <w:cantSplit/>
        </w:trPr>
        <w:tc>
          <w:tcPr>
            <w:tcW w:w="1427" w:type="dxa"/>
          </w:tcPr>
          <w:p w:rsidR="004167FC" w:rsidRDefault="004167FC">
            <w:pPr>
              <w:rPr>
                <w:rFonts w:ascii="Arial" w:hAnsi="Arial" w:cs="Arial"/>
              </w:rPr>
            </w:pPr>
            <w:r>
              <w:rPr>
                <w:rFonts w:ascii="Arial" w:hAnsi="Arial" w:cs="Arial"/>
              </w:rPr>
              <w:t>13.2</w:t>
            </w:r>
          </w:p>
        </w:tc>
        <w:tc>
          <w:tcPr>
            <w:tcW w:w="3417" w:type="dxa"/>
          </w:tcPr>
          <w:p w:rsidR="004167FC" w:rsidRDefault="004167FC">
            <w:pPr>
              <w:pStyle w:val="Heading2"/>
              <w:spacing w:before="0" w:after="0"/>
              <w:rPr>
                <w:b w:val="0"/>
                <w:bCs w:val="0"/>
                <w:i w:val="0"/>
                <w:iCs w:val="0"/>
                <w:sz w:val="24"/>
                <w:szCs w:val="24"/>
              </w:rPr>
            </w:pPr>
            <w:bookmarkStart w:id="139" w:name="_Toc199302540"/>
            <w:r>
              <w:rPr>
                <w:b w:val="0"/>
                <w:bCs w:val="0"/>
                <w:i w:val="0"/>
                <w:iCs w:val="0"/>
                <w:sz w:val="24"/>
                <w:szCs w:val="24"/>
              </w:rPr>
              <w:t>Work Experience agreement</w:t>
            </w:r>
            <w:bookmarkEnd w:id="139"/>
          </w:p>
        </w:tc>
        <w:tc>
          <w:tcPr>
            <w:tcW w:w="1080" w:type="dxa"/>
          </w:tcPr>
          <w:p w:rsidR="004167FC" w:rsidRDefault="004167FC">
            <w:pPr>
              <w:rPr>
                <w:rFonts w:ascii="Arial" w:hAnsi="Arial" w:cs="Arial"/>
              </w:rPr>
            </w:pPr>
          </w:p>
        </w:tc>
        <w:tc>
          <w:tcPr>
            <w:tcW w:w="1742" w:type="dxa"/>
          </w:tcPr>
          <w:p w:rsidR="004167FC" w:rsidRDefault="004167FC">
            <w:pPr>
              <w:rPr>
                <w:rFonts w:ascii="Arial" w:hAnsi="Arial" w:cs="Arial"/>
              </w:rPr>
            </w:pPr>
          </w:p>
        </w:tc>
        <w:tc>
          <w:tcPr>
            <w:tcW w:w="3478" w:type="dxa"/>
          </w:tcPr>
          <w:p w:rsidR="004167FC" w:rsidRDefault="004167FC">
            <w:pPr>
              <w:rPr>
                <w:rFonts w:ascii="Arial" w:hAnsi="Arial" w:cs="Arial"/>
              </w:rPr>
            </w:pPr>
            <w:r>
              <w:rPr>
                <w:rFonts w:ascii="Arial" w:hAnsi="Arial" w:cs="Arial"/>
              </w:rPr>
              <w:t>DOB of child + 18 years</w:t>
            </w:r>
          </w:p>
        </w:tc>
        <w:tc>
          <w:tcPr>
            <w:tcW w:w="4706" w:type="dxa"/>
          </w:tcPr>
          <w:p w:rsidR="004167FC" w:rsidRDefault="004167FC">
            <w:pPr>
              <w:rPr>
                <w:rFonts w:ascii="Arial" w:hAnsi="Arial" w:cs="Arial"/>
              </w:rPr>
            </w:pPr>
            <w:r>
              <w:rPr>
                <w:rFonts w:ascii="Arial" w:hAnsi="Arial" w:cs="Arial"/>
              </w:rPr>
              <w:t>SHRED</w:t>
            </w:r>
          </w:p>
        </w:tc>
      </w:tr>
    </w:tbl>
    <w:p w:rsidR="004167FC" w:rsidRDefault="004167FC">
      <w:pPr>
        <w:rPr>
          <w:rFonts w:ascii="Arial" w:hAnsi="Arial" w:cs="Arial"/>
        </w:rPr>
      </w:pPr>
    </w:p>
    <w:tbl>
      <w:tblPr>
        <w:tblW w:w="15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7"/>
        <w:gridCol w:w="3777"/>
        <w:gridCol w:w="1260"/>
        <w:gridCol w:w="1980"/>
        <w:gridCol w:w="2700"/>
        <w:gridCol w:w="4706"/>
      </w:tblGrid>
      <w:tr w:rsidR="004167FC">
        <w:trPr>
          <w:cantSplit/>
          <w:tblHeader/>
        </w:trPr>
        <w:tc>
          <w:tcPr>
            <w:tcW w:w="15850" w:type="dxa"/>
            <w:gridSpan w:val="6"/>
            <w:tcBorders>
              <w:bottom w:val="nil"/>
            </w:tcBorders>
          </w:tcPr>
          <w:p w:rsidR="004167FC" w:rsidRDefault="004167FC">
            <w:pPr>
              <w:pStyle w:val="Heading1"/>
              <w:spacing w:before="0" w:after="0"/>
              <w:rPr>
                <w:sz w:val="24"/>
                <w:szCs w:val="24"/>
              </w:rPr>
            </w:pPr>
            <w:bookmarkStart w:id="140" w:name="_Toc199302541"/>
            <w:r>
              <w:rPr>
                <w:sz w:val="24"/>
                <w:szCs w:val="24"/>
              </w:rPr>
              <w:t>14</w:t>
            </w:r>
            <w:r>
              <w:rPr>
                <w:sz w:val="24"/>
                <w:szCs w:val="24"/>
              </w:rPr>
              <w:tab/>
              <w:t>Schools Meals</w:t>
            </w:r>
            <w:bookmarkEnd w:id="140"/>
          </w:p>
          <w:p w:rsidR="004167FC" w:rsidRDefault="004167FC">
            <w:pPr>
              <w:rPr>
                <w:rFonts w:ascii="Arial" w:hAnsi="Arial" w:cs="Arial"/>
                <w:b/>
              </w:rPr>
            </w:pPr>
          </w:p>
        </w:tc>
      </w:tr>
      <w:tr w:rsidR="004167FC">
        <w:trPr>
          <w:cantSplit/>
          <w:tblHeader/>
        </w:trPr>
        <w:tc>
          <w:tcPr>
            <w:tcW w:w="1427" w:type="dxa"/>
            <w:tcBorders>
              <w:bottom w:val="nil"/>
            </w:tcBorders>
            <w:shd w:val="clear" w:color="auto" w:fill="C0C0C0"/>
          </w:tcPr>
          <w:p w:rsidR="004167FC" w:rsidRDefault="004167FC">
            <w:pPr>
              <w:rPr>
                <w:rFonts w:ascii="Arial" w:hAnsi="Arial" w:cs="Arial"/>
                <w:b/>
              </w:rPr>
            </w:pPr>
          </w:p>
        </w:tc>
        <w:tc>
          <w:tcPr>
            <w:tcW w:w="3777" w:type="dxa"/>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1260" w:type="dxa"/>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1980" w:type="dxa"/>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2700" w:type="dxa"/>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4706" w:type="dxa"/>
            <w:tcBorders>
              <w:bottom w:val="nil"/>
            </w:tcBorders>
            <w:shd w:val="clear" w:color="auto" w:fill="C0C0C0"/>
          </w:tcPr>
          <w:p w:rsidR="004167FC" w:rsidRDefault="004167FC">
            <w:pPr>
              <w:rPr>
                <w:rFonts w:ascii="Arial" w:hAnsi="Arial" w:cs="Arial"/>
                <w:b/>
              </w:rPr>
            </w:pPr>
            <w:r>
              <w:rPr>
                <w:rFonts w:ascii="Arial" w:hAnsi="Arial" w:cs="Arial"/>
                <w:b/>
              </w:rPr>
              <w:t>Action at the end of the administrative life of the record</w:t>
            </w:r>
          </w:p>
        </w:tc>
      </w:tr>
      <w:tr w:rsidR="004167FC">
        <w:trPr>
          <w:cantSplit/>
        </w:trPr>
        <w:tc>
          <w:tcPr>
            <w:tcW w:w="1427" w:type="dxa"/>
          </w:tcPr>
          <w:p w:rsidR="004167FC" w:rsidRDefault="004167FC">
            <w:pPr>
              <w:rPr>
                <w:rFonts w:ascii="Arial" w:hAnsi="Arial" w:cs="Arial"/>
              </w:rPr>
            </w:pPr>
            <w:r>
              <w:rPr>
                <w:rFonts w:ascii="Arial" w:hAnsi="Arial" w:cs="Arial"/>
              </w:rPr>
              <w:t>14.1</w:t>
            </w:r>
          </w:p>
        </w:tc>
        <w:tc>
          <w:tcPr>
            <w:tcW w:w="3777" w:type="dxa"/>
          </w:tcPr>
          <w:p w:rsidR="004167FC" w:rsidRDefault="004167FC">
            <w:pPr>
              <w:pStyle w:val="Heading2"/>
              <w:spacing w:before="0" w:after="0"/>
              <w:rPr>
                <w:b w:val="0"/>
                <w:bCs w:val="0"/>
                <w:i w:val="0"/>
                <w:iCs w:val="0"/>
                <w:sz w:val="24"/>
                <w:szCs w:val="24"/>
              </w:rPr>
            </w:pPr>
            <w:bookmarkStart w:id="141" w:name="_Toc199302542"/>
            <w:r>
              <w:rPr>
                <w:b w:val="0"/>
                <w:bCs w:val="0"/>
                <w:i w:val="0"/>
                <w:iCs w:val="0"/>
                <w:sz w:val="24"/>
                <w:szCs w:val="24"/>
              </w:rPr>
              <w:t>Dinner Register</w:t>
            </w:r>
            <w:bookmarkEnd w:id="141"/>
          </w:p>
        </w:tc>
        <w:tc>
          <w:tcPr>
            <w:tcW w:w="1260" w:type="dxa"/>
          </w:tcPr>
          <w:p w:rsidR="004167FC" w:rsidRDefault="004167FC">
            <w:pPr>
              <w:rPr>
                <w:rFonts w:ascii="Arial" w:hAnsi="Arial" w:cs="Arial"/>
              </w:rPr>
            </w:pPr>
          </w:p>
        </w:tc>
        <w:tc>
          <w:tcPr>
            <w:tcW w:w="1980" w:type="dxa"/>
          </w:tcPr>
          <w:p w:rsidR="004167FC" w:rsidRDefault="004167FC">
            <w:pPr>
              <w:rPr>
                <w:rFonts w:ascii="Arial" w:hAnsi="Arial" w:cs="Arial"/>
              </w:rPr>
            </w:pPr>
          </w:p>
        </w:tc>
        <w:tc>
          <w:tcPr>
            <w:tcW w:w="2700" w:type="dxa"/>
          </w:tcPr>
          <w:p w:rsidR="004167FC" w:rsidRDefault="004167FC">
            <w:pPr>
              <w:rPr>
                <w:rFonts w:ascii="Arial" w:hAnsi="Arial" w:cs="Arial"/>
              </w:rPr>
            </w:pPr>
            <w:r>
              <w:rPr>
                <w:rFonts w:ascii="Arial" w:hAnsi="Arial" w:cs="Arial"/>
              </w:rPr>
              <w:t>C + 3 years</w:t>
            </w:r>
          </w:p>
        </w:tc>
        <w:tc>
          <w:tcPr>
            <w:tcW w:w="4706" w:type="dxa"/>
          </w:tcPr>
          <w:p w:rsidR="004167FC" w:rsidRDefault="004167FC">
            <w:pPr>
              <w:rPr>
                <w:rFonts w:ascii="Arial" w:hAnsi="Arial" w:cs="Arial"/>
              </w:rPr>
            </w:pPr>
            <w:r>
              <w:rPr>
                <w:rFonts w:ascii="Arial" w:hAnsi="Arial" w:cs="Arial"/>
              </w:rPr>
              <w:t>SHRED</w:t>
            </w:r>
          </w:p>
        </w:tc>
      </w:tr>
      <w:tr w:rsidR="004167FC">
        <w:trPr>
          <w:cantSplit/>
        </w:trPr>
        <w:tc>
          <w:tcPr>
            <w:tcW w:w="1427" w:type="dxa"/>
          </w:tcPr>
          <w:p w:rsidR="004167FC" w:rsidRDefault="004167FC">
            <w:pPr>
              <w:rPr>
                <w:rFonts w:ascii="Arial" w:hAnsi="Arial" w:cs="Arial"/>
              </w:rPr>
            </w:pPr>
            <w:r>
              <w:rPr>
                <w:rFonts w:ascii="Arial" w:hAnsi="Arial" w:cs="Arial"/>
              </w:rPr>
              <w:t>14.2</w:t>
            </w:r>
          </w:p>
        </w:tc>
        <w:tc>
          <w:tcPr>
            <w:tcW w:w="3777" w:type="dxa"/>
          </w:tcPr>
          <w:p w:rsidR="004167FC" w:rsidRDefault="004167FC">
            <w:pPr>
              <w:pStyle w:val="Heading2"/>
              <w:spacing w:before="0" w:after="0"/>
              <w:rPr>
                <w:b w:val="0"/>
                <w:bCs w:val="0"/>
                <w:i w:val="0"/>
                <w:iCs w:val="0"/>
                <w:sz w:val="24"/>
                <w:szCs w:val="24"/>
              </w:rPr>
            </w:pPr>
            <w:bookmarkStart w:id="142" w:name="_Toc199302543"/>
            <w:r>
              <w:rPr>
                <w:b w:val="0"/>
                <w:bCs w:val="0"/>
                <w:i w:val="0"/>
                <w:iCs w:val="0"/>
                <w:sz w:val="24"/>
                <w:szCs w:val="24"/>
              </w:rPr>
              <w:t>School Meals Summary Sheets</w:t>
            </w:r>
            <w:bookmarkEnd w:id="142"/>
          </w:p>
        </w:tc>
        <w:tc>
          <w:tcPr>
            <w:tcW w:w="1260" w:type="dxa"/>
          </w:tcPr>
          <w:p w:rsidR="004167FC" w:rsidRDefault="004167FC">
            <w:pPr>
              <w:rPr>
                <w:rFonts w:ascii="Arial" w:hAnsi="Arial" w:cs="Arial"/>
              </w:rPr>
            </w:pPr>
          </w:p>
        </w:tc>
        <w:tc>
          <w:tcPr>
            <w:tcW w:w="1980" w:type="dxa"/>
          </w:tcPr>
          <w:p w:rsidR="004167FC" w:rsidRDefault="004167FC">
            <w:pPr>
              <w:rPr>
                <w:rFonts w:ascii="Arial" w:hAnsi="Arial" w:cs="Arial"/>
              </w:rPr>
            </w:pPr>
          </w:p>
        </w:tc>
        <w:tc>
          <w:tcPr>
            <w:tcW w:w="2700" w:type="dxa"/>
          </w:tcPr>
          <w:p w:rsidR="004167FC" w:rsidRDefault="004167FC">
            <w:pPr>
              <w:rPr>
                <w:rFonts w:ascii="Arial" w:hAnsi="Arial" w:cs="Arial"/>
              </w:rPr>
            </w:pPr>
            <w:r>
              <w:rPr>
                <w:rFonts w:ascii="Arial" w:hAnsi="Arial" w:cs="Arial"/>
              </w:rPr>
              <w:t>C + 3 years</w:t>
            </w:r>
          </w:p>
        </w:tc>
        <w:tc>
          <w:tcPr>
            <w:tcW w:w="4706" w:type="dxa"/>
          </w:tcPr>
          <w:p w:rsidR="004167FC" w:rsidRDefault="004167FC">
            <w:pPr>
              <w:rPr>
                <w:rFonts w:ascii="Arial" w:hAnsi="Arial" w:cs="Arial"/>
              </w:rPr>
            </w:pPr>
            <w:r>
              <w:rPr>
                <w:rFonts w:ascii="Arial" w:hAnsi="Arial" w:cs="Arial"/>
              </w:rPr>
              <w:t>SHRED</w:t>
            </w:r>
          </w:p>
        </w:tc>
      </w:tr>
    </w:tbl>
    <w:p w:rsidR="004167FC" w:rsidRDefault="004167F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6169"/>
        <w:gridCol w:w="964"/>
        <w:gridCol w:w="1930"/>
        <w:gridCol w:w="4124"/>
        <w:gridCol w:w="1743"/>
      </w:tblGrid>
      <w:tr w:rsidR="004167FC">
        <w:trPr>
          <w:cantSplit/>
          <w:tblHeader/>
        </w:trPr>
        <w:tc>
          <w:tcPr>
            <w:tcW w:w="0" w:type="auto"/>
            <w:gridSpan w:val="6"/>
            <w:tcBorders>
              <w:bottom w:val="nil"/>
            </w:tcBorders>
          </w:tcPr>
          <w:p w:rsidR="004167FC" w:rsidRDefault="004167FC">
            <w:pPr>
              <w:pStyle w:val="Heading1"/>
              <w:spacing w:before="0" w:after="0"/>
              <w:rPr>
                <w:sz w:val="24"/>
                <w:szCs w:val="24"/>
              </w:rPr>
            </w:pPr>
            <w:bookmarkStart w:id="143" w:name="_Toc199302544"/>
            <w:bookmarkStart w:id="144" w:name="OLE_LINK1"/>
            <w:r>
              <w:rPr>
                <w:sz w:val="24"/>
                <w:szCs w:val="24"/>
              </w:rPr>
              <w:lastRenderedPageBreak/>
              <w:t>15</w:t>
            </w:r>
            <w:r>
              <w:rPr>
                <w:sz w:val="24"/>
                <w:szCs w:val="24"/>
              </w:rPr>
              <w:tab/>
              <w:t>Family Liaison Officers and Parent Support Assistants</w:t>
            </w:r>
            <w:bookmarkEnd w:id="143"/>
          </w:p>
          <w:p w:rsidR="004167FC" w:rsidRDefault="004167FC">
            <w:pPr>
              <w:rPr>
                <w:rFonts w:ascii="Arial" w:hAnsi="Arial" w:cs="Arial"/>
                <w:b/>
              </w:rPr>
            </w:pPr>
          </w:p>
        </w:tc>
      </w:tr>
      <w:tr w:rsidR="004167FC">
        <w:trPr>
          <w:cantSplit/>
          <w:tblHeader/>
        </w:trPr>
        <w:tc>
          <w:tcPr>
            <w:tcW w:w="0" w:type="auto"/>
            <w:tcBorders>
              <w:bottom w:val="nil"/>
            </w:tcBorders>
            <w:shd w:val="clear" w:color="auto" w:fill="C0C0C0"/>
          </w:tcPr>
          <w:p w:rsidR="004167FC" w:rsidRDefault="004167FC">
            <w:pPr>
              <w:rPr>
                <w:rFonts w:ascii="Arial" w:hAnsi="Arial" w:cs="Arial"/>
                <w:b/>
              </w:rPr>
            </w:pP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Basic file description</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 xml:space="preserve">Data </w:t>
            </w:r>
          </w:p>
          <w:p w:rsidR="004167FC" w:rsidRDefault="004167FC">
            <w:pPr>
              <w:rPr>
                <w:rFonts w:ascii="Arial" w:hAnsi="Arial" w:cs="Arial"/>
                <w:b/>
              </w:rPr>
            </w:pPr>
            <w:proofErr w:type="spellStart"/>
            <w:r>
              <w:rPr>
                <w:rFonts w:ascii="Arial" w:hAnsi="Arial" w:cs="Arial"/>
                <w:b/>
              </w:rPr>
              <w:t>Prot</w:t>
            </w:r>
            <w:proofErr w:type="spellEnd"/>
          </w:p>
          <w:p w:rsidR="004167FC" w:rsidRDefault="004167FC">
            <w:pPr>
              <w:rPr>
                <w:rFonts w:ascii="Arial" w:hAnsi="Arial" w:cs="Arial"/>
                <w:b/>
              </w:rPr>
            </w:pPr>
            <w:r>
              <w:rPr>
                <w:rFonts w:ascii="Arial" w:hAnsi="Arial" w:cs="Arial"/>
                <w:b/>
              </w:rPr>
              <w:t>Issues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Statutory Provisions</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Retention Period</w:t>
            </w:r>
          </w:p>
          <w:p w:rsidR="004167FC" w:rsidRDefault="004167FC">
            <w:pPr>
              <w:rPr>
                <w:rFonts w:ascii="Arial" w:hAnsi="Arial" w:cs="Arial"/>
                <w:b/>
              </w:rPr>
            </w:pPr>
            <w:r>
              <w:rPr>
                <w:rFonts w:ascii="Arial" w:hAnsi="Arial" w:cs="Arial"/>
                <w:b/>
              </w:rPr>
              <w:t>[operational]</w:t>
            </w:r>
          </w:p>
        </w:tc>
        <w:tc>
          <w:tcPr>
            <w:tcW w:w="0" w:type="auto"/>
            <w:tcBorders>
              <w:bottom w:val="nil"/>
            </w:tcBorders>
            <w:shd w:val="clear" w:color="auto" w:fill="C0C0C0"/>
          </w:tcPr>
          <w:p w:rsidR="004167FC" w:rsidRDefault="004167FC">
            <w:pPr>
              <w:rPr>
                <w:rFonts w:ascii="Arial" w:hAnsi="Arial" w:cs="Arial"/>
                <w:b/>
              </w:rPr>
            </w:pPr>
            <w:r>
              <w:rPr>
                <w:rFonts w:ascii="Arial" w:hAnsi="Arial" w:cs="Arial"/>
                <w:b/>
              </w:rPr>
              <w:t>Method of Disposal</w:t>
            </w:r>
          </w:p>
        </w:tc>
      </w:tr>
      <w:tr w:rsidR="004167FC">
        <w:trPr>
          <w:cantSplit/>
        </w:trPr>
        <w:tc>
          <w:tcPr>
            <w:tcW w:w="0" w:type="auto"/>
          </w:tcPr>
          <w:p w:rsidR="004167FC" w:rsidRDefault="004167FC">
            <w:pPr>
              <w:rPr>
                <w:rFonts w:ascii="Arial" w:hAnsi="Arial" w:cs="Arial"/>
              </w:rPr>
            </w:pPr>
            <w:r>
              <w:rPr>
                <w:rFonts w:ascii="Arial" w:hAnsi="Arial" w:cs="Arial"/>
              </w:rPr>
              <w:t>15.1</w:t>
            </w:r>
          </w:p>
        </w:tc>
        <w:tc>
          <w:tcPr>
            <w:tcW w:w="0" w:type="auto"/>
          </w:tcPr>
          <w:p w:rsidR="004167FC" w:rsidRDefault="004167FC">
            <w:pPr>
              <w:pStyle w:val="Heading2"/>
              <w:spacing w:before="0" w:after="0"/>
              <w:rPr>
                <w:b w:val="0"/>
                <w:bCs w:val="0"/>
                <w:i w:val="0"/>
                <w:iCs w:val="0"/>
                <w:sz w:val="24"/>
                <w:szCs w:val="24"/>
              </w:rPr>
            </w:pPr>
            <w:bookmarkStart w:id="145" w:name="_Toc199302545"/>
            <w:r>
              <w:rPr>
                <w:b w:val="0"/>
                <w:bCs w:val="0"/>
                <w:i w:val="0"/>
                <w:iCs w:val="0"/>
                <w:sz w:val="24"/>
                <w:szCs w:val="24"/>
              </w:rPr>
              <w:t>Day Books</w:t>
            </w:r>
            <w:bookmarkEnd w:id="145"/>
          </w:p>
        </w:tc>
        <w:tc>
          <w:tcPr>
            <w:tcW w:w="0" w:type="auto"/>
          </w:tcPr>
          <w:p w:rsidR="004167FC" w:rsidRDefault="004167FC">
            <w:pPr>
              <w:rPr>
                <w:rFonts w:ascii="Arial" w:hAnsi="Arial" w:cs="Arial"/>
              </w:rPr>
            </w:pPr>
            <w:r>
              <w:rPr>
                <w:rFonts w:ascii="Arial" w:hAnsi="Arial" w:cs="Arial"/>
              </w:rPr>
              <w:t>Y</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+ 2 years then review</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15.2</w:t>
            </w:r>
          </w:p>
        </w:tc>
        <w:tc>
          <w:tcPr>
            <w:tcW w:w="0" w:type="auto"/>
          </w:tcPr>
          <w:p w:rsidR="004167FC" w:rsidRDefault="004167FC">
            <w:pPr>
              <w:pStyle w:val="Heading2"/>
              <w:spacing w:before="0" w:after="0"/>
              <w:rPr>
                <w:b w:val="0"/>
                <w:bCs w:val="0"/>
                <w:i w:val="0"/>
                <w:iCs w:val="0"/>
                <w:sz w:val="24"/>
                <w:szCs w:val="24"/>
              </w:rPr>
            </w:pPr>
            <w:bookmarkStart w:id="146" w:name="_Toc199302546"/>
            <w:r>
              <w:rPr>
                <w:b w:val="0"/>
                <w:bCs w:val="0"/>
                <w:i w:val="0"/>
                <w:iCs w:val="0"/>
                <w:sz w:val="24"/>
                <w:szCs w:val="24"/>
              </w:rPr>
              <w:t>Reports for outside agencies – where the report has been included on the case file created by the outside agency</w:t>
            </w:r>
            <w:bookmarkEnd w:id="146"/>
          </w:p>
        </w:tc>
        <w:tc>
          <w:tcPr>
            <w:tcW w:w="0" w:type="auto"/>
          </w:tcPr>
          <w:p w:rsidR="004167FC" w:rsidRDefault="004167FC">
            <w:pPr>
              <w:rPr>
                <w:rFonts w:ascii="Arial" w:hAnsi="Arial" w:cs="Arial"/>
              </w:rPr>
            </w:pPr>
            <w:r>
              <w:rPr>
                <w:rFonts w:ascii="Arial" w:hAnsi="Arial" w:cs="Arial"/>
              </w:rPr>
              <w:t>Y</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Whilst the child is attending the school then destroy</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15.3</w:t>
            </w:r>
          </w:p>
        </w:tc>
        <w:tc>
          <w:tcPr>
            <w:tcW w:w="0" w:type="auto"/>
          </w:tcPr>
          <w:p w:rsidR="004167FC" w:rsidRDefault="004167FC">
            <w:pPr>
              <w:pStyle w:val="Heading2"/>
              <w:spacing w:before="0" w:after="0"/>
              <w:rPr>
                <w:b w:val="0"/>
                <w:bCs w:val="0"/>
                <w:i w:val="0"/>
                <w:iCs w:val="0"/>
                <w:sz w:val="24"/>
                <w:szCs w:val="24"/>
              </w:rPr>
            </w:pPr>
            <w:bookmarkStart w:id="147" w:name="_Toc199302547"/>
            <w:r>
              <w:rPr>
                <w:b w:val="0"/>
                <w:bCs w:val="0"/>
                <w:i w:val="0"/>
                <w:iCs w:val="0"/>
                <w:sz w:val="24"/>
                <w:szCs w:val="24"/>
              </w:rPr>
              <w:t>Referral forms</w:t>
            </w:r>
            <w:bookmarkEnd w:id="147"/>
          </w:p>
        </w:tc>
        <w:tc>
          <w:tcPr>
            <w:tcW w:w="0" w:type="auto"/>
          </w:tcPr>
          <w:p w:rsidR="004167FC" w:rsidRDefault="004167FC">
            <w:pPr>
              <w:rPr>
                <w:rFonts w:ascii="Arial" w:hAnsi="Arial" w:cs="Arial"/>
              </w:rPr>
            </w:pPr>
            <w:r>
              <w:rPr>
                <w:rFonts w:ascii="Arial" w:hAnsi="Arial" w:cs="Arial"/>
              </w:rPr>
              <w:t>Y</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 xml:space="preserve">While the referral is current then </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15.4</w:t>
            </w:r>
          </w:p>
        </w:tc>
        <w:tc>
          <w:tcPr>
            <w:tcW w:w="0" w:type="auto"/>
          </w:tcPr>
          <w:p w:rsidR="004167FC" w:rsidRDefault="004167FC">
            <w:pPr>
              <w:pStyle w:val="Heading2"/>
              <w:spacing w:before="0" w:after="0"/>
              <w:rPr>
                <w:b w:val="0"/>
                <w:bCs w:val="0"/>
                <w:i w:val="0"/>
                <w:iCs w:val="0"/>
                <w:sz w:val="24"/>
                <w:szCs w:val="24"/>
              </w:rPr>
            </w:pPr>
            <w:bookmarkStart w:id="148" w:name="_Toc199302548"/>
            <w:r>
              <w:rPr>
                <w:b w:val="0"/>
                <w:bCs w:val="0"/>
                <w:i w:val="0"/>
                <w:iCs w:val="0"/>
                <w:sz w:val="24"/>
                <w:szCs w:val="24"/>
              </w:rPr>
              <w:t>Contact data sheets</w:t>
            </w:r>
            <w:bookmarkEnd w:id="148"/>
          </w:p>
        </w:tc>
        <w:tc>
          <w:tcPr>
            <w:tcW w:w="0" w:type="auto"/>
          </w:tcPr>
          <w:p w:rsidR="004167FC" w:rsidRDefault="004167FC">
            <w:pPr>
              <w:rPr>
                <w:rFonts w:ascii="Arial" w:hAnsi="Arial" w:cs="Arial"/>
              </w:rPr>
            </w:pPr>
            <w:r>
              <w:rPr>
                <w:rFonts w:ascii="Arial" w:hAnsi="Arial" w:cs="Arial"/>
              </w:rPr>
              <w:t>Y</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then review, if contact is no longer active then destroy</w:t>
            </w:r>
          </w:p>
        </w:tc>
        <w:tc>
          <w:tcPr>
            <w:tcW w:w="0" w:type="auto"/>
          </w:tcPr>
          <w:p w:rsidR="004167FC" w:rsidRDefault="004167FC">
            <w:pPr>
              <w:rPr>
                <w:rFonts w:ascii="Arial" w:hAnsi="Arial" w:cs="Arial"/>
              </w:rPr>
            </w:pPr>
            <w:r>
              <w:rPr>
                <w:rFonts w:ascii="Arial" w:hAnsi="Arial" w:cs="Arial"/>
              </w:rPr>
              <w:t>SHRED</w:t>
            </w:r>
          </w:p>
        </w:tc>
      </w:tr>
      <w:tr w:rsidR="004167FC">
        <w:trPr>
          <w:cantSplit/>
        </w:trPr>
        <w:tc>
          <w:tcPr>
            <w:tcW w:w="0" w:type="auto"/>
          </w:tcPr>
          <w:p w:rsidR="004167FC" w:rsidRDefault="004167FC">
            <w:pPr>
              <w:rPr>
                <w:rFonts w:ascii="Arial" w:hAnsi="Arial" w:cs="Arial"/>
              </w:rPr>
            </w:pPr>
            <w:r>
              <w:rPr>
                <w:rFonts w:ascii="Arial" w:hAnsi="Arial" w:cs="Arial"/>
              </w:rPr>
              <w:t>15.5</w:t>
            </w:r>
          </w:p>
        </w:tc>
        <w:tc>
          <w:tcPr>
            <w:tcW w:w="0" w:type="auto"/>
          </w:tcPr>
          <w:p w:rsidR="004167FC" w:rsidRDefault="004167FC">
            <w:pPr>
              <w:pStyle w:val="Heading2"/>
              <w:spacing w:before="0" w:after="0"/>
              <w:rPr>
                <w:b w:val="0"/>
                <w:bCs w:val="0"/>
                <w:i w:val="0"/>
                <w:iCs w:val="0"/>
                <w:sz w:val="24"/>
                <w:szCs w:val="24"/>
              </w:rPr>
            </w:pPr>
            <w:bookmarkStart w:id="149" w:name="_Toc199302549"/>
            <w:r>
              <w:rPr>
                <w:b w:val="0"/>
                <w:bCs w:val="0"/>
                <w:i w:val="0"/>
                <w:iCs w:val="0"/>
                <w:sz w:val="24"/>
                <w:szCs w:val="24"/>
              </w:rPr>
              <w:t>Contact database entries</w:t>
            </w:r>
            <w:bookmarkEnd w:id="149"/>
          </w:p>
        </w:tc>
        <w:tc>
          <w:tcPr>
            <w:tcW w:w="0" w:type="auto"/>
          </w:tcPr>
          <w:p w:rsidR="004167FC" w:rsidRDefault="004167FC">
            <w:pPr>
              <w:rPr>
                <w:rFonts w:ascii="Arial" w:hAnsi="Arial" w:cs="Arial"/>
              </w:rPr>
            </w:pPr>
            <w:r>
              <w:rPr>
                <w:rFonts w:ascii="Arial" w:hAnsi="Arial" w:cs="Arial"/>
              </w:rPr>
              <w:t>Y</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then review, if contact is no longer active then destroy</w:t>
            </w:r>
          </w:p>
        </w:tc>
        <w:tc>
          <w:tcPr>
            <w:tcW w:w="0" w:type="auto"/>
          </w:tcPr>
          <w:p w:rsidR="004167FC" w:rsidRDefault="004167FC">
            <w:pPr>
              <w:rPr>
                <w:rFonts w:ascii="Arial" w:hAnsi="Arial" w:cs="Arial"/>
              </w:rPr>
            </w:pPr>
            <w:r>
              <w:rPr>
                <w:rFonts w:ascii="Arial" w:hAnsi="Arial" w:cs="Arial"/>
              </w:rPr>
              <w:t>DELETE</w:t>
            </w:r>
          </w:p>
        </w:tc>
      </w:tr>
      <w:tr w:rsidR="004167FC">
        <w:trPr>
          <w:cantSplit/>
        </w:trPr>
        <w:tc>
          <w:tcPr>
            <w:tcW w:w="0" w:type="auto"/>
          </w:tcPr>
          <w:p w:rsidR="004167FC" w:rsidRDefault="004167FC">
            <w:pPr>
              <w:rPr>
                <w:rFonts w:ascii="Arial" w:hAnsi="Arial" w:cs="Arial"/>
              </w:rPr>
            </w:pPr>
            <w:r>
              <w:rPr>
                <w:rFonts w:ascii="Arial" w:hAnsi="Arial" w:cs="Arial"/>
              </w:rPr>
              <w:t>15.6</w:t>
            </w:r>
          </w:p>
        </w:tc>
        <w:tc>
          <w:tcPr>
            <w:tcW w:w="0" w:type="auto"/>
          </w:tcPr>
          <w:p w:rsidR="004167FC" w:rsidRDefault="004167FC">
            <w:pPr>
              <w:pStyle w:val="Heading2"/>
              <w:spacing w:before="0" w:after="0"/>
              <w:rPr>
                <w:b w:val="0"/>
                <w:bCs w:val="0"/>
                <w:i w:val="0"/>
                <w:iCs w:val="0"/>
                <w:sz w:val="24"/>
                <w:szCs w:val="24"/>
              </w:rPr>
            </w:pPr>
            <w:bookmarkStart w:id="150" w:name="_Toc199302550"/>
            <w:r>
              <w:rPr>
                <w:b w:val="0"/>
                <w:bCs w:val="0"/>
                <w:i w:val="0"/>
                <w:iCs w:val="0"/>
                <w:sz w:val="24"/>
                <w:szCs w:val="24"/>
              </w:rPr>
              <w:t>Group Registers</w:t>
            </w:r>
            <w:bookmarkEnd w:id="150"/>
          </w:p>
        </w:tc>
        <w:tc>
          <w:tcPr>
            <w:tcW w:w="0" w:type="auto"/>
          </w:tcPr>
          <w:p w:rsidR="004167FC" w:rsidRDefault="004167FC">
            <w:pPr>
              <w:rPr>
                <w:rFonts w:ascii="Arial" w:hAnsi="Arial" w:cs="Arial"/>
              </w:rPr>
            </w:pPr>
            <w:r>
              <w:rPr>
                <w:rFonts w:ascii="Arial" w:hAnsi="Arial" w:cs="Arial"/>
              </w:rPr>
              <w:t>Y</w:t>
            </w:r>
          </w:p>
        </w:tc>
        <w:tc>
          <w:tcPr>
            <w:tcW w:w="0" w:type="auto"/>
          </w:tcPr>
          <w:p w:rsidR="004167FC" w:rsidRDefault="004167FC">
            <w:pPr>
              <w:rPr>
                <w:rFonts w:ascii="Arial" w:hAnsi="Arial" w:cs="Arial"/>
              </w:rPr>
            </w:pPr>
          </w:p>
        </w:tc>
        <w:tc>
          <w:tcPr>
            <w:tcW w:w="0" w:type="auto"/>
          </w:tcPr>
          <w:p w:rsidR="004167FC" w:rsidRDefault="004167FC">
            <w:pPr>
              <w:rPr>
                <w:rFonts w:ascii="Arial" w:hAnsi="Arial" w:cs="Arial"/>
              </w:rPr>
            </w:pPr>
            <w:r>
              <w:rPr>
                <w:rFonts w:ascii="Arial" w:hAnsi="Arial" w:cs="Arial"/>
              </w:rPr>
              <w:t>Current year + 2 years</w:t>
            </w:r>
          </w:p>
        </w:tc>
        <w:tc>
          <w:tcPr>
            <w:tcW w:w="0" w:type="auto"/>
          </w:tcPr>
          <w:p w:rsidR="004167FC" w:rsidRDefault="004167FC">
            <w:pPr>
              <w:rPr>
                <w:rFonts w:ascii="Arial" w:hAnsi="Arial" w:cs="Arial"/>
              </w:rPr>
            </w:pPr>
            <w:r>
              <w:rPr>
                <w:rFonts w:ascii="Arial" w:hAnsi="Arial" w:cs="Arial"/>
              </w:rPr>
              <w:t>SHRED</w:t>
            </w:r>
          </w:p>
        </w:tc>
      </w:tr>
      <w:bookmarkEnd w:id="144"/>
    </w:tbl>
    <w:p w:rsidR="004167FC" w:rsidRDefault="004167FC">
      <w:pPr>
        <w:rPr>
          <w:rFonts w:ascii="Arial" w:hAnsi="Arial" w:cs="Arial"/>
        </w:rPr>
      </w:pPr>
    </w:p>
    <w:p w:rsidR="004167FC" w:rsidRDefault="004167FC">
      <w:pPr>
        <w:rPr>
          <w:rFonts w:ascii="Arial" w:hAnsi="Arial"/>
        </w:rPr>
      </w:pPr>
      <w:r>
        <w:rPr>
          <w:rFonts w:ascii="Arial" w:hAnsi="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4"/>
        <w:gridCol w:w="5999"/>
        <w:gridCol w:w="964"/>
        <w:gridCol w:w="2601"/>
        <w:gridCol w:w="5166"/>
      </w:tblGrid>
      <w:tr w:rsidR="004167FC">
        <w:trPr>
          <w:cantSplit/>
          <w:tblHeader/>
        </w:trPr>
        <w:tc>
          <w:tcPr>
            <w:tcW w:w="0" w:type="auto"/>
            <w:gridSpan w:val="5"/>
            <w:tcBorders>
              <w:bottom w:val="nil"/>
            </w:tcBorders>
          </w:tcPr>
          <w:p w:rsidR="004167FC" w:rsidRDefault="004167FC">
            <w:pPr>
              <w:pStyle w:val="Heading1"/>
              <w:spacing w:before="0" w:after="0"/>
              <w:rPr>
                <w:bCs w:val="0"/>
                <w:sz w:val="24"/>
                <w:szCs w:val="24"/>
              </w:rPr>
            </w:pPr>
            <w:bookmarkStart w:id="151" w:name="_Toc199302551"/>
            <w:r>
              <w:rPr>
                <w:bCs w:val="0"/>
                <w:sz w:val="24"/>
                <w:szCs w:val="24"/>
              </w:rPr>
              <w:lastRenderedPageBreak/>
              <w:t>16</w:t>
            </w:r>
            <w:r>
              <w:rPr>
                <w:bCs w:val="0"/>
                <w:sz w:val="24"/>
                <w:szCs w:val="24"/>
              </w:rPr>
              <w:tab/>
              <w:t>Early Years Provision</w:t>
            </w:r>
            <w:bookmarkEnd w:id="151"/>
            <w:r>
              <w:rPr>
                <w:bCs w:val="0"/>
                <w:sz w:val="24"/>
                <w:szCs w:val="24"/>
              </w:rPr>
              <w:t xml:space="preserve"> </w:t>
            </w:r>
          </w:p>
          <w:p w:rsidR="004167FC" w:rsidRDefault="004167FC">
            <w:pPr>
              <w:rPr>
                <w:rFonts w:ascii="Arial" w:hAnsi="Arial"/>
                <w:b/>
              </w:rPr>
            </w:pPr>
          </w:p>
        </w:tc>
      </w:tr>
      <w:tr w:rsidR="004167FC">
        <w:trPr>
          <w:cantSplit/>
          <w:tblHeader/>
        </w:trPr>
        <w:tc>
          <w:tcPr>
            <w:tcW w:w="0" w:type="auto"/>
            <w:gridSpan w:val="5"/>
            <w:tcBorders>
              <w:bottom w:val="nil"/>
            </w:tcBorders>
          </w:tcPr>
          <w:p w:rsidR="004167FC" w:rsidRDefault="004167FC">
            <w:pPr>
              <w:pStyle w:val="Heading1"/>
              <w:spacing w:before="0" w:after="0"/>
              <w:rPr>
                <w:sz w:val="24"/>
                <w:szCs w:val="24"/>
              </w:rPr>
            </w:pPr>
            <w:bookmarkStart w:id="152" w:name="_Toc199302552"/>
            <w:r>
              <w:rPr>
                <w:sz w:val="24"/>
                <w:szCs w:val="24"/>
              </w:rPr>
              <w:t>16.1</w:t>
            </w:r>
            <w:r>
              <w:rPr>
                <w:sz w:val="24"/>
                <w:szCs w:val="24"/>
              </w:rPr>
              <w:tab/>
              <w:t xml:space="preserve">Records to be kept by Registered </w:t>
            </w:r>
            <w:proofErr w:type="gramStart"/>
            <w:r>
              <w:rPr>
                <w:sz w:val="24"/>
                <w:szCs w:val="24"/>
              </w:rPr>
              <w:t>Persons  -</w:t>
            </w:r>
            <w:proofErr w:type="gramEnd"/>
            <w:r>
              <w:rPr>
                <w:sz w:val="24"/>
                <w:szCs w:val="24"/>
              </w:rPr>
              <w:t xml:space="preserve"> All Cases</w:t>
            </w:r>
            <w:bookmarkEnd w:id="152"/>
          </w:p>
          <w:p w:rsidR="004167FC" w:rsidRDefault="004167FC">
            <w:pPr>
              <w:rPr>
                <w:rFonts w:ascii="Arial" w:hAnsi="Arial"/>
                <w:b/>
              </w:rPr>
            </w:pPr>
          </w:p>
        </w:tc>
      </w:tr>
      <w:tr w:rsidR="004167FC">
        <w:trPr>
          <w:cantSplit/>
          <w:tblHeader/>
        </w:trPr>
        <w:tc>
          <w:tcPr>
            <w:tcW w:w="0" w:type="auto"/>
            <w:tcBorders>
              <w:bottom w:val="nil"/>
            </w:tcBorders>
            <w:shd w:val="clear" w:color="auto" w:fill="C0C0C0"/>
          </w:tcPr>
          <w:p w:rsidR="004167FC" w:rsidRDefault="004167FC">
            <w:pPr>
              <w:rPr>
                <w:rFonts w:ascii="Arial" w:hAnsi="Arial"/>
                <w:b/>
              </w:rPr>
            </w:pPr>
          </w:p>
        </w:tc>
        <w:tc>
          <w:tcPr>
            <w:tcW w:w="0" w:type="auto"/>
            <w:tcBorders>
              <w:bottom w:val="nil"/>
            </w:tcBorders>
            <w:shd w:val="clear" w:color="auto" w:fill="C0C0C0"/>
          </w:tcPr>
          <w:p w:rsidR="004167FC" w:rsidRDefault="004167FC">
            <w:pPr>
              <w:rPr>
                <w:rFonts w:ascii="Arial" w:hAnsi="Arial"/>
                <w:b/>
              </w:rPr>
            </w:pPr>
            <w:r>
              <w:rPr>
                <w:rFonts w:ascii="Arial" w:hAnsi="Arial"/>
                <w:b/>
              </w:rPr>
              <w:t>Basic file description</w:t>
            </w:r>
          </w:p>
        </w:tc>
        <w:tc>
          <w:tcPr>
            <w:tcW w:w="0" w:type="auto"/>
            <w:tcBorders>
              <w:bottom w:val="nil"/>
            </w:tcBorders>
            <w:shd w:val="clear" w:color="auto" w:fill="C0C0C0"/>
          </w:tcPr>
          <w:p w:rsidR="004167FC" w:rsidRDefault="004167FC">
            <w:pPr>
              <w:rPr>
                <w:rFonts w:ascii="Arial" w:hAnsi="Arial"/>
                <w:b/>
              </w:rPr>
            </w:pPr>
            <w:r>
              <w:rPr>
                <w:rFonts w:ascii="Arial" w:hAnsi="Arial"/>
                <w:b/>
              </w:rPr>
              <w:t xml:space="preserve">Data </w:t>
            </w:r>
          </w:p>
          <w:p w:rsidR="004167FC" w:rsidRDefault="004167FC">
            <w:pPr>
              <w:rPr>
                <w:rFonts w:ascii="Arial" w:hAnsi="Arial"/>
                <w:b/>
              </w:rPr>
            </w:pPr>
            <w:proofErr w:type="spellStart"/>
            <w:r>
              <w:rPr>
                <w:rFonts w:ascii="Arial" w:hAnsi="Arial"/>
                <w:b/>
              </w:rPr>
              <w:t>Prot</w:t>
            </w:r>
            <w:proofErr w:type="spellEnd"/>
          </w:p>
          <w:p w:rsidR="004167FC" w:rsidRDefault="004167FC">
            <w:pPr>
              <w:rPr>
                <w:rFonts w:ascii="Arial" w:hAnsi="Arial"/>
                <w:b/>
              </w:rPr>
            </w:pPr>
            <w:r>
              <w:rPr>
                <w:rFonts w:ascii="Arial" w:hAnsi="Arial"/>
                <w:b/>
              </w:rPr>
              <w:t>Issues</w:t>
            </w:r>
          </w:p>
        </w:tc>
        <w:tc>
          <w:tcPr>
            <w:tcW w:w="0" w:type="auto"/>
            <w:tcBorders>
              <w:bottom w:val="nil"/>
            </w:tcBorders>
            <w:shd w:val="clear" w:color="auto" w:fill="C0C0C0"/>
          </w:tcPr>
          <w:p w:rsidR="004167FC" w:rsidRDefault="004167FC">
            <w:pPr>
              <w:rPr>
                <w:rFonts w:ascii="Arial" w:hAnsi="Arial"/>
                <w:b/>
              </w:rPr>
            </w:pPr>
            <w:r>
              <w:rPr>
                <w:rFonts w:ascii="Arial" w:hAnsi="Arial"/>
                <w:b/>
              </w:rPr>
              <w:t>Statutory Provisions</w:t>
            </w:r>
          </w:p>
        </w:tc>
        <w:tc>
          <w:tcPr>
            <w:tcW w:w="0" w:type="auto"/>
            <w:tcBorders>
              <w:bottom w:val="nil"/>
            </w:tcBorders>
            <w:shd w:val="clear" w:color="auto" w:fill="C0C0C0"/>
          </w:tcPr>
          <w:p w:rsidR="004167FC" w:rsidRDefault="004167FC">
            <w:pPr>
              <w:rPr>
                <w:rFonts w:ascii="Arial" w:hAnsi="Arial"/>
                <w:b/>
              </w:rPr>
            </w:pPr>
            <w:r>
              <w:rPr>
                <w:rFonts w:ascii="Arial" w:hAnsi="Arial"/>
                <w:b/>
              </w:rPr>
              <w:t>Retention Period</w:t>
            </w:r>
          </w:p>
          <w:p w:rsidR="004167FC" w:rsidRDefault="004167FC">
            <w:pPr>
              <w:rPr>
                <w:rFonts w:ascii="Arial" w:hAnsi="Arial"/>
                <w:b/>
              </w:rPr>
            </w:pPr>
            <w:r>
              <w:rPr>
                <w:rFonts w:ascii="Arial" w:hAnsi="Arial"/>
                <w:b/>
              </w:rPr>
              <w:t>[operational]</w:t>
            </w:r>
          </w:p>
        </w:tc>
      </w:tr>
      <w:tr w:rsidR="004167FC">
        <w:trPr>
          <w:cantSplit/>
        </w:trPr>
        <w:tc>
          <w:tcPr>
            <w:tcW w:w="0" w:type="auto"/>
          </w:tcPr>
          <w:p w:rsidR="004167FC" w:rsidRDefault="004167FC">
            <w:pPr>
              <w:rPr>
                <w:rFonts w:ascii="Arial" w:hAnsi="Arial"/>
              </w:rPr>
            </w:pPr>
            <w:r>
              <w:rPr>
                <w:rFonts w:ascii="Arial" w:hAnsi="Arial"/>
              </w:rPr>
              <w:t>16.1.1</w:t>
            </w:r>
          </w:p>
        </w:tc>
        <w:tc>
          <w:tcPr>
            <w:tcW w:w="0" w:type="auto"/>
          </w:tcPr>
          <w:p w:rsidR="004167FC" w:rsidRDefault="004167FC">
            <w:pPr>
              <w:pStyle w:val="Heading2"/>
              <w:spacing w:before="0" w:after="0"/>
              <w:rPr>
                <w:b w:val="0"/>
                <w:bCs w:val="0"/>
                <w:i w:val="0"/>
                <w:iCs w:val="0"/>
                <w:sz w:val="24"/>
                <w:szCs w:val="24"/>
              </w:rPr>
            </w:pPr>
            <w:bookmarkStart w:id="153" w:name="_Toc199302553"/>
            <w:r>
              <w:rPr>
                <w:b w:val="0"/>
                <w:bCs w:val="0"/>
                <w:i w:val="0"/>
                <w:iCs w:val="0"/>
                <w:sz w:val="24"/>
                <w:szCs w:val="24"/>
              </w:rPr>
              <w:t>The name, home address and date of birth of each child who is looked after on the premises</w:t>
            </w:r>
            <w:bookmarkEnd w:id="153"/>
          </w:p>
        </w:tc>
        <w:tc>
          <w:tcPr>
            <w:tcW w:w="0" w:type="auto"/>
          </w:tcPr>
          <w:p w:rsidR="004167FC" w:rsidRDefault="004167FC">
            <w:pPr>
              <w:rPr>
                <w:rFonts w:ascii="Arial" w:hAnsi="Arial"/>
              </w:rPr>
            </w:pPr>
            <w:r>
              <w:rPr>
                <w:rFonts w:ascii="Arial" w:hAnsi="Arial"/>
              </w:rPr>
              <w:t>Y</w:t>
            </w:r>
          </w:p>
        </w:tc>
        <w:tc>
          <w:tcPr>
            <w:tcW w:w="0" w:type="auto"/>
          </w:tcPr>
          <w:p w:rsidR="004167FC" w:rsidRDefault="004167FC">
            <w:pPr>
              <w:rPr>
                <w:rFonts w:ascii="Arial" w:hAnsi="Arial"/>
              </w:rPr>
            </w:pPr>
          </w:p>
        </w:tc>
        <w:tc>
          <w:tcPr>
            <w:tcW w:w="0" w:type="auto"/>
          </w:tcPr>
          <w:p w:rsidR="004167FC" w:rsidRDefault="004167FC">
            <w:pPr>
              <w:rPr>
                <w:rFonts w:ascii="Arial" w:hAnsi="Arial"/>
              </w:rPr>
            </w:pPr>
            <w:r>
              <w:rPr>
                <w:rFonts w:ascii="Arial" w:hAnsi="Arial"/>
              </w:rPr>
              <w:t>Closure of setting + 50 years</w:t>
            </w:r>
          </w:p>
          <w:p w:rsidR="004167FC" w:rsidRDefault="004167FC">
            <w:pPr>
              <w:rPr>
                <w:rFonts w:ascii="Arial" w:hAnsi="Arial"/>
              </w:rPr>
            </w:pPr>
            <w:r>
              <w:rPr>
                <w:rFonts w:ascii="Arial" w:hAnsi="Arial"/>
              </w:rPr>
              <w:t>[These could be required to show whether or not an individual child attended the setting in a child protection investigation]</w:t>
            </w:r>
          </w:p>
        </w:tc>
      </w:tr>
      <w:tr w:rsidR="004167FC">
        <w:trPr>
          <w:cantSplit/>
        </w:trPr>
        <w:tc>
          <w:tcPr>
            <w:tcW w:w="0" w:type="auto"/>
          </w:tcPr>
          <w:p w:rsidR="004167FC" w:rsidRDefault="004167FC">
            <w:pPr>
              <w:rPr>
                <w:rFonts w:ascii="Arial" w:hAnsi="Arial"/>
              </w:rPr>
            </w:pPr>
            <w:r>
              <w:rPr>
                <w:rFonts w:ascii="Arial" w:hAnsi="Arial"/>
              </w:rPr>
              <w:t>16.1.2</w:t>
            </w:r>
          </w:p>
        </w:tc>
        <w:tc>
          <w:tcPr>
            <w:tcW w:w="0" w:type="auto"/>
          </w:tcPr>
          <w:p w:rsidR="004167FC" w:rsidRDefault="004167FC">
            <w:pPr>
              <w:pStyle w:val="Heading2"/>
              <w:spacing w:before="0" w:after="0"/>
              <w:rPr>
                <w:b w:val="0"/>
                <w:bCs w:val="0"/>
                <w:i w:val="0"/>
                <w:iCs w:val="0"/>
                <w:sz w:val="24"/>
                <w:szCs w:val="24"/>
              </w:rPr>
            </w:pPr>
            <w:bookmarkStart w:id="154" w:name="_Toc199302554"/>
            <w:r>
              <w:rPr>
                <w:b w:val="0"/>
                <w:bCs w:val="0"/>
                <w:i w:val="0"/>
                <w:iCs w:val="0"/>
                <w:sz w:val="24"/>
                <w:szCs w:val="24"/>
              </w:rPr>
              <w:t>The name, home address and telephone number of a parent of each child who is looked after on the premises</w:t>
            </w:r>
            <w:bookmarkEnd w:id="154"/>
          </w:p>
        </w:tc>
        <w:tc>
          <w:tcPr>
            <w:tcW w:w="0" w:type="auto"/>
          </w:tcPr>
          <w:p w:rsidR="004167FC" w:rsidRDefault="004167FC">
            <w:pPr>
              <w:rPr>
                <w:rFonts w:ascii="Arial" w:hAnsi="Arial"/>
              </w:rPr>
            </w:pPr>
            <w:r>
              <w:rPr>
                <w:rFonts w:ascii="Arial" w:hAnsi="Arial"/>
              </w:rPr>
              <w:t>Y</w:t>
            </w:r>
          </w:p>
        </w:tc>
        <w:tc>
          <w:tcPr>
            <w:tcW w:w="0" w:type="auto"/>
          </w:tcPr>
          <w:p w:rsidR="004167FC" w:rsidRDefault="004167FC">
            <w:pPr>
              <w:rPr>
                <w:rFonts w:ascii="Arial" w:hAnsi="Arial"/>
              </w:rPr>
            </w:pPr>
          </w:p>
        </w:tc>
        <w:tc>
          <w:tcPr>
            <w:tcW w:w="0" w:type="auto"/>
          </w:tcPr>
          <w:p w:rsidR="004167FC" w:rsidRDefault="004167FC">
            <w:pPr>
              <w:rPr>
                <w:rFonts w:ascii="Arial" w:hAnsi="Arial"/>
              </w:rPr>
            </w:pPr>
            <w:r>
              <w:rPr>
                <w:rFonts w:ascii="Arial" w:hAnsi="Arial"/>
              </w:rPr>
              <w:t>If this information is kept in the same book or on the same form as in 16.1.1 then the same retention period should be used as in 16.1.1</w:t>
            </w:r>
          </w:p>
          <w:p w:rsidR="004167FC" w:rsidRDefault="004167FC">
            <w:pPr>
              <w:rPr>
                <w:rFonts w:ascii="Arial" w:hAnsi="Arial"/>
              </w:rPr>
            </w:pPr>
            <w:r>
              <w:rPr>
                <w:rFonts w:ascii="Arial" w:hAnsi="Arial"/>
              </w:rPr>
              <w:t>If the information is stored separately, then destroy once the child has left the setting (unless the information is collected for anything other than emergency contact)</w:t>
            </w:r>
          </w:p>
        </w:tc>
      </w:tr>
      <w:tr w:rsidR="004167FC">
        <w:trPr>
          <w:cantSplit/>
        </w:trPr>
        <w:tc>
          <w:tcPr>
            <w:tcW w:w="0" w:type="auto"/>
          </w:tcPr>
          <w:p w:rsidR="004167FC" w:rsidRDefault="004167FC">
            <w:pPr>
              <w:rPr>
                <w:rFonts w:ascii="Arial" w:hAnsi="Arial"/>
              </w:rPr>
            </w:pPr>
            <w:r>
              <w:rPr>
                <w:rFonts w:ascii="Arial" w:hAnsi="Arial"/>
              </w:rPr>
              <w:t>16.1.3</w:t>
            </w:r>
          </w:p>
        </w:tc>
        <w:tc>
          <w:tcPr>
            <w:tcW w:w="0" w:type="auto"/>
          </w:tcPr>
          <w:p w:rsidR="004167FC" w:rsidRDefault="004167FC">
            <w:pPr>
              <w:pStyle w:val="Heading2"/>
              <w:spacing w:before="0" w:after="0"/>
              <w:rPr>
                <w:b w:val="0"/>
                <w:bCs w:val="0"/>
                <w:i w:val="0"/>
                <w:iCs w:val="0"/>
                <w:sz w:val="24"/>
                <w:szCs w:val="24"/>
              </w:rPr>
            </w:pPr>
            <w:bookmarkStart w:id="155" w:name="_Toc199302555"/>
            <w:r>
              <w:rPr>
                <w:b w:val="0"/>
                <w:bCs w:val="0"/>
                <w:i w:val="0"/>
                <w:iCs w:val="0"/>
                <w:sz w:val="24"/>
                <w:szCs w:val="24"/>
              </w:rPr>
              <w:t>The name, address and telephone number of any person who will be looking after children on the premises</w:t>
            </w:r>
            <w:bookmarkEnd w:id="155"/>
          </w:p>
        </w:tc>
        <w:tc>
          <w:tcPr>
            <w:tcW w:w="0" w:type="auto"/>
          </w:tcPr>
          <w:p w:rsidR="004167FC" w:rsidRDefault="004167FC">
            <w:pPr>
              <w:rPr>
                <w:rFonts w:ascii="Arial" w:hAnsi="Arial"/>
              </w:rPr>
            </w:pPr>
            <w:r>
              <w:rPr>
                <w:rFonts w:ascii="Arial" w:hAnsi="Arial"/>
              </w:rPr>
              <w:t>Y</w:t>
            </w:r>
          </w:p>
        </w:tc>
        <w:tc>
          <w:tcPr>
            <w:tcW w:w="0" w:type="auto"/>
          </w:tcPr>
          <w:p w:rsidR="004167FC" w:rsidRDefault="004167FC">
            <w:pPr>
              <w:rPr>
                <w:rFonts w:ascii="Arial" w:hAnsi="Arial"/>
              </w:rPr>
            </w:pPr>
          </w:p>
        </w:tc>
        <w:tc>
          <w:tcPr>
            <w:tcW w:w="0" w:type="auto"/>
          </w:tcPr>
          <w:p w:rsidR="004167FC" w:rsidRDefault="004167FC">
            <w:pPr>
              <w:rPr>
                <w:rFonts w:ascii="Arial" w:hAnsi="Arial"/>
              </w:rPr>
            </w:pPr>
            <w:r>
              <w:rPr>
                <w:rFonts w:ascii="Arial" w:hAnsi="Arial"/>
              </w:rPr>
              <w:t>See 16.4.5 below</w:t>
            </w:r>
          </w:p>
        </w:tc>
      </w:tr>
      <w:tr w:rsidR="004167FC">
        <w:trPr>
          <w:cantSplit/>
        </w:trPr>
        <w:tc>
          <w:tcPr>
            <w:tcW w:w="0" w:type="auto"/>
          </w:tcPr>
          <w:p w:rsidR="004167FC" w:rsidRDefault="004167FC">
            <w:pPr>
              <w:rPr>
                <w:rFonts w:ascii="Arial" w:hAnsi="Arial"/>
              </w:rPr>
            </w:pPr>
            <w:r>
              <w:rPr>
                <w:rFonts w:ascii="Arial" w:hAnsi="Arial"/>
              </w:rPr>
              <w:t>16.1.4</w:t>
            </w:r>
          </w:p>
        </w:tc>
        <w:tc>
          <w:tcPr>
            <w:tcW w:w="0" w:type="auto"/>
          </w:tcPr>
          <w:p w:rsidR="004167FC" w:rsidRDefault="004167FC">
            <w:pPr>
              <w:pStyle w:val="Heading2"/>
              <w:spacing w:before="0" w:after="0"/>
              <w:rPr>
                <w:b w:val="0"/>
                <w:bCs w:val="0"/>
                <w:i w:val="0"/>
                <w:iCs w:val="0"/>
                <w:sz w:val="24"/>
                <w:szCs w:val="24"/>
              </w:rPr>
            </w:pPr>
            <w:bookmarkStart w:id="156" w:name="_Toc199302556"/>
            <w:r>
              <w:rPr>
                <w:b w:val="0"/>
                <w:bCs w:val="0"/>
                <w:i w:val="0"/>
                <w:iCs w:val="0"/>
                <w:sz w:val="24"/>
                <w:szCs w:val="24"/>
              </w:rPr>
              <w:t>A daily record of the names of children looked after on the premises, their hours of attendance and the names of the persons who looked after them</w:t>
            </w:r>
            <w:bookmarkEnd w:id="156"/>
          </w:p>
        </w:tc>
        <w:tc>
          <w:tcPr>
            <w:tcW w:w="0" w:type="auto"/>
          </w:tcPr>
          <w:p w:rsidR="004167FC" w:rsidRDefault="004167FC">
            <w:pPr>
              <w:rPr>
                <w:rFonts w:ascii="Arial" w:hAnsi="Arial"/>
              </w:rPr>
            </w:pPr>
            <w:r>
              <w:rPr>
                <w:rFonts w:ascii="Arial" w:hAnsi="Arial"/>
              </w:rPr>
              <w:t>Y</w:t>
            </w:r>
          </w:p>
        </w:tc>
        <w:tc>
          <w:tcPr>
            <w:tcW w:w="0" w:type="auto"/>
          </w:tcPr>
          <w:p w:rsidR="004167FC" w:rsidRDefault="004167FC">
            <w:pPr>
              <w:rPr>
                <w:rFonts w:ascii="Arial" w:hAnsi="Arial"/>
              </w:rPr>
            </w:pPr>
            <w:r>
              <w:rPr>
                <w:rFonts w:ascii="Arial" w:hAnsi="Arial"/>
              </w:rPr>
              <w:t>The Day Care and Child Minding (National Standards) (England) Regulations 2003</w:t>
            </w:r>
          </w:p>
        </w:tc>
        <w:tc>
          <w:tcPr>
            <w:tcW w:w="0" w:type="auto"/>
          </w:tcPr>
          <w:p w:rsidR="004167FC" w:rsidRDefault="004167FC">
            <w:pPr>
              <w:rPr>
                <w:rFonts w:ascii="Arial" w:hAnsi="Arial"/>
              </w:rPr>
            </w:pPr>
            <w:r>
              <w:rPr>
                <w:rFonts w:ascii="Arial" w:hAnsi="Arial"/>
              </w:rPr>
              <w:t>The regulations say that these records should be kept for 2 years (SI20031996 7(1b)). If these records are likely to be needed in a child protection setting (see 16.1.1 above) then the records should be retained for closure of setting + 50 years</w:t>
            </w:r>
          </w:p>
        </w:tc>
      </w:tr>
      <w:tr w:rsidR="004167FC">
        <w:trPr>
          <w:cantSplit/>
        </w:trPr>
        <w:tc>
          <w:tcPr>
            <w:tcW w:w="0" w:type="auto"/>
          </w:tcPr>
          <w:p w:rsidR="004167FC" w:rsidRDefault="004167FC">
            <w:pPr>
              <w:rPr>
                <w:rFonts w:ascii="Arial" w:hAnsi="Arial"/>
              </w:rPr>
            </w:pPr>
            <w:r>
              <w:rPr>
                <w:rFonts w:ascii="Arial" w:hAnsi="Arial"/>
              </w:rPr>
              <w:t>16.1.5</w:t>
            </w:r>
          </w:p>
        </w:tc>
        <w:tc>
          <w:tcPr>
            <w:tcW w:w="0" w:type="auto"/>
          </w:tcPr>
          <w:p w:rsidR="004167FC" w:rsidRDefault="004167FC">
            <w:pPr>
              <w:pStyle w:val="Heading2"/>
              <w:spacing w:before="0" w:after="0"/>
              <w:rPr>
                <w:b w:val="0"/>
                <w:bCs w:val="0"/>
                <w:i w:val="0"/>
                <w:iCs w:val="0"/>
                <w:sz w:val="24"/>
                <w:szCs w:val="24"/>
              </w:rPr>
            </w:pPr>
            <w:bookmarkStart w:id="157" w:name="_Toc199302557"/>
            <w:r>
              <w:rPr>
                <w:b w:val="0"/>
                <w:bCs w:val="0"/>
                <w:i w:val="0"/>
                <w:iCs w:val="0"/>
                <w:sz w:val="24"/>
                <w:szCs w:val="24"/>
              </w:rPr>
              <w:t>A record of accidents occurring on the premises and incident books relating to other incidents</w:t>
            </w:r>
            <w:bookmarkEnd w:id="157"/>
          </w:p>
        </w:tc>
        <w:tc>
          <w:tcPr>
            <w:tcW w:w="0" w:type="auto"/>
          </w:tcPr>
          <w:p w:rsidR="004167FC" w:rsidRDefault="004167FC">
            <w:pPr>
              <w:rPr>
                <w:rFonts w:ascii="Arial" w:hAnsi="Arial"/>
              </w:rPr>
            </w:pPr>
            <w:r>
              <w:rPr>
                <w:rFonts w:ascii="Arial" w:hAnsi="Arial"/>
              </w:rPr>
              <w:t>Y</w:t>
            </w:r>
          </w:p>
        </w:tc>
        <w:tc>
          <w:tcPr>
            <w:tcW w:w="0" w:type="auto"/>
          </w:tcPr>
          <w:p w:rsidR="004167FC" w:rsidRDefault="004167FC">
            <w:pPr>
              <w:rPr>
                <w:rFonts w:ascii="Arial" w:hAnsi="Arial"/>
              </w:rPr>
            </w:pPr>
            <w:r>
              <w:rPr>
                <w:rFonts w:ascii="Arial" w:hAnsi="Arial"/>
              </w:rPr>
              <w:t>The Day Care and Child Minding (National Standards) (England) Regulations 2003</w:t>
            </w:r>
            <w:r>
              <w:rPr>
                <w:rStyle w:val="FootnoteReference"/>
                <w:rFonts w:ascii="Arial" w:hAnsi="Arial"/>
              </w:rPr>
              <w:footnoteReference w:id="10"/>
            </w:r>
          </w:p>
        </w:tc>
        <w:tc>
          <w:tcPr>
            <w:tcW w:w="0" w:type="auto"/>
          </w:tcPr>
          <w:p w:rsidR="004167FC" w:rsidRDefault="004167FC">
            <w:pPr>
              <w:rPr>
                <w:rFonts w:ascii="Arial" w:hAnsi="Arial"/>
              </w:rPr>
            </w:pPr>
            <w:r>
              <w:rPr>
                <w:rFonts w:ascii="Arial" w:hAnsi="Arial"/>
              </w:rPr>
              <w:t xml:space="preserve">DOB of the child involved in the accident or the incident + 25 years </w:t>
            </w:r>
          </w:p>
          <w:p w:rsidR="004167FC" w:rsidRDefault="004167FC">
            <w:pPr>
              <w:rPr>
                <w:rFonts w:ascii="Arial" w:hAnsi="Arial"/>
              </w:rPr>
            </w:pPr>
            <w:r>
              <w:rPr>
                <w:rFonts w:ascii="Arial" w:hAnsi="Arial"/>
              </w:rPr>
              <w:t>If an adult is injured then the accident book must be kept for 7 years from the date of the incident</w:t>
            </w:r>
          </w:p>
        </w:tc>
      </w:tr>
      <w:tr w:rsidR="004167FC">
        <w:trPr>
          <w:cantSplit/>
        </w:trPr>
        <w:tc>
          <w:tcPr>
            <w:tcW w:w="0" w:type="auto"/>
          </w:tcPr>
          <w:p w:rsidR="004167FC" w:rsidRDefault="004167FC">
            <w:pPr>
              <w:rPr>
                <w:rFonts w:ascii="Arial" w:hAnsi="Arial"/>
              </w:rPr>
            </w:pPr>
            <w:r>
              <w:rPr>
                <w:rFonts w:ascii="Arial" w:hAnsi="Arial"/>
              </w:rPr>
              <w:lastRenderedPageBreak/>
              <w:t>16.1.6</w:t>
            </w:r>
          </w:p>
        </w:tc>
        <w:tc>
          <w:tcPr>
            <w:tcW w:w="0" w:type="auto"/>
          </w:tcPr>
          <w:p w:rsidR="004167FC" w:rsidRDefault="004167FC">
            <w:pPr>
              <w:pStyle w:val="Heading2"/>
              <w:spacing w:before="0" w:after="0"/>
              <w:rPr>
                <w:b w:val="0"/>
                <w:bCs w:val="0"/>
                <w:i w:val="0"/>
                <w:iCs w:val="0"/>
                <w:sz w:val="24"/>
                <w:szCs w:val="24"/>
              </w:rPr>
            </w:pPr>
            <w:bookmarkStart w:id="158" w:name="_Toc199302558"/>
            <w:r>
              <w:rPr>
                <w:b w:val="0"/>
                <w:bCs w:val="0"/>
                <w:i w:val="0"/>
                <w:iCs w:val="0"/>
                <w:sz w:val="24"/>
                <w:szCs w:val="24"/>
              </w:rPr>
              <w:t>A record of any medicinal product administered to any child on the premises, including the date and circumstances of its administration, by whom it was administered, including medicinal products which the child is permitted to administer to himself, together with a record of parent’s consent</w:t>
            </w:r>
            <w:bookmarkEnd w:id="158"/>
          </w:p>
        </w:tc>
        <w:tc>
          <w:tcPr>
            <w:tcW w:w="0" w:type="auto"/>
          </w:tcPr>
          <w:p w:rsidR="004167FC" w:rsidRDefault="004167FC">
            <w:pPr>
              <w:rPr>
                <w:rFonts w:ascii="Arial" w:hAnsi="Arial"/>
              </w:rPr>
            </w:pPr>
            <w:r>
              <w:rPr>
                <w:rFonts w:ascii="Arial" w:hAnsi="Arial"/>
              </w:rPr>
              <w:t>Y</w:t>
            </w:r>
          </w:p>
        </w:tc>
        <w:tc>
          <w:tcPr>
            <w:tcW w:w="0" w:type="auto"/>
          </w:tcPr>
          <w:p w:rsidR="004167FC" w:rsidRDefault="004167FC">
            <w:pPr>
              <w:rPr>
                <w:rFonts w:ascii="Arial" w:hAnsi="Arial"/>
              </w:rPr>
            </w:pPr>
            <w:r>
              <w:rPr>
                <w:rFonts w:ascii="Arial" w:hAnsi="Arial"/>
              </w:rPr>
              <w:t>The Day Care and Child Minding (National Standards) (England) Regulations 2003</w:t>
            </w:r>
            <w:r>
              <w:rPr>
                <w:rStyle w:val="FootnoteReference"/>
                <w:rFonts w:ascii="Arial" w:hAnsi="Arial"/>
              </w:rPr>
              <w:footnoteReference w:id="11"/>
            </w:r>
          </w:p>
        </w:tc>
        <w:tc>
          <w:tcPr>
            <w:tcW w:w="0" w:type="auto"/>
          </w:tcPr>
          <w:p w:rsidR="004167FC" w:rsidRDefault="004167FC">
            <w:pPr>
              <w:rPr>
                <w:rFonts w:ascii="Arial" w:hAnsi="Arial"/>
              </w:rPr>
            </w:pPr>
            <w:r>
              <w:rPr>
                <w:rFonts w:ascii="Arial" w:hAnsi="Arial"/>
              </w:rPr>
              <w:t>DOB of the child being given/taking the medicine + 25 years</w:t>
            </w:r>
          </w:p>
        </w:tc>
      </w:tr>
      <w:tr w:rsidR="004167FC">
        <w:trPr>
          <w:cantSplit/>
        </w:trPr>
        <w:tc>
          <w:tcPr>
            <w:tcW w:w="0" w:type="auto"/>
          </w:tcPr>
          <w:p w:rsidR="004167FC" w:rsidRDefault="004167FC">
            <w:pPr>
              <w:rPr>
                <w:rFonts w:ascii="Arial" w:hAnsi="Arial"/>
              </w:rPr>
            </w:pPr>
            <w:r>
              <w:rPr>
                <w:rFonts w:ascii="Arial" w:hAnsi="Arial"/>
              </w:rPr>
              <w:t>16.1.7</w:t>
            </w:r>
          </w:p>
        </w:tc>
        <w:tc>
          <w:tcPr>
            <w:tcW w:w="0" w:type="auto"/>
          </w:tcPr>
          <w:p w:rsidR="004167FC" w:rsidRDefault="004167FC">
            <w:pPr>
              <w:pStyle w:val="Heading2"/>
              <w:spacing w:before="0" w:after="0"/>
              <w:rPr>
                <w:b w:val="0"/>
                <w:bCs w:val="0"/>
                <w:i w:val="0"/>
                <w:iCs w:val="0"/>
                <w:sz w:val="24"/>
                <w:szCs w:val="24"/>
              </w:rPr>
            </w:pPr>
            <w:bookmarkStart w:id="159" w:name="_Toc199302559"/>
            <w:r>
              <w:rPr>
                <w:b w:val="0"/>
                <w:bCs w:val="0"/>
                <w:i w:val="0"/>
                <w:iCs w:val="0"/>
                <w:sz w:val="24"/>
                <w:szCs w:val="24"/>
              </w:rPr>
              <w:t>Records of transfer</w:t>
            </w:r>
            <w:bookmarkEnd w:id="159"/>
          </w:p>
        </w:tc>
        <w:tc>
          <w:tcPr>
            <w:tcW w:w="0" w:type="auto"/>
          </w:tcPr>
          <w:p w:rsidR="004167FC" w:rsidRDefault="004167FC">
            <w:pPr>
              <w:rPr>
                <w:rFonts w:ascii="Arial" w:hAnsi="Arial"/>
              </w:rPr>
            </w:pPr>
            <w:r>
              <w:rPr>
                <w:rFonts w:ascii="Arial" w:hAnsi="Arial"/>
              </w:rPr>
              <w:t>Y</w:t>
            </w:r>
          </w:p>
        </w:tc>
        <w:tc>
          <w:tcPr>
            <w:tcW w:w="0" w:type="auto"/>
          </w:tcPr>
          <w:p w:rsidR="004167FC" w:rsidRDefault="004167FC">
            <w:pPr>
              <w:rPr>
                <w:rFonts w:ascii="Arial" w:hAnsi="Arial"/>
              </w:rPr>
            </w:pPr>
          </w:p>
        </w:tc>
        <w:tc>
          <w:tcPr>
            <w:tcW w:w="0" w:type="auto"/>
          </w:tcPr>
          <w:p w:rsidR="004167FC" w:rsidRDefault="004167FC">
            <w:pPr>
              <w:rPr>
                <w:rFonts w:ascii="Arial" w:hAnsi="Arial"/>
              </w:rPr>
            </w:pPr>
            <w:r>
              <w:rPr>
                <w:rFonts w:ascii="Arial" w:hAnsi="Arial"/>
              </w:rPr>
              <w:t>One copy is to be given to the parents, one copy transferred to the Primary School where the child is going</w:t>
            </w:r>
          </w:p>
        </w:tc>
      </w:tr>
      <w:tr w:rsidR="004167FC">
        <w:trPr>
          <w:cantSplit/>
        </w:trPr>
        <w:tc>
          <w:tcPr>
            <w:tcW w:w="0" w:type="auto"/>
          </w:tcPr>
          <w:p w:rsidR="004167FC" w:rsidRDefault="004167FC">
            <w:pPr>
              <w:rPr>
                <w:rFonts w:ascii="Arial" w:hAnsi="Arial"/>
              </w:rPr>
            </w:pPr>
            <w:r>
              <w:rPr>
                <w:rFonts w:ascii="Arial" w:hAnsi="Arial"/>
              </w:rPr>
              <w:t>16.1.8</w:t>
            </w:r>
          </w:p>
        </w:tc>
        <w:tc>
          <w:tcPr>
            <w:tcW w:w="0" w:type="auto"/>
          </w:tcPr>
          <w:p w:rsidR="004167FC" w:rsidRDefault="004167FC">
            <w:pPr>
              <w:pStyle w:val="Heading2"/>
              <w:spacing w:before="0" w:after="0"/>
              <w:rPr>
                <w:b w:val="0"/>
                <w:bCs w:val="0"/>
                <w:i w:val="0"/>
                <w:iCs w:val="0"/>
                <w:sz w:val="24"/>
                <w:szCs w:val="24"/>
              </w:rPr>
            </w:pPr>
            <w:bookmarkStart w:id="160" w:name="_Toc199302560"/>
            <w:r>
              <w:rPr>
                <w:b w:val="0"/>
                <w:bCs w:val="0"/>
                <w:i w:val="0"/>
                <w:iCs w:val="0"/>
                <w:sz w:val="24"/>
                <w:szCs w:val="24"/>
              </w:rPr>
              <w:t>Portfolio of work, observations and so on</w:t>
            </w:r>
            <w:bookmarkEnd w:id="160"/>
          </w:p>
        </w:tc>
        <w:tc>
          <w:tcPr>
            <w:tcW w:w="0" w:type="auto"/>
          </w:tcPr>
          <w:p w:rsidR="004167FC" w:rsidRDefault="004167FC">
            <w:pPr>
              <w:rPr>
                <w:rFonts w:ascii="Arial" w:hAnsi="Arial"/>
              </w:rPr>
            </w:pPr>
            <w:r>
              <w:rPr>
                <w:rFonts w:ascii="Arial" w:hAnsi="Arial"/>
              </w:rPr>
              <w:t>Y</w:t>
            </w:r>
          </w:p>
        </w:tc>
        <w:tc>
          <w:tcPr>
            <w:tcW w:w="0" w:type="auto"/>
          </w:tcPr>
          <w:p w:rsidR="004167FC" w:rsidRDefault="004167FC">
            <w:pPr>
              <w:rPr>
                <w:rFonts w:ascii="Arial" w:hAnsi="Arial"/>
              </w:rPr>
            </w:pPr>
          </w:p>
        </w:tc>
        <w:tc>
          <w:tcPr>
            <w:tcW w:w="0" w:type="auto"/>
          </w:tcPr>
          <w:p w:rsidR="004167FC" w:rsidRDefault="004167FC">
            <w:pPr>
              <w:rPr>
                <w:rFonts w:ascii="Arial" w:hAnsi="Arial"/>
              </w:rPr>
            </w:pPr>
            <w:r>
              <w:rPr>
                <w:rFonts w:ascii="Arial" w:hAnsi="Arial"/>
              </w:rPr>
              <w:t>To be sent home with the child</w:t>
            </w:r>
          </w:p>
        </w:tc>
      </w:tr>
      <w:tr w:rsidR="004167FC">
        <w:trPr>
          <w:cantSplit/>
        </w:trPr>
        <w:tc>
          <w:tcPr>
            <w:tcW w:w="0" w:type="auto"/>
          </w:tcPr>
          <w:p w:rsidR="004167FC" w:rsidRDefault="004167FC">
            <w:pPr>
              <w:rPr>
                <w:rFonts w:ascii="Arial" w:hAnsi="Arial"/>
              </w:rPr>
            </w:pPr>
            <w:r>
              <w:rPr>
                <w:rFonts w:ascii="Arial" w:hAnsi="Arial"/>
              </w:rPr>
              <w:t>16.1.9</w:t>
            </w:r>
          </w:p>
        </w:tc>
        <w:tc>
          <w:tcPr>
            <w:tcW w:w="0" w:type="auto"/>
          </w:tcPr>
          <w:p w:rsidR="004167FC" w:rsidRDefault="004167FC">
            <w:pPr>
              <w:pStyle w:val="Heading2"/>
              <w:spacing w:before="0" w:after="0"/>
              <w:rPr>
                <w:b w:val="0"/>
                <w:bCs w:val="0"/>
                <w:i w:val="0"/>
                <w:iCs w:val="0"/>
                <w:sz w:val="24"/>
                <w:szCs w:val="24"/>
              </w:rPr>
            </w:pPr>
            <w:bookmarkStart w:id="161" w:name="_Toc199302561"/>
            <w:r>
              <w:rPr>
                <w:b w:val="0"/>
                <w:bCs w:val="0"/>
                <w:i w:val="0"/>
                <w:iCs w:val="0"/>
                <w:sz w:val="24"/>
                <w:szCs w:val="24"/>
              </w:rPr>
              <w:t>Birth certificates</w:t>
            </w:r>
            <w:bookmarkEnd w:id="161"/>
          </w:p>
        </w:tc>
        <w:tc>
          <w:tcPr>
            <w:tcW w:w="0" w:type="auto"/>
          </w:tcPr>
          <w:p w:rsidR="004167FC" w:rsidRDefault="004167FC">
            <w:pPr>
              <w:rPr>
                <w:rFonts w:ascii="Arial" w:hAnsi="Arial"/>
              </w:rPr>
            </w:pPr>
            <w:r>
              <w:rPr>
                <w:rFonts w:ascii="Arial" w:hAnsi="Arial"/>
              </w:rPr>
              <w:t>Y</w:t>
            </w:r>
          </w:p>
        </w:tc>
        <w:tc>
          <w:tcPr>
            <w:tcW w:w="0" w:type="auto"/>
          </w:tcPr>
          <w:p w:rsidR="004167FC" w:rsidRDefault="004167FC">
            <w:pPr>
              <w:rPr>
                <w:rFonts w:ascii="Arial" w:hAnsi="Arial"/>
              </w:rPr>
            </w:pPr>
          </w:p>
        </w:tc>
        <w:tc>
          <w:tcPr>
            <w:tcW w:w="0" w:type="auto"/>
          </w:tcPr>
          <w:p w:rsidR="004167FC" w:rsidRDefault="004167FC">
            <w:pPr>
              <w:rPr>
                <w:rFonts w:ascii="Arial" w:hAnsi="Arial"/>
              </w:rPr>
            </w:pPr>
            <w:r>
              <w:rPr>
                <w:rFonts w:ascii="Arial" w:hAnsi="Arial"/>
              </w:rPr>
              <w:t>Once the setting has had sight of the birth certificate and recorded the necessary information the original can be returned to the parents. There is no requirement to keep a copy of the birth certificate.</w:t>
            </w:r>
          </w:p>
        </w:tc>
      </w:tr>
    </w:tbl>
    <w:p w:rsidR="004167FC" w:rsidRDefault="004167FC">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7"/>
        <w:gridCol w:w="7275"/>
        <w:gridCol w:w="964"/>
        <w:gridCol w:w="1730"/>
        <w:gridCol w:w="4588"/>
      </w:tblGrid>
      <w:tr w:rsidR="004167FC">
        <w:trPr>
          <w:cantSplit/>
          <w:tblHeader/>
        </w:trPr>
        <w:tc>
          <w:tcPr>
            <w:tcW w:w="15614" w:type="dxa"/>
            <w:gridSpan w:val="5"/>
            <w:tcBorders>
              <w:bottom w:val="nil"/>
            </w:tcBorders>
          </w:tcPr>
          <w:p w:rsidR="004167FC" w:rsidRDefault="004167FC">
            <w:pPr>
              <w:pStyle w:val="Heading1"/>
              <w:spacing w:before="0" w:after="0"/>
              <w:rPr>
                <w:bCs w:val="0"/>
                <w:color w:val="000000"/>
                <w:sz w:val="24"/>
                <w:szCs w:val="24"/>
              </w:rPr>
            </w:pPr>
            <w:bookmarkStart w:id="162" w:name="_Toc199302562"/>
            <w:r>
              <w:rPr>
                <w:bCs w:val="0"/>
                <w:color w:val="000000"/>
                <w:sz w:val="24"/>
                <w:szCs w:val="24"/>
              </w:rPr>
              <w:t>16.2</w:t>
            </w:r>
            <w:r>
              <w:rPr>
                <w:bCs w:val="0"/>
                <w:color w:val="000000"/>
                <w:sz w:val="24"/>
                <w:szCs w:val="24"/>
              </w:rPr>
              <w:tab/>
              <w:t xml:space="preserve">Records to be kept by Registered </w:t>
            </w:r>
            <w:proofErr w:type="gramStart"/>
            <w:r>
              <w:rPr>
                <w:bCs w:val="0"/>
                <w:color w:val="000000"/>
                <w:sz w:val="24"/>
                <w:szCs w:val="24"/>
              </w:rPr>
              <w:t>Persons  -</w:t>
            </w:r>
            <w:proofErr w:type="gramEnd"/>
            <w:r>
              <w:rPr>
                <w:bCs w:val="0"/>
                <w:color w:val="000000"/>
                <w:sz w:val="24"/>
                <w:szCs w:val="24"/>
              </w:rPr>
              <w:t xml:space="preserve"> Day Care</w:t>
            </w:r>
            <w:bookmarkEnd w:id="162"/>
          </w:p>
          <w:p w:rsidR="004167FC" w:rsidRDefault="004167FC">
            <w:pPr>
              <w:rPr>
                <w:rFonts w:ascii="Arial" w:hAnsi="Arial"/>
                <w:b/>
              </w:rPr>
            </w:pPr>
          </w:p>
        </w:tc>
      </w:tr>
      <w:tr w:rsidR="004167FC">
        <w:trPr>
          <w:cantSplit/>
          <w:tblHeader/>
        </w:trPr>
        <w:tc>
          <w:tcPr>
            <w:tcW w:w="1057" w:type="dxa"/>
            <w:tcBorders>
              <w:bottom w:val="nil"/>
            </w:tcBorders>
            <w:shd w:val="clear" w:color="auto" w:fill="C0C0C0"/>
          </w:tcPr>
          <w:p w:rsidR="004167FC" w:rsidRDefault="004167FC">
            <w:pPr>
              <w:rPr>
                <w:rFonts w:ascii="Arial" w:hAnsi="Arial"/>
                <w:b/>
              </w:rPr>
            </w:pPr>
          </w:p>
        </w:tc>
        <w:tc>
          <w:tcPr>
            <w:tcW w:w="7275" w:type="dxa"/>
            <w:tcBorders>
              <w:bottom w:val="nil"/>
            </w:tcBorders>
            <w:shd w:val="clear" w:color="auto" w:fill="C0C0C0"/>
          </w:tcPr>
          <w:p w:rsidR="004167FC" w:rsidRDefault="004167FC">
            <w:pPr>
              <w:rPr>
                <w:rFonts w:ascii="Arial" w:hAnsi="Arial"/>
                <w:b/>
              </w:rPr>
            </w:pPr>
            <w:r>
              <w:rPr>
                <w:rFonts w:ascii="Arial" w:hAnsi="Arial"/>
                <w:b/>
              </w:rPr>
              <w:t>Basic file description</w:t>
            </w:r>
          </w:p>
        </w:tc>
        <w:tc>
          <w:tcPr>
            <w:tcW w:w="964" w:type="dxa"/>
            <w:tcBorders>
              <w:bottom w:val="nil"/>
            </w:tcBorders>
            <w:shd w:val="clear" w:color="auto" w:fill="C0C0C0"/>
          </w:tcPr>
          <w:p w:rsidR="004167FC" w:rsidRDefault="004167FC">
            <w:pPr>
              <w:rPr>
                <w:rFonts w:ascii="Arial" w:hAnsi="Arial"/>
                <w:b/>
              </w:rPr>
            </w:pPr>
            <w:r>
              <w:rPr>
                <w:rFonts w:ascii="Arial" w:hAnsi="Arial"/>
                <w:b/>
              </w:rPr>
              <w:t xml:space="preserve">Data </w:t>
            </w:r>
          </w:p>
          <w:p w:rsidR="004167FC" w:rsidRDefault="004167FC">
            <w:pPr>
              <w:rPr>
                <w:rFonts w:ascii="Arial" w:hAnsi="Arial"/>
                <w:b/>
              </w:rPr>
            </w:pPr>
            <w:proofErr w:type="spellStart"/>
            <w:r>
              <w:rPr>
                <w:rFonts w:ascii="Arial" w:hAnsi="Arial"/>
                <w:b/>
              </w:rPr>
              <w:t>Prot</w:t>
            </w:r>
            <w:proofErr w:type="spellEnd"/>
          </w:p>
          <w:p w:rsidR="004167FC" w:rsidRDefault="004167FC">
            <w:pPr>
              <w:rPr>
                <w:rFonts w:ascii="Arial" w:hAnsi="Arial"/>
                <w:b/>
              </w:rPr>
            </w:pPr>
            <w:r>
              <w:rPr>
                <w:rFonts w:ascii="Arial" w:hAnsi="Arial"/>
                <w:b/>
              </w:rPr>
              <w:t>Issues</w:t>
            </w:r>
          </w:p>
        </w:tc>
        <w:tc>
          <w:tcPr>
            <w:tcW w:w="1730" w:type="dxa"/>
            <w:tcBorders>
              <w:bottom w:val="nil"/>
            </w:tcBorders>
            <w:shd w:val="clear" w:color="auto" w:fill="C0C0C0"/>
          </w:tcPr>
          <w:p w:rsidR="004167FC" w:rsidRDefault="004167FC">
            <w:pPr>
              <w:rPr>
                <w:rFonts w:ascii="Arial" w:hAnsi="Arial"/>
                <w:b/>
              </w:rPr>
            </w:pPr>
            <w:r>
              <w:rPr>
                <w:rFonts w:ascii="Arial" w:hAnsi="Arial"/>
                <w:b/>
              </w:rPr>
              <w:t>Statutory Provisions</w:t>
            </w:r>
          </w:p>
        </w:tc>
        <w:tc>
          <w:tcPr>
            <w:tcW w:w="4588" w:type="dxa"/>
            <w:tcBorders>
              <w:bottom w:val="nil"/>
            </w:tcBorders>
            <w:shd w:val="clear" w:color="auto" w:fill="C0C0C0"/>
          </w:tcPr>
          <w:p w:rsidR="004167FC" w:rsidRDefault="004167FC">
            <w:pPr>
              <w:rPr>
                <w:rFonts w:ascii="Arial" w:hAnsi="Arial"/>
                <w:b/>
              </w:rPr>
            </w:pPr>
            <w:r>
              <w:rPr>
                <w:rFonts w:ascii="Arial" w:hAnsi="Arial"/>
                <w:b/>
              </w:rPr>
              <w:t>Retention Period</w:t>
            </w:r>
          </w:p>
          <w:p w:rsidR="004167FC" w:rsidRDefault="004167FC">
            <w:pPr>
              <w:rPr>
                <w:rFonts w:ascii="Arial" w:hAnsi="Arial"/>
                <w:b/>
              </w:rPr>
            </w:pPr>
            <w:r>
              <w:rPr>
                <w:rFonts w:ascii="Arial" w:hAnsi="Arial"/>
                <w:b/>
              </w:rPr>
              <w:t>[operational]</w:t>
            </w:r>
          </w:p>
        </w:tc>
      </w:tr>
      <w:tr w:rsidR="004167FC">
        <w:trPr>
          <w:cantSplit/>
        </w:trPr>
        <w:tc>
          <w:tcPr>
            <w:tcW w:w="1057" w:type="dxa"/>
          </w:tcPr>
          <w:p w:rsidR="004167FC" w:rsidRDefault="004167FC">
            <w:pPr>
              <w:rPr>
                <w:rFonts w:ascii="Arial" w:hAnsi="Arial"/>
              </w:rPr>
            </w:pPr>
            <w:r>
              <w:rPr>
                <w:rFonts w:ascii="Arial" w:hAnsi="Arial"/>
              </w:rPr>
              <w:t>16.2.1</w:t>
            </w:r>
          </w:p>
        </w:tc>
        <w:tc>
          <w:tcPr>
            <w:tcW w:w="7275" w:type="dxa"/>
          </w:tcPr>
          <w:p w:rsidR="004167FC" w:rsidRDefault="004167FC">
            <w:pPr>
              <w:pStyle w:val="Heading2"/>
              <w:spacing w:before="0" w:after="0"/>
              <w:rPr>
                <w:b w:val="0"/>
                <w:bCs w:val="0"/>
                <w:i w:val="0"/>
                <w:iCs w:val="0"/>
                <w:sz w:val="24"/>
                <w:szCs w:val="24"/>
              </w:rPr>
            </w:pPr>
            <w:bookmarkStart w:id="163" w:name="_Toc199302563"/>
            <w:r>
              <w:rPr>
                <w:b w:val="0"/>
                <w:bCs w:val="0"/>
                <w:i w:val="0"/>
                <w:iCs w:val="0"/>
                <w:sz w:val="24"/>
                <w:szCs w:val="24"/>
              </w:rPr>
              <w:t>The name and address and telephone number of the registered person and every other person living or employed on the premises</w:t>
            </w:r>
            <w:bookmarkEnd w:id="163"/>
          </w:p>
        </w:tc>
        <w:tc>
          <w:tcPr>
            <w:tcW w:w="964" w:type="dxa"/>
          </w:tcPr>
          <w:p w:rsidR="004167FC" w:rsidRDefault="004167FC">
            <w:pPr>
              <w:rPr>
                <w:rFonts w:ascii="Arial" w:hAnsi="Arial"/>
              </w:rPr>
            </w:pPr>
            <w:r>
              <w:rPr>
                <w:rFonts w:ascii="Arial" w:hAnsi="Arial"/>
              </w:rPr>
              <w:t>Y</w:t>
            </w:r>
          </w:p>
        </w:tc>
        <w:tc>
          <w:tcPr>
            <w:tcW w:w="1730" w:type="dxa"/>
          </w:tcPr>
          <w:p w:rsidR="004167FC" w:rsidRDefault="004167FC">
            <w:pPr>
              <w:rPr>
                <w:rFonts w:ascii="Arial" w:hAnsi="Arial"/>
              </w:rPr>
            </w:pPr>
          </w:p>
        </w:tc>
        <w:tc>
          <w:tcPr>
            <w:tcW w:w="4588" w:type="dxa"/>
          </w:tcPr>
          <w:p w:rsidR="004167FC" w:rsidRDefault="004167FC">
            <w:pPr>
              <w:rPr>
                <w:rFonts w:ascii="Arial" w:hAnsi="Arial"/>
              </w:rPr>
            </w:pPr>
            <w:r>
              <w:rPr>
                <w:rFonts w:ascii="Arial" w:hAnsi="Arial"/>
              </w:rPr>
              <w:t>See 16.4 below</w:t>
            </w:r>
          </w:p>
        </w:tc>
      </w:tr>
      <w:tr w:rsidR="004167FC">
        <w:trPr>
          <w:cantSplit/>
        </w:trPr>
        <w:tc>
          <w:tcPr>
            <w:tcW w:w="1057" w:type="dxa"/>
          </w:tcPr>
          <w:p w:rsidR="004167FC" w:rsidRDefault="004167FC">
            <w:pPr>
              <w:rPr>
                <w:rFonts w:ascii="Arial" w:hAnsi="Arial"/>
              </w:rPr>
            </w:pPr>
            <w:r>
              <w:rPr>
                <w:rFonts w:ascii="Arial" w:hAnsi="Arial"/>
              </w:rPr>
              <w:t>16.2.2</w:t>
            </w:r>
          </w:p>
        </w:tc>
        <w:tc>
          <w:tcPr>
            <w:tcW w:w="7275" w:type="dxa"/>
          </w:tcPr>
          <w:p w:rsidR="004167FC" w:rsidRDefault="004167FC">
            <w:pPr>
              <w:pStyle w:val="Heading2"/>
              <w:spacing w:before="0" w:after="0"/>
              <w:rPr>
                <w:b w:val="0"/>
                <w:bCs w:val="0"/>
                <w:i w:val="0"/>
                <w:iCs w:val="0"/>
                <w:sz w:val="24"/>
                <w:szCs w:val="24"/>
              </w:rPr>
            </w:pPr>
            <w:bookmarkStart w:id="164" w:name="_Toc199302564"/>
            <w:r>
              <w:rPr>
                <w:b w:val="0"/>
                <w:bCs w:val="0"/>
                <w:i w:val="0"/>
                <w:iCs w:val="0"/>
                <w:sz w:val="24"/>
                <w:szCs w:val="24"/>
              </w:rPr>
              <w:t>A statement of the procedure to be followed in the event of a fire or accident</w:t>
            </w:r>
            <w:bookmarkEnd w:id="164"/>
          </w:p>
        </w:tc>
        <w:tc>
          <w:tcPr>
            <w:tcW w:w="964" w:type="dxa"/>
          </w:tcPr>
          <w:p w:rsidR="004167FC" w:rsidRDefault="004167FC">
            <w:pPr>
              <w:rPr>
                <w:rFonts w:ascii="Arial" w:hAnsi="Arial"/>
              </w:rPr>
            </w:pPr>
            <w:r>
              <w:rPr>
                <w:rFonts w:ascii="Arial" w:hAnsi="Arial"/>
              </w:rPr>
              <w:t>N</w:t>
            </w:r>
          </w:p>
        </w:tc>
        <w:tc>
          <w:tcPr>
            <w:tcW w:w="1730" w:type="dxa"/>
          </w:tcPr>
          <w:p w:rsidR="004167FC" w:rsidRDefault="004167FC">
            <w:pPr>
              <w:rPr>
                <w:rFonts w:ascii="Arial" w:hAnsi="Arial"/>
              </w:rPr>
            </w:pPr>
          </w:p>
        </w:tc>
        <w:tc>
          <w:tcPr>
            <w:tcW w:w="4588" w:type="dxa"/>
          </w:tcPr>
          <w:p w:rsidR="004167FC" w:rsidRDefault="004167FC">
            <w:pPr>
              <w:rPr>
                <w:rFonts w:ascii="Arial" w:hAnsi="Arial"/>
              </w:rPr>
            </w:pPr>
            <w:r>
              <w:rPr>
                <w:rFonts w:ascii="Arial" w:hAnsi="Arial"/>
              </w:rPr>
              <w:t>Procedure superseded + 7 years</w:t>
            </w:r>
          </w:p>
        </w:tc>
      </w:tr>
      <w:tr w:rsidR="004167FC">
        <w:trPr>
          <w:cantSplit/>
        </w:trPr>
        <w:tc>
          <w:tcPr>
            <w:tcW w:w="1057" w:type="dxa"/>
          </w:tcPr>
          <w:p w:rsidR="004167FC" w:rsidRDefault="004167FC">
            <w:pPr>
              <w:rPr>
                <w:rFonts w:ascii="Arial" w:hAnsi="Arial"/>
              </w:rPr>
            </w:pPr>
            <w:r>
              <w:rPr>
                <w:rFonts w:ascii="Arial" w:hAnsi="Arial"/>
              </w:rPr>
              <w:lastRenderedPageBreak/>
              <w:t>16.2.3</w:t>
            </w:r>
          </w:p>
        </w:tc>
        <w:tc>
          <w:tcPr>
            <w:tcW w:w="7275" w:type="dxa"/>
          </w:tcPr>
          <w:p w:rsidR="004167FC" w:rsidRDefault="004167FC">
            <w:pPr>
              <w:pStyle w:val="Heading2"/>
              <w:spacing w:before="0" w:after="0"/>
              <w:rPr>
                <w:b w:val="0"/>
                <w:bCs w:val="0"/>
                <w:i w:val="0"/>
                <w:iCs w:val="0"/>
                <w:sz w:val="24"/>
                <w:szCs w:val="24"/>
              </w:rPr>
            </w:pPr>
            <w:bookmarkStart w:id="165" w:name="_Toc199302565"/>
            <w:r>
              <w:rPr>
                <w:b w:val="0"/>
                <w:bCs w:val="0"/>
                <w:i w:val="0"/>
                <w:iCs w:val="0"/>
                <w:sz w:val="24"/>
                <w:szCs w:val="24"/>
              </w:rPr>
              <w:t>A statement of the procedure to be followed in the event of a child being lost or not collected</w:t>
            </w:r>
            <w:bookmarkEnd w:id="165"/>
          </w:p>
        </w:tc>
        <w:tc>
          <w:tcPr>
            <w:tcW w:w="964" w:type="dxa"/>
          </w:tcPr>
          <w:p w:rsidR="004167FC" w:rsidRDefault="004167FC">
            <w:pPr>
              <w:rPr>
                <w:rFonts w:ascii="Arial" w:hAnsi="Arial"/>
              </w:rPr>
            </w:pPr>
            <w:r>
              <w:rPr>
                <w:rFonts w:ascii="Arial" w:hAnsi="Arial"/>
              </w:rPr>
              <w:t>N</w:t>
            </w:r>
          </w:p>
        </w:tc>
        <w:tc>
          <w:tcPr>
            <w:tcW w:w="1730" w:type="dxa"/>
          </w:tcPr>
          <w:p w:rsidR="004167FC" w:rsidRDefault="004167FC">
            <w:pPr>
              <w:rPr>
                <w:rFonts w:ascii="Arial" w:hAnsi="Arial"/>
              </w:rPr>
            </w:pPr>
          </w:p>
        </w:tc>
        <w:tc>
          <w:tcPr>
            <w:tcW w:w="4588" w:type="dxa"/>
          </w:tcPr>
          <w:p w:rsidR="004167FC" w:rsidRDefault="004167FC">
            <w:pPr>
              <w:rPr>
                <w:rFonts w:ascii="Arial" w:hAnsi="Arial"/>
              </w:rPr>
            </w:pPr>
            <w:r>
              <w:rPr>
                <w:rFonts w:ascii="Arial" w:hAnsi="Arial"/>
              </w:rPr>
              <w:t>Procedure superseded + 7 years</w:t>
            </w:r>
          </w:p>
        </w:tc>
      </w:tr>
      <w:tr w:rsidR="004167FC">
        <w:trPr>
          <w:cantSplit/>
        </w:trPr>
        <w:tc>
          <w:tcPr>
            <w:tcW w:w="1057" w:type="dxa"/>
          </w:tcPr>
          <w:p w:rsidR="004167FC" w:rsidRDefault="004167FC">
            <w:pPr>
              <w:rPr>
                <w:rFonts w:ascii="Arial" w:hAnsi="Arial"/>
              </w:rPr>
            </w:pPr>
            <w:r>
              <w:rPr>
                <w:rFonts w:ascii="Arial" w:hAnsi="Arial"/>
              </w:rPr>
              <w:t>16.2.4</w:t>
            </w:r>
          </w:p>
        </w:tc>
        <w:tc>
          <w:tcPr>
            <w:tcW w:w="7275" w:type="dxa"/>
          </w:tcPr>
          <w:p w:rsidR="004167FC" w:rsidRDefault="004167FC">
            <w:pPr>
              <w:pStyle w:val="Heading2"/>
              <w:spacing w:before="0" w:after="0"/>
              <w:rPr>
                <w:b w:val="0"/>
                <w:bCs w:val="0"/>
                <w:i w:val="0"/>
                <w:iCs w:val="0"/>
                <w:sz w:val="24"/>
                <w:szCs w:val="24"/>
              </w:rPr>
            </w:pPr>
            <w:bookmarkStart w:id="166" w:name="_Toc199302566"/>
            <w:r>
              <w:rPr>
                <w:b w:val="0"/>
                <w:bCs w:val="0"/>
                <w:i w:val="0"/>
                <w:iCs w:val="0"/>
                <w:sz w:val="24"/>
                <w:szCs w:val="24"/>
              </w:rPr>
              <w:t>A statement of the procedure to be followed where a parent has a complaint about the service being provided by the registered person</w:t>
            </w:r>
            <w:bookmarkEnd w:id="166"/>
          </w:p>
        </w:tc>
        <w:tc>
          <w:tcPr>
            <w:tcW w:w="964" w:type="dxa"/>
          </w:tcPr>
          <w:p w:rsidR="004167FC" w:rsidRDefault="004167FC">
            <w:pPr>
              <w:rPr>
                <w:rFonts w:ascii="Arial" w:hAnsi="Arial"/>
              </w:rPr>
            </w:pPr>
            <w:r>
              <w:rPr>
                <w:rFonts w:ascii="Arial" w:hAnsi="Arial"/>
              </w:rPr>
              <w:t>N</w:t>
            </w:r>
          </w:p>
        </w:tc>
        <w:tc>
          <w:tcPr>
            <w:tcW w:w="1730" w:type="dxa"/>
          </w:tcPr>
          <w:p w:rsidR="004167FC" w:rsidRDefault="004167FC">
            <w:pPr>
              <w:rPr>
                <w:rFonts w:ascii="Arial" w:hAnsi="Arial"/>
              </w:rPr>
            </w:pPr>
          </w:p>
        </w:tc>
        <w:tc>
          <w:tcPr>
            <w:tcW w:w="4588" w:type="dxa"/>
          </w:tcPr>
          <w:p w:rsidR="004167FC" w:rsidRDefault="004167FC">
            <w:pPr>
              <w:rPr>
                <w:rFonts w:ascii="Arial" w:hAnsi="Arial"/>
              </w:rPr>
            </w:pPr>
            <w:r>
              <w:rPr>
                <w:rFonts w:ascii="Arial" w:hAnsi="Arial"/>
              </w:rPr>
              <w:t>Until superseded</w:t>
            </w:r>
          </w:p>
        </w:tc>
      </w:tr>
      <w:tr w:rsidR="004167FC">
        <w:trPr>
          <w:cantSplit/>
        </w:trPr>
        <w:tc>
          <w:tcPr>
            <w:tcW w:w="1057" w:type="dxa"/>
          </w:tcPr>
          <w:p w:rsidR="004167FC" w:rsidRDefault="004167FC">
            <w:pPr>
              <w:rPr>
                <w:rFonts w:ascii="Arial" w:hAnsi="Arial"/>
              </w:rPr>
            </w:pPr>
            <w:r>
              <w:rPr>
                <w:rFonts w:ascii="Arial" w:hAnsi="Arial"/>
              </w:rPr>
              <w:t>16.2.4</w:t>
            </w:r>
          </w:p>
        </w:tc>
        <w:tc>
          <w:tcPr>
            <w:tcW w:w="7275" w:type="dxa"/>
          </w:tcPr>
          <w:p w:rsidR="004167FC" w:rsidRDefault="004167FC">
            <w:pPr>
              <w:pStyle w:val="Heading2"/>
              <w:spacing w:before="0" w:after="0"/>
              <w:rPr>
                <w:b w:val="0"/>
                <w:bCs w:val="0"/>
                <w:i w:val="0"/>
                <w:iCs w:val="0"/>
                <w:sz w:val="24"/>
                <w:szCs w:val="24"/>
              </w:rPr>
            </w:pPr>
            <w:bookmarkStart w:id="167" w:name="_Toc199302567"/>
            <w:r>
              <w:rPr>
                <w:b w:val="0"/>
                <w:bCs w:val="0"/>
                <w:i w:val="0"/>
                <w:iCs w:val="0"/>
                <w:sz w:val="24"/>
                <w:szCs w:val="24"/>
              </w:rPr>
              <w:t>A statement of the arrangements in place for the protection of children, including arrangements to safeguard the children from abuse or neglect and procedures to be followed in the event of allegations of abuse or neglect</w:t>
            </w:r>
            <w:bookmarkEnd w:id="167"/>
          </w:p>
        </w:tc>
        <w:tc>
          <w:tcPr>
            <w:tcW w:w="964" w:type="dxa"/>
          </w:tcPr>
          <w:p w:rsidR="004167FC" w:rsidRDefault="004167FC">
            <w:pPr>
              <w:rPr>
                <w:rFonts w:ascii="Arial" w:hAnsi="Arial"/>
              </w:rPr>
            </w:pPr>
            <w:r>
              <w:rPr>
                <w:rFonts w:ascii="Arial" w:hAnsi="Arial"/>
              </w:rPr>
              <w:t>N</w:t>
            </w:r>
          </w:p>
        </w:tc>
        <w:tc>
          <w:tcPr>
            <w:tcW w:w="1730" w:type="dxa"/>
          </w:tcPr>
          <w:p w:rsidR="004167FC" w:rsidRDefault="004167FC">
            <w:pPr>
              <w:rPr>
                <w:rFonts w:ascii="Arial" w:hAnsi="Arial"/>
              </w:rPr>
            </w:pPr>
          </w:p>
        </w:tc>
        <w:tc>
          <w:tcPr>
            <w:tcW w:w="4588" w:type="dxa"/>
          </w:tcPr>
          <w:p w:rsidR="004167FC" w:rsidRDefault="004167FC">
            <w:pPr>
              <w:rPr>
                <w:rFonts w:ascii="Arial" w:hAnsi="Arial"/>
              </w:rPr>
            </w:pPr>
            <w:r>
              <w:rPr>
                <w:rFonts w:ascii="Arial" w:hAnsi="Arial"/>
              </w:rPr>
              <w:t>Closure of setting + 50 years</w:t>
            </w:r>
          </w:p>
          <w:p w:rsidR="004167FC" w:rsidRDefault="004167FC">
            <w:pPr>
              <w:rPr>
                <w:rFonts w:ascii="Arial" w:hAnsi="Arial"/>
              </w:rPr>
            </w:pPr>
            <w:r>
              <w:rPr>
                <w:rFonts w:ascii="Arial" w:hAnsi="Arial"/>
              </w:rPr>
              <w:t>[These could be required to show whether or not an individual child attended the setting in a child protection investigation]</w:t>
            </w:r>
          </w:p>
        </w:tc>
      </w:tr>
    </w:tbl>
    <w:p w:rsidR="004167FC" w:rsidRDefault="004167FC">
      <w:pPr>
        <w:rPr>
          <w:rFonts w:ascii="Arial" w:hAnsi="Arial"/>
        </w:rPr>
      </w:pPr>
    </w:p>
    <w:p w:rsidR="004167FC" w:rsidRDefault="004167FC">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7"/>
        <w:gridCol w:w="7164"/>
        <w:gridCol w:w="964"/>
        <w:gridCol w:w="1742"/>
        <w:gridCol w:w="4687"/>
      </w:tblGrid>
      <w:tr w:rsidR="004167FC">
        <w:trPr>
          <w:cantSplit/>
          <w:tblHeader/>
        </w:trPr>
        <w:tc>
          <w:tcPr>
            <w:tcW w:w="15614" w:type="dxa"/>
            <w:gridSpan w:val="5"/>
            <w:tcBorders>
              <w:bottom w:val="nil"/>
            </w:tcBorders>
          </w:tcPr>
          <w:p w:rsidR="004167FC" w:rsidRDefault="004167FC">
            <w:pPr>
              <w:pStyle w:val="Heading1"/>
              <w:spacing w:before="0" w:after="0"/>
              <w:rPr>
                <w:color w:val="000000"/>
                <w:sz w:val="24"/>
                <w:szCs w:val="24"/>
              </w:rPr>
            </w:pPr>
            <w:bookmarkStart w:id="168" w:name="_Toc199302568"/>
            <w:r>
              <w:rPr>
                <w:color w:val="000000"/>
                <w:sz w:val="24"/>
                <w:szCs w:val="24"/>
              </w:rPr>
              <w:t>16.3</w:t>
            </w:r>
            <w:r>
              <w:rPr>
                <w:color w:val="000000"/>
                <w:sz w:val="24"/>
                <w:szCs w:val="24"/>
              </w:rPr>
              <w:tab/>
              <w:t xml:space="preserve">Records to be kept by Registered </w:t>
            </w:r>
            <w:proofErr w:type="gramStart"/>
            <w:r>
              <w:rPr>
                <w:color w:val="000000"/>
                <w:sz w:val="24"/>
                <w:szCs w:val="24"/>
              </w:rPr>
              <w:t>Persons  -</w:t>
            </w:r>
            <w:proofErr w:type="gramEnd"/>
            <w:r>
              <w:rPr>
                <w:color w:val="000000"/>
                <w:sz w:val="24"/>
                <w:szCs w:val="24"/>
              </w:rPr>
              <w:t xml:space="preserve"> Overnight provision – under 2’s</w:t>
            </w:r>
            <w:bookmarkEnd w:id="168"/>
          </w:p>
          <w:p w:rsidR="004167FC" w:rsidRDefault="004167FC">
            <w:pPr>
              <w:rPr>
                <w:rFonts w:ascii="Arial" w:hAnsi="Arial"/>
                <w:b/>
              </w:rPr>
            </w:pPr>
          </w:p>
        </w:tc>
      </w:tr>
      <w:tr w:rsidR="004167FC">
        <w:trPr>
          <w:cantSplit/>
          <w:tblHeader/>
        </w:trPr>
        <w:tc>
          <w:tcPr>
            <w:tcW w:w="1057" w:type="dxa"/>
            <w:tcBorders>
              <w:bottom w:val="nil"/>
            </w:tcBorders>
            <w:shd w:val="clear" w:color="auto" w:fill="C0C0C0"/>
          </w:tcPr>
          <w:p w:rsidR="004167FC" w:rsidRDefault="004167FC">
            <w:pPr>
              <w:rPr>
                <w:rFonts w:ascii="Arial" w:hAnsi="Arial"/>
                <w:b/>
              </w:rPr>
            </w:pPr>
          </w:p>
        </w:tc>
        <w:tc>
          <w:tcPr>
            <w:tcW w:w="7164" w:type="dxa"/>
            <w:tcBorders>
              <w:bottom w:val="nil"/>
            </w:tcBorders>
            <w:shd w:val="clear" w:color="auto" w:fill="C0C0C0"/>
          </w:tcPr>
          <w:p w:rsidR="004167FC" w:rsidRDefault="004167FC">
            <w:pPr>
              <w:rPr>
                <w:rFonts w:ascii="Arial" w:hAnsi="Arial"/>
                <w:b/>
              </w:rPr>
            </w:pPr>
            <w:r>
              <w:rPr>
                <w:rFonts w:ascii="Arial" w:hAnsi="Arial"/>
                <w:b/>
              </w:rPr>
              <w:t>Basic file description</w:t>
            </w:r>
          </w:p>
        </w:tc>
        <w:tc>
          <w:tcPr>
            <w:tcW w:w="964" w:type="dxa"/>
            <w:tcBorders>
              <w:bottom w:val="nil"/>
            </w:tcBorders>
            <w:shd w:val="clear" w:color="auto" w:fill="C0C0C0"/>
          </w:tcPr>
          <w:p w:rsidR="004167FC" w:rsidRDefault="004167FC">
            <w:pPr>
              <w:rPr>
                <w:rFonts w:ascii="Arial" w:hAnsi="Arial"/>
                <w:b/>
              </w:rPr>
            </w:pPr>
            <w:r>
              <w:rPr>
                <w:rFonts w:ascii="Arial" w:hAnsi="Arial"/>
                <w:b/>
              </w:rPr>
              <w:t xml:space="preserve">Data </w:t>
            </w:r>
          </w:p>
          <w:p w:rsidR="004167FC" w:rsidRDefault="004167FC">
            <w:pPr>
              <w:rPr>
                <w:rFonts w:ascii="Arial" w:hAnsi="Arial"/>
                <w:b/>
              </w:rPr>
            </w:pPr>
            <w:proofErr w:type="spellStart"/>
            <w:r>
              <w:rPr>
                <w:rFonts w:ascii="Arial" w:hAnsi="Arial"/>
                <w:b/>
              </w:rPr>
              <w:t>Prot</w:t>
            </w:r>
            <w:proofErr w:type="spellEnd"/>
          </w:p>
          <w:p w:rsidR="004167FC" w:rsidRDefault="004167FC">
            <w:pPr>
              <w:rPr>
                <w:rFonts w:ascii="Arial" w:hAnsi="Arial"/>
                <w:b/>
              </w:rPr>
            </w:pPr>
            <w:r>
              <w:rPr>
                <w:rFonts w:ascii="Arial" w:hAnsi="Arial"/>
                <w:b/>
              </w:rPr>
              <w:t>Issues</w:t>
            </w:r>
          </w:p>
        </w:tc>
        <w:tc>
          <w:tcPr>
            <w:tcW w:w="1742" w:type="dxa"/>
            <w:tcBorders>
              <w:bottom w:val="nil"/>
            </w:tcBorders>
            <w:shd w:val="clear" w:color="auto" w:fill="C0C0C0"/>
          </w:tcPr>
          <w:p w:rsidR="004167FC" w:rsidRDefault="004167FC">
            <w:pPr>
              <w:rPr>
                <w:rFonts w:ascii="Arial" w:hAnsi="Arial"/>
                <w:b/>
              </w:rPr>
            </w:pPr>
            <w:r>
              <w:rPr>
                <w:rFonts w:ascii="Arial" w:hAnsi="Arial"/>
                <w:b/>
              </w:rPr>
              <w:t>Statutory Provisions</w:t>
            </w:r>
          </w:p>
        </w:tc>
        <w:tc>
          <w:tcPr>
            <w:tcW w:w="4687" w:type="dxa"/>
            <w:tcBorders>
              <w:bottom w:val="nil"/>
            </w:tcBorders>
            <w:shd w:val="clear" w:color="auto" w:fill="C0C0C0"/>
          </w:tcPr>
          <w:p w:rsidR="004167FC" w:rsidRDefault="004167FC">
            <w:pPr>
              <w:rPr>
                <w:rFonts w:ascii="Arial" w:hAnsi="Arial"/>
                <w:b/>
              </w:rPr>
            </w:pPr>
            <w:r>
              <w:rPr>
                <w:rFonts w:ascii="Arial" w:hAnsi="Arial"/>
                <w:b/>
              </w:rPr>
              <w:t>Retention Period</w:t>
            </w:r>
          </w:p>
          <w:p w:rsidR="004167FC" w:rsidRDefault="004167FC">
            <w:pPr>
              <w:rPr>
                <w:rFonts w:ascii="Arial" w:hAnsi="Arial"/>
                <w:b/>
              </w:rPr>
            </w:pPr>
            <w:r>
              <w:rPr>
                <w:rFonts w:ascii="Arial" w:hAnsi="Arial"/>
                <w:b/>
              </w:rPr>
              <w:t>[operational]</w:t>
            </w:r>
          </w:p>
        </w:tc>
      </w:tr>
      <w:tr w:rsidR="004167FC">
        <w:tc>
          <w:tcPr>
            <w:tcW w:w="1057" w:type="dxa"/>
          </w:tcPr>
          <w:p w:rsidR="004167FC" w:rsidRDefault="004167FC">
            <w:pPr>
              <w:rPr>
                <w:rFonts w:ascii="Arial" w:hAnsi="Arial"/>
              </w:rPr>
            </w:pPr>
            <w:r>
              <w:rPr>
                <w:rFonts w:ascii="Arial" w:hAnsi="Arial"/>
              </w:rPr>
              <w:t>16.3.1</w:t>
            </w:r>
          </w:p>
        </w:tc>
        <w:tc>
          <w:tcPr>
            <w:tcW w:w="7164" w:type="dxa"/>
          </w:tcPr>
          <w:p w:rsidR="004167FC" w:rsidRDefault="004167FC">
            <w:pPr>
              <w:pStyle w:val="Heading2"/>
              <w:spacing w:before="0" w:after="0"/>
              <w:rPr>
                <w:b w:val="0"/>
                <w:bCs w:val="0"/>
                <w:i w:val="0"/>
                <w:iCs w:val="0"/>
                <w:sz w:val="24"/>
                <w:szCs w:val="24"/>
              </w:rPr>
            </w:pPr>
            <w:bookmarkStart w:id="169" w:name="_Toc199302569"/>
            <w:r>
              <w:rPr>
                <w:b w:val="0"/>
                <w:bCs w:val="0"/>
                <w:i w:val="0"/>
                <w:iCs w:val="0"/>
                <w:sz w:val="24"/>
                <w:szCs w:val="24"/>
              </w:rPr>
              <w:t>Emergency contact details for appropriate adult to collect the child if necessary</w:t>
            </w:r>
            <w:bookmarkEnd w:id="169"/>
          </w:p>
        </w:tc>
        <w:tc>
          <w:tcPr>
            <w:tcW w:w="964" w:type="dxa"/>
          </w:tcPr>
          <w:p w:rsidR="004167FC" w:rsidRDefault="004167FC">
            <w:pPr>
              <w:rPr>
                <w:rFonts w:ascii="Arial" w:hAnsi="Arial"/>
              </w:rPr>
            </w:pPr>
            <w:r>
              <w:rPr>
                <w:rFonts w:ascii="Arial" w:hAnsi="Arial"/>
              </w:rPr>
              <w:t>Y</w:t>
            </w:r>
          </w:p>
        </w:tc>
        <w:tc>
          <w:tcPr>
            <w:tcW w:w="1742" w:type="dxa"/>
          </w:tcPr>
          <w:p w:rsidR="004167FC" w:rsidRDefault="004167FC">
            <w:pPr>
              <w:rPr>
                <w:rFonts w:ascii="Arial" w:hAnsi="Arial"/>
              </w:rPr>
            </w:pPr>
          </w:p>
        </w:tc>
        <w:tc>
          <w:tcPr>
            <w:tcW w:w="4687" w:type="dxa"/>
          </w:tcPr>
          <w:p w:rsidR="004167FC" w:rsidRDefault="004167FC">
            <w:pPr>
              <w:rPr>
                <w:rFonts w:ascii="Arial" w:hAnsi="Arial"/>
              </w:rPr>
            </w:pPr>
            <w:r>
              <w:rPr>
                <w:rFonts w:ascii="Arial" w:hAnsi="Arial"/>
              </w:rPr>
              <w:t>Destroy once the child has left the setting (unless the information is collected for anything other than emergency contact)</w:t>
            </w:r>
          </w:p>
        </w:tc>
      </w:tr>
      <w:tr w:rsidR="004167FC">
        <w:tc>
          <w:tcPr>
            <w:tcW w:w="1057" w:type="dxa"/>
          </w:tcPr>
          <w:p w:rsidR="004167FC" w:rsidRDefault="004167FC">
            <w:pPr>
              <w:rPr>
                <w:rFonts w:ascii="Arial" w:hAnsi="Arial"/>
              </w:rPr>
            </w:pPr>
            <w:r>
              <w:rPr>
                <w:rFonts w:ascii="Arial" w:hAnsi="Arial"/>
              </w:rPr>
              <w:t>16.3.2</w:t>
            </w:r>
          </w:p>
        </w:tc>
        <w:tc>
          <w:tcPr>
            <w:tcW w:w="7164" w:type="dxa"/>
          </w:tcPr>
          <w:p w:rsidR="004167FC" w:rsidRDefault="004167FC">
            <w:pPr>
              <w:pStyle w:val="Heading2"/>
              <w:spacing w:before="0" w:after="0"/>
              <w:rPr>
                <w:b w:val="0"/>
                <w:bCs w:val="0"/>
                <w:i w:val="0"/>
                <w:iCs w:val="0"/>
                <w:sz w:val="24"/>
                <w:szCs w:val="24"/>
              </w:rPr>
            </w:pPr>
            <w:bookmarkStart w:id="170" w:name="_Toc199302570"/>
            <w:r>
              <w:rPr>
                <w:b w:val="0"/>
                <w:bCs w:val="0"/>
                <w:i w:val="0"/>
                <w:iCs w:val="0"/>
                <w:sz w:val="24"/>
                <w:szCs w:val="24"/>
              </w:rPr>
              <w:t>Contract, signed by the parent, stating all the relevant details regarding the child and their care, including the name of the emergency contact and confirmation of their agreement to collect the child during the night</w:t>
            </w:r>
            <w:bookmarkEnd w:id="170"/>
          </w:p>
        </w:tc>
        <w:tc>
          <w:tcPr>
            <w:tcW w:w="964" w:type="dxa"/>
          </w:tcPr>
          <w:p w:rsidR="004167FC" w:rsidRDefault="004167FC">
            <w:pPr>
              <w:rPr>
                <w:rFonts w:ascii="Arial" w:hAnsi="Arial"/>
              </w:rPr>
            </w:pPr>
            <w:r>
              <w:rPr>
                <w:rFonts w:ascii="Arial" w:hAnsi="Arial"/>
              </w:rPr>
              <w:t>Y</w:t>
            </w:r>
          </w:p>
        </w:tc>
        <w:tc>
          <w:tcPr>
            <w:tcW w:w="1742" w:type="dxa"/>
          </w:tcPr>
          <w:p w:rsidR="004167FC" w:rsidRDefault="004167FC">
            <w:pPr>
              <w:rPr>
                <w:rFonts w:ascii="Arial" w:hAnsi="Arial"/>
              </w:rPr>
            </w:pPr>
          </w:p>
        </w:tc>
        <w:tc>
          <w:tcPr>
            <w:tcW w:w="4687" w:type="dxa"/>
          </w:tcPr>
          <w:p w:rsidR="004167FC" w:rsidRDefault="004167FC">
            <w:pPr>
              <w:rPr>
                <w:rFonts w:ascii="Arial" w:hAnsi="Arial"/>
              </w:rPr>
            </w:pPr>
            <w:r>
              <w:rPr>
                <w:rFonts w:ascii="Arial" w:hAnsi="Arial"/>
              </w:rPr>
              <w:t>Date of birth of the child who is the subject of the contract + 25 years</w:t>
            </w:r>
          </w:p>
        </w:tc>
      </w:tr>
    </w:tbl>
    <w:p w:rsidR="004167FC" w:rsidRDefault="004167FC">
      <w:pPr>
        <w:rPr>
          <w:rFonts w:ascii="Arial" w:hAnsi="Arial"/>
        </w:rPr>
      </w:pPr>
    </w:p>
    <w:p w:rsidR="004167FC" w:rsidRDefault="004167FC">
      <w:pPr>
        <w:rPr>
          <w:rFonts w:ascii="Arial" w:hAnsi="Arial"/>
        </w:rPr>
      </w:pPr>
      <w:r>
        <w:rPr>
          <w:rFonts w:ascii="Arial" w:hAnsi="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1"/>
        <w:gridCol w:w="4785"/>
        <w:gridCol w:w="964"/>
        <w:gridCol w:w="2028"/>
        <w:gridCol w:w="6646"/>
      </w:tblGrid>
      <w:tr w:rsidR="004167FC">
        <w:trPr>
          <w:cantSplit/>
          <w:tblHeader/>
        </w:trPr>
        <w:tc>
          <w:tcPr>
            <w:tcW w:w="15614" w:type="dxa"/>
            <w:gridSpan w:val="5"/>
            <w:tcBorders>
              <w:bottom w:val="nil"/>
            </w:tcBorders>
          </w:tcPr>
          <w:p w:rsidR="004167FC" w:rsidRDefault="004167FC">
            <w:pPr>
              <w:pStyle w:val="Heading1"/>
              <w:spacing w:before="0" w:after="0"/>
              <w:rPr>
                <w:bCs w:val="0"/>
                <w:sz w:val="24"/>
                <w:szCs w:val="24"/>
              </w:rPr>
            </w:pPr>
            <w:bookmarkStart w:id="171" w:name="_Toc199302571"/>
            <w:r>
              <w:rPr>
                <w:bCs w:val="0"/>
                <w:sz w:val="24"/>
                <w:szCs w:val="24"/>
              </w:rPr>
              <w:lastRenderedPageBreak/>
              <w:t>16.4</w:t>
            </w:r>
            <w:r>
              <w:rPr>
                <w:bCs w:val="0"/>
                <w:sz w:val="24"/>
                <w:szCs w:val="24"/>
              </w:rPr>
              <w:tab/>
              <w:t>Other Records - Administration</w:t>
            </w:r>
            <w:bookmarkEnd w:id="171"/>
          </w:p>
          <w:p w:rsidR="004167FC" w:rsidRDefault="004167FC">
            <w:pPr>
              <w:rPr>
                <w:rFonts w:ascii="Arial" w:hAnsi="Arial"/>
                <w:b/>
              </w:rPr>
            </w:pPr>
          </w:p>
        </w:tc>
      </w:tr>
      <w:tr w:rsidR="004167FC">
        <w:trPr>
          <w:cantSplit/>
          <w:tblHeader/>
        </w:trPr>
        <w:tc>
          <w:tcPr>
            <w:tcW w:w="1191" w:type="dxa"/>
            <w:tcBorders>
              <w:bottom w:val="nil"/>
            </w:tcBorders>
            <w:shd w:val="clear" w:color="auto" w:fill="C0C0C0"/>
          </w:tcPr>
          <w:p w:rsidR="004167FC" w:rsidRDefault="004167FC">
            <w:pPr>
              <w:rPr>
                <w:rFonts w:ascii="Arial" w:hAnsi="Arial"/>
                <w:b/>
              </w:rPr>
            </w:pPr>
          </w:p>
        </w:tc>
        <w:tc>
          <w:tcPr>
            <w:tcW w:w="4785" w:type="dxa"/>
            <w:tcBorders>
              <w:bottom w:val="nil"/>
            </w:tcBorders>
            <w:shd w:val="clear" w:color="auto" w:fill="C0C0C0"/>
          </w:tcPr>
          <w:p w:rsidR="004167FC" w:rsidRDefault="004167FC">
            <w:pPr>
              <w:rPr>
                <w:rFonts w:ascii="Arial" w:hAnsi="Arial"/>
                <w:b/>
              </w:rPr>
            </w:pPr>
            <w:r>
              <w:rPr>
                <w:rFonts w:ascii="Arial" w:hAnsi="Arial"/>
                <w:b/>
              </w:rPr>
              <w:t>Basic file description</w:t>
            </w:r>
          </w:p>
        </w:tc>
        <w:tc>
          <w:tcPr>
            <w:tcW w:w="964" w:type="dxa"/>
            <w:tcBorders>
              <w:bottom w:val="nil"/>
            </w:tcBorders>
            <w:shd w:val="clear" w:color="auto" w:fill="C0C0C0"/>
          </w:tcPr>
          <w:p w:rsidR="004167FC" w:rsidRDefault="004167FC">
            <w:pPr>
              <w:rPr>
                <w:rFonts w:ascii="Arial" w:hAnsi="Arial"/>
                <w:b/>
              </w:rPr>
            </w:pPr>
            <w:r>
              <w:rPr>
                <w:rFonts w:ascii="Arial" w:hAnsi="Arial"/>
                <w:b/>
              </w:rPr>
              <w:t xml:space="preserve">Data </w:t>
            </w:r>
          </w:p>
          <w:p w:rsidR="004167FC" w:rsidRDefault="004167FC">
            <w:pPr>
              <w:rPr>
                <w:rFonts w:ascii="Arial" w:hAnsi="Arial"/>
                <w:b/>
              </w:rPr>
            </w:pPr>
            <w:proofErr w:type="spellStart"/>
            <w:r>
              <w:rPr>
                <w:rFonts w:ascii="Arial" w:hAnsi="Arial"/>
                <w:b/>
              </w:rPr>
              <w:t>Prot</w:t>
            </w:r>
            <w:proofErr w:type="spellEnd"/>
          </w:p>
          <w:p w:rsidR="004167FC" w:rsidRDefault="004167FC">
            <w:pPr>
              <w:rPr>
                <w:rFonts w:ascii="Arial" w:hAnsi="Arial"/>
                <w:b/>
              </w:rPr>
            </w:pPr>
            <w:r>
              <w:rPr>
                <w:rFonts w:ascii="Arial" w:hAnsi="Arial"/>
                <w:b/>
              </w:rPr>
              <w:t>Issues</w:t>
            </w:r>
          </w:p>
        </w:tc>
        <w:tc>
          <w:tcPr>
            <w:tcW w:w="2028" w:type="dxa"/>
            <w:tcBorders>
              <w:bottom w:val="nil"/>
            </w:tcBorders>
            <w:shd w:val="clear" w:color="auto" w:fill="C0C0C0"/>
          </w:tcPr>
          <w:p w:rsidR="004167FC" w:rsidRDefault="004167FC">
            <w:pPr>
              <w:rPr>
                <w:rFonts w:ascii="Arial" w:hAnsi="Arial"/>
                <w:b/>
              </w:rPr>
            </w:pPr>
            <w:r>
              <w:rPr>
                <w:rFonts w:ascii="Arial" w:hAnsi="Arial"/>
                <w:b/>
              </w:rPr>
              <w:t>Statutory Provisions</w:t>
            </w:r>
          </w:p>
        </w:tc>
        <w:tc>
          <w:tcPr>
            <w:tcW w:w="6646" w:type="dxa"/>
            <w:tcBorders>
              <w:bottom w:val="nil"/>
            </w:tcBorders>
            <w:shd w:val="clear" w:color="auto" w:fill="C0C0C0"/>
          </w:tcPr>
          <w:p w:rsidR="004167FC" w:rsidRDefault="004167FC">
            <w:pPr>
              <w:rPr>
                <w:rFonts w:ascii="Arial" w:hAnsi="Arial"/>
                <w:b/>
              </w:rPr>
            </w:pPr>
            <w:r>
              <w:rPr>
                <w:rFonts w:ascii="Arial" w:hAnsi="Arial"/>
                <w:b/>
              </w:rPr>
              <w:t>Retention Period</w:t>
            </w:r>
          </w:p>
          <w:p w:rsidR="004167FC" w:rsidRDefault="004167FC">
            <w:pPr>
              <w:rPr>
                <w:rFonts w:ascii="Arial" w:hAnsi="Arial"/>
                <w:b/>
              </w:rPr>
            </w:pPr>
            <w:r>
              <w:rPr>
                <w:rFonts w:ascii="Arial" w:hAnsi="Arial"/>
                <w:b/>
              </w:rPr>
              <w:t>[operational]</w:t>
            </w:r>
          </w:p>
        </w:tc>
      </w:tr>
      <w:tr w:rsidR="004167FC">
        <w:trPr>
          <w:cantSplit/>
        </w:trPr>
        <w:tc>
          <w:tcPr>
            <w:tcW w:w="1191" w:type="dxa"/>
          </w:tcPr>
          <w:p w:rsidR="004167FC" w:rsidRDefault="004167FC">
            <w:pPr>
              <w:rPr>
                <w:rFonts w:ascii="Arial" w:hAnsi="Arial"/>
              </w:rPr>
            </w:pPr>
          </w:p>
        </w:tc>
        <w:tc>
          <w:tcPr>
            <w:tcW w:w="4785" w:type="dxa"/>
          </w:tcPr>
          <w:p w:rsidR="004167FC" w:rsidRDefault="004167FC">
            <w:pPr>
              <w:rPr>
                <w:rFonts w:ascii="Arial" w:hAnsi="Arial"/>
                <w:b/>
              </w:rPr>
            </w:pPr>
            <w:r>
              <w:rPr>
                <w:rFonts w:ascii="Arial" w:hAnsi="Arial"/>
                <w:b/>
              </w:rPr>
              <w:t>Financial Records</w:t>
            </w:r>
          </w:p>
          <w:p w:rsidR="004167FC" w:rsidRDefault="004167FC">
            <w:pPr>
              <w:rPr>
                <w:rFonts w:ascii="Arial" w:hAnsi="Arial"/>
                <w:b/>
              </w:rPr>
            </w:pPr>
          </w:p>
        </w:tc>
        <w:tc>
          <w:tcPr>
            <w:tcW w:w="964" w:type="dxa"/>
          </w:tcPr>
          <w:p w:rsidR="004167FC" w:rsidRDefault="004167FC">
            <w:pPr>
              <w:rPr>
                <w:rFonts w:ascii="Arial" w:hAnsi="Arial"/>
              </w:rPr>
            </w:pPr>
          </w:p>
        </w:tc>
        <w:tc>
          <w:tcPr>
            <w:tcW w:w="2028" w:type="dxa"/>
          </w:tcPr>
          <w:p w:rsidR="004167FC" w:rsidRDefault="004167FC">
            <w:pPr>
              <w:rPr>
                <w:rFonts w:ascii="Arial" w:hAnsi="Arial"/>
              </w:rPr>
            </w:pPr>
          </w:p>
        </w:tc>
        <w:tc>
          <w:tcPr>
            <w:tcW w:w="6646" w:type="dxa"/>
          </w:tcPr>
          <w:p w:rsidR="004167FC" w:rsidRDefault="004167FC">
            <w:pPr>
              <w:rPr>
                <w:rFonts w:ascii="Arial" w:hAnsi="Arial"/>
              </w:rPr>
            </w:pPr>
          </w:p>
        </w:tc>
      </w:tr>
      <w:tr w:rsidR="004167FC">
        <w:trPr>
          <w:cantSplit/>
        </w:trPr>
        <w:tc>
          <w:tcPr>
            <w:tcW w:w="1191" w:type="dxa"/>
          </w:tcPr>
          <w:p w:rsidR="004167FC" w:rsidRDefault="004167FC">
            <w:pPr>
              <w:rPr>
                <w:rFonts w:ascii="Arial" w:hAnsi="Arial"/>
              </w:rPr>
            </w:pPr>
            <w:r>
              <w:rPr>
                <w:rFonts w:ascii="Arial" w:hAnsi="Arial"/>
              </w:rPr>
              <w:t>16.4.1</w:t>
            </w:r>
          </w:p>
        </w:tc>
        <w:tc>
          <w:tcPr>
            <w:tcW w:w="4785" w:type="dxa"/>
          </w:tcPr>
          <w:p w:rsidR="004167FC" w:rsidRDefault="004167FC">
            <w:pPr>
              <w:pStyle w:val="Heading2"/>
              <w:spacing w:before="0" w:after="0"/>
              <w:rPr>
                <w:b w:val="0"/>
                <w:bCs w:val="0"/>
                <w:i w:val="0"/>
                <w:iCs w:val="0"/>
                <w:sz w:val="24"/>
                <w:szCs w:val="24"/>
              </w:rPr>
            </w:pPr>
            <w:bookmarkStart w:id="172" w:name="_Toc199302572"/>
            <w:r>
              <w:rPr>
                <w:b w:val="0"/>
                <w:bCs w:val="0"/>
                <w:i w:val="0"/>
                <w:iCs w:val="0"/>
                <w:sz w:val="24"/>
                <w:szCs w:val="24"/>
              </w:rPr>
              <w:t xml:space="preserve">Financial records – accounts, statements, invoices, petty cash </w:t>
            </w:r>
            <w:proofErr w:type="spellStart"/>
            <w:r>
              <w:rPr>
                <w:b w:val="0"/>
                <w:bCs w:val="0"/>
                <w:i w:val="0"/>
                <w:iCs w:val="0"/>
                <w:sz w:val="24"/>
                <w:szCs w:val="24"/>
              </w:rPr>
              <w:t>etc</w:t>
            </w:r>
            <w:bookmarkEnd w:id="172"/>
            <w:proofErr w:type="spellEnd"/>
          </w:p>
        </w:tc>
        <w:tc>
          <w:tcPr>
            <w:tcW w:w="964" w:type="dxa"/>
          </w:tcPr>
          <w:p w:rsidR="004167FC" w:rsidRDefault="004167FC">
            <w:pPr>
              <w:rPr>
                <w:rFonts w:ascii="Arial" w:hAnsi="Arial"/>
              </w:rPr>
            </w:pPr>
            <w:r>
              <w:rPr>
                <w:rFonts w:ascii="Arial" w:hAnsi="Arial"/>
              </w:rPr>
              <w:t>N</w:t>
            </w:r>
          </w:p>
        </w:tc>
        <w:tc>
          <w:tcPr>
            <w:tcW w:w="2028" w:type="dxa"/>
          </w:tcPr>
          <w:p w:rsidR="004167FC" w:rsidRDefault="004167FC">
            <w:pPr>
              <w:rPr>
                <w:rFonts w:ascii="Arial" w:hAnsi="Arial"/>
              </w:rPr>
            </w:pPr>
          </w:p>
        </w:tc>
        <w:tc>
          <w:tcPr>
            <w:tcW w:w="6646" w:type="dxa"/>
          </w:tcPr>
          <w:p w:rsidR="004167FC" w:rsidRDefault="004167FC">
            <w:pPr>
              <w:rPr>
                <w:rFonts w:ascii="Arial" w:hAnsi="Arial"/>
              </w:rPr>
            </w:pPr>
            <w:r>
              <w:rPr>
                <w:rFonts w:ascii="Arial" w:hAnsi="Arial"/>
              </w:rPr>
              <w:t>Current year + 6 years</w:t>
            </w:r>
          </w:p>
        </w:tc>
      </w:tr>
      <w:tr w:rsidR="004167FC">
        <w:trPr>
          <w:cantSplit/>
        </w:trPr>
        <w:tc>
          <w:tcPr>
            <w:tcW w:w="1191" w:type="dxa"/>
          </w:tcPr>
          <w:p w:rsidR="004167FC" w:rsidRDefault="004167FC">
            <w:pPr>
              <w:rPr>
                <w:rFonts w:ascii="Arial" w:hAnsi="Arial"/>
              </w:rPr>
            </w:pPr>
          </w:p>
        </w:tc>
        <w:tc>
          <w:tcPr>
            <w:tcW w:w="4785" w:type="dxa"/>
          </w:tcPr>
          <w:p w:rsidR="004167FC" w:rsidRDefault="004167FC">
            <w:pPr>
              <w:rPr>
                <w:rFonts w:ascii="Arial" w:hAnsi="Arial"/>
                <w:b/>
              </w:rPr>
            </w:pPr>
            <w:r>
              <w:rPr>
                <w:rFonts w:ascii="Arial" w:hAnsi="Arial"/>
                <w:b/>
              </w:rPr>
              <w:t>Insurance</w:t>
            </w:r>
          </w:p>
          <w:p w:rsidR="004167FC" w:rsidRDefault="004167FC">
            <w:pPr>
              <w:rPr>
                <w:rFonts w:ascii="Arial" w:hAnsi="Arial"/>
                <w:b/>
              </w:rPr>
            </w:pPr>
          </w:p>
        </w:tc>
        <w:tc>
          <w:tcPr>
            <w:tcW w:w="964" w:type="dxa"/>
          </w:tcPr>
          <w:p w:rsidR="004167FC" w:rsidRDefault="004167FC">
            <w:pPr>
              <w:rPr>
                <w:rFonts w:ascii="Arial" w:hAnsi="Arial"/>
              </w:rPr>
            </w:pPr>
          </w:p>
        </w:tc>
        <w:tc>
          <w:tcPr>
            <w:tcW w:w="2028" w:type="dxa"/>
          </w:tcPr>
          <w:p w:rsidR="004167FC" w:rsidRDefault="004167FC">
            <w:pPr>
              <w:rPr>
                <w:rFonts w:ascii="Arial" w:hAnsi="Arial"/>
              </w:rPr>
            </w:pPr>
          </w:p>
        </w:tc>
        <w:tc>
          <w:tcPr>
            <w:tcW w:w="6646" w:type="dxa"/>
          </w:tcPr>
          <w:p w:rsidR="004167FC" w:rsidRDefault="004167FC">
            <w:pPr>
              <w:rPr>
                <w:rFonts w:ascii="Arial" w:hAnsi="Arial"/>
              </w:rPr>
            </w:pPr>
          </w:p>
        </w:tc>
      </w:tr>
      <w:tr w:rsidR="004167FC">
        <w:trPr>
          <w:cantSplit/>
        </w:trPr>
        <w:tc>
          <w:tcPr>
            <w:tcW w:w="1191" w:type="dxa"/>
          </w:tcPr>
          <w:p w:rsidR="004167FC" w:rsidRDefault="004167FC">
            <w:pPr>
              <w:rPr>
                <w:rFonts w:ascii="Arial" w:hAnsi="Arial"/>
              </w:rPr>
            </w:pPr>
            <w:r>
              <w:rPr>
                <w:rFonts w:ascii="Arial" w:hAnsi="Arial"/>
              </w:rPr>
              <w:t>16.4.2</w:t>
            </w:r>
          </w:p>
        </w:tc>
        <w:tc>
          <w:tcPr>
            <w:tcW w:w="4785" w:type="dxa"/>
          </w:tcPr>
          <w:p w:rsidR="004167FC" w:rsidRDefault="004167FC">
            <w:pPr>
              <w:pStyle w:val="Heading2"/>
              <w:spacing w:before="0" w:after="0"/>
              <w:rPr>
                <w:b w:val="0"/>
                <w:bCs w:val="0"/>
                <w:i w:val="0"/>
                <w:iCs w:val="0"/>
                <w:sz w:val="24"/>
                <w:szCs w:val="24"/>
              </w:rPr>
            </w:pPr>
            <w:r>
              <w:rPr>
                <w:b w:val="0"/>
                <w:bCs w:val="0"/>
                <w:i w:val="0"/>
                <w:iCs w:val="0"/>
                <w:sz w:val="24"/>
                <w:szCs w:val="24"/>
              </w:rPr>
              <w:fldChar w:fldCharType="begin"/>
            </w:r>
            <w:r>
              <w:rPr>
                <w:b w:val="0"/>
                <w:bCs w:val="0"/>
                <w:i w:val="0"/>
                <w:iCs w:val="0"/>
                <w:sz w:val="24"/>
                <w:szCs w:val="24"/>
              </w:rPr>
              <w:instrText xml:space="preserve"> XE "Insurance:Insurance policies relating to insurance purchased by KCC to cover its activities" </w:instrText>
            </w:r>
            <w:r>
              <w:rPr>
                <w:b w:val="0"/>
                <w:bCs w:val="0"/>
                <w:i w:val="0"/>
                <w:iCs w:val="0"/>
                <w:sz w:val="24"/>
                <w:szCs w:val="24"/>
              </w:rPr>
              <w:fldChar w:fldCharType="end"/>
            </w:r>
            <w:bookmarkStart w:id="173" w:name="_Toc199302573"/>
            <w:r>
              <w:rPr>
                <w:b w:val="0"/>
                <w:bCs w:val="0"/>
                <w:i w:val="0"/>
                <w:iCs w:val="0"/>
                <w:sz w:val="24"/>
                <w:szCs w:val="24"/>
              </w:rPr>
              <w:t>Insurance policies – Employers Liability</w:t>
            </w:r>
            <w:bookmarkEnd w:id="173"/>
          </w:p>
        </w:tc>
        <w:tc>
          <w:tcPr>
            <w:tcW w:w="964" w:type="dxa"/>
          </w:tcPr>
          <w:p w:rsidR="004167FC" w:rsidRDefault="004167FC">
            <w:pPr>
              <w:jc w:val="both"/>
              <w:rPr>
                <w:rFonts w:ascii="Arial" w:hAnsi="Arial"/>
              </w:rPr>
            </w:pPr>
            <w:r>
              <w:rPr>
                <w:rFonts w:ascii="Arial" w:hAnsi="Arial"/>
              </w:rPr>
              <w:t>N</w:t>
            </w:r>
          </w:p>
        </w:tc>
        <w:tc>
          <w:tcPr>
            <w:tcW w:w="2028" w:type="dxa"/>
          </w:tcPr>
          <w:p w:rsidR="004167FC" w:rsidRDefault="004167FC">
            <w:pPr>
              <w:rPr>
                <w:rFonts w:ascii="Arial" w:hAnsi="Arial"/>
              </w:rPr>
            </w:pPr>
            <w:r>
              <w:rPr>
                <w:rFonts w:ascii="Arial" w:hAnsi="Arial"/>
              </w:rPr>
              <w:t>Employers Liability</w:t>
            </w:r>
          </w:p>
          <w:p w:rsidR="004167FC" w:rsidRDefault="004167FC">
            <w:pPr>
              <w:rPr>
                <w:rFonts w:ascii="Arial" w:hAnsi="Arial"/>
              </w:rPr>
            </w:pPr>
            <w:r>
              <w:rPr>
                <w:rFonts w:ascii="Arial" w:hAnsi="Arial"/>
              </w:rPr>
              <w:t>Financial Regulations</w:t>
            </w:r>
          </w:p>
        </w:tc>
        <w:tc>
          <w:tcPr>
            <w:tcW w:w="6646" w:type="dxa"/>
          </w:tcPr>
          <w:p w:rsidR="004167FC" w:rsidRDefault="004167FC">
            <w:pPr>
              <w:rPr>
                <w:rFonts w:ascii="Arial" w:hAnsi="Arial"/>
              </w:rPr>
            </w:pPr>
            <w:r>
              <w:rPr>
                <w:rFonts w:ascii="Arial" w:hAnsi="Arial"/>
              </w:rPr>
              <w:t>The policies are kept for a minimum of 6 years and a maximum of 40 years depending on the type of policy</w:t>
            </w:r>
          </w:p>
        </w:tc>
      </w:tr>
      <w:tr w:rsidR="004167FC">
        <w:trPr>
          <w:cantSplit/>
        </w:trPr>
        <w:tc>
          <w:tcPr>
            <w:tcW w:w="1191" w:type="dxa"/>
          </w:tcPr>
          <w:p w:rsidR="004167FC" w:rsidRDefault="004167FC">
            <w:pPr>
              <w:rPr>
                <w:rFonts w:ascii="Arial" w:hAnsi="Arial"/>
              </w:rPr>
            </w:pPr>
            <w:r>
              <w:rPr>
                <w:rFonts w:ascii="Arial" w:hAnsi="Arial"/>
              </w:rPr>
              <w:t>16.4.3</w:t>
            </w:r>
          </w:p>
        </w:tc>
        <w:tc>
          <w:tcPr>
            <w:tcW w:w="4785" w:type="dxa"/>
          </w:tcPr>
          <w:p w:rsidR="004167FC" w:rsidRDefault="004167FC">
            <w:pPr>
              <w:pStyle w:val="Heading2"/>
              <w:spacing w:before="0" w:after="0"/>
              <w:rPr>
                <w:b w:val="0"/>
                <w:bCs w:val="0"/>
                <w:i w:val="0"/>
                <w:iCs w:val="0"/>
                <w:sz w:val="24"/>
                <w:szCs w:val="24"/>
              </w:rPr>
            </w:pPr>
            <w:r>
              <w:rPr>
                <w:b w:val="0"/>
                <w:bCs w:val="0"/>
                <w:i w:val="0"/>
                <w:iCs w:val="0"/>
                <w:sz w:val="24"/>
                <w:szCs w:val="24"/>
              </w:rPr>
              <w:fldChar w:fldCharType="begin"/>
            </w:r>
            <w:r>
              <w:rPr>
                <w:b w:val="0"/>
                <w:bCs w:val="0"/>
                <w:i w:val="0"/>
                <w:iCs w:val="0"/>
                <w:sz w:val="24"/>
                <w:szCs w:val="24"/>
              </w:rPr>
              <w:instrText xml:space="preserve"> XE "Insurance:Claims made against KCC insurance policies – damage to property" </w:instrText>
            </w:r>
            <w:r>
              <w:rPr>
                <w:b w:val="0"/>
                <w:bCs w:val="0"/>
                <w:i w:val="0"/>
                <w:iCs w:val="0"/>
                <w:sz w:val="24"/>
                <w:szCs w:val="24"/>
              </w:rPr>
              <w:fldChar w:fldCharType="end"/>
            </w:r>
            <w:bookmarkStart w:id="174" w:name="_Toc199302574"/>
            <w:r>
              <w:rPr>
                <w:b w:val="0"/>
                <w:bCs w:val="0"/>
                <w:i w:val="0"/>
                <w:iCs w:val="0"/>
                <w:sz w:val="24"/>
                <w:szCs w:val="24"/>
              </w:rPr>
              <w:t>Claims made against insurance policies – damage to property</w:t>
            </w:r>
            <w:bookmarkEnd w:id="174"/>
          </w:p>
        </w:tc>
        <w:tc>
          <w:tcPr>
            <w:tcW w:w="964" w:type="dxa"/>
          </w:tcPr>
          <w:p w:rsidR="004167FC" w:rsidRDefault="004167FC">
            <w:pPr>
              <w:jc w:val="both"/>
              <w:rPr>
                <w:rFonts w:ascii="Arial" w:hAnsi="Arial"/>
              </w:rPr>
            </w:pPr>
            <w:r>
              <w:rPr>
                <w:rFonts w:ascii="Arial" w:hAnsi="Arial"/>
              </w:rPr>
              <w:t>Y</w:t>
            </w:r>
          </w:p>
        </w:tc>
        <w:tc>
          <w:tcPr>
            <w:tcW w:w="2028" w:type="dxa"/>
          </w:tcPr>
          <w:p w:rsidR="004167FC" w:rsidRDefault="004167FC">
            <w:pPr>
              <w:jc w:val="both"/>
              <w:rPr>
                <w:rFonts w:ascii="Arial" w:hAnsi="Arial"/>
              </w:rPr>
            </w:pPr>
          </w:p>
        </w:tc>
        <w:tc>
          <w:tcPr>
            <w:tcW w:w="6646" w:type="dxa"/>
          </w:tcPr>
          <w:p w:rsidR="004167FC" w:rsidRDefault="004167FC">
            <w:pPr>
              <w:jc w:val="both"/>
              <w:rPr>
                <w:rFonts w:ascii="Arial" w:hAnsi="Arial"/>
              </w:rPr>
            </w:pPr>
            <w:r>
              <w:rPr>
                <w:rFonts w:ascii="Arial" w:hAnsi="Arial"/>
              </w:rPr>
              <w:t>Case concluded + 3 years</w:t>
            </w:r>
          </w:p>
        </w:tc>
      </w:tr>
      <w:tr w:rsidR="004167FC">
        <w:trPr>
          <w:cantSplit/>
        </w:trPr>
        <w:tc>
          <w:tcPr>
            <w:tcW w:w="1191" w:type="dxa"/>
          </w:tcPr>
          <w:p w:rsidR="004167FC" w:rsidRDefault="004167FC">
            <w:pPr>
              <w:rPr>
                <w:rFonts w:ascii="Arial" w:hAnsi="Arial"/>
              </w:rPr>
            </w:pPr>
            <w:r>
              <w:rPr>
                <w:rFonts w:ascii="Arial" w:hAnsi="Arial"/>
              </w:rPr>
              <w:t>16.4.4</w:t>
            </w:r>
          </w:p>
        </w:tc>
        <w:tc>
          <w:tcPr>
            <w:tcW w:w="4785" w:type="dxa"/>
          </w:tcPr>
          <w:p w:rsidR="004167FC" w:rsidRDefault="004167FC">
            <w:pPr>
              <w:pStyle w:val="Heading2"/>
              <w:spacing w:before="0" w:after="0"/>
              <w:rPr>
                <w:b w:val="0"/>
                <w:bCs w:val="0"/>
                <w:i w:val="0"/>
                <w:iCs w:val="0"/>
                <w:sz w:val="24"/>
                <w:szCs w:val="24"/>
              </w:rPr>
            </w:pPr>
            <w:r>
              <w:rPr>
                <w:b w:val="0"/>
                <w:bCs w:val="0"/>
                <w:i w:val="0"/>
                <w:iCs w:val="0"/>
                <w:sz w:val="24"/>
                <w:szCs w:val="24"/>
              </w:rPr>
              <w:fldChar w:fldCharType="begin"/>
            </w:r>
            <w:r>
              <w:rPr>
                <w:b w:val="0"/>
                <w:bCs w:val="0"/>
                <w:i w:val="0"/>
                <w:iCs w:val="0"/>
                <w:sz w:val="24"/>
                <w:szCs w:val="24"/>
              </w:rPr>
              <w:instrText xml:space="preserve"> XE "Insurance:Claims made against KCC insurance policies – personal injury" </w:instrText>
            </w:r>
            <w:r>
              <w:rPr>
                <w:b w:val="0"/>
                <w:bCs w:val="0"/>
                <w:i w:val="0"/>
                <w:iCs w:val="0"/>
                <w:sz w:val="24"/>
                <w:szCs w:val="24"/>
              </w:rPr>
              <w:fldChar w:fldCharType="end"/>
            </w:r>
            <w:bookmarkStart w:id="175" w:name="_Toc199302575"/>
            <w:r>
              <w:rPr>
                <w:b w:val="0"/>
                <w:bCs w:val="0"/>
                <w:i w:val="0"/>
                <w:iCs w:val="0"/>
                <w:sz w:val="24"/>
                <w:szCs w:val="24"/>
              </w:rPr>
              <w:t>Claims made against insurance policies – personal injury</w:t>
            </w:r>
            <w:bookmarkEnd w:id="175"/>
          </w:p>
        </w:tc>
        <w:tc>
          <w:tcPr>
            <w:tcW w:w="964" w:type="dxa"/>
          </w:tcPr>
          <w:p w:rsidR="004167FC" w:rsidRDefault="004167FC">
            <w:pPr>
              <w:jc w:val="both"/>
              <w:rPr>
                <w:rFonts w:ascii="Arial" w:hAnsi="Arial"/>
              </w:rPr>
            </w:pPr>
            <w:r>
              <w:rPr>
                <w:rFonts w:ascii="Arial" w:hAnsi="Arial"/>
              </w:rPr>
              <w:t>Y</w:t>
            </w:r>
          </w:p>
        </w:tc>
        <w:tc>
          <w:tcPr>
            <w:tcW w:w="2028" w:type="dxa"/>
          </w:tcPr>
          <w:p w:rsidR="004167FC" w:rsidRDefault="004167FC">
            <w:pPr>
              <w:jc w:val="both"/>
              <w:rPr>
                <w:rFonts w:ascii="Arial" w:hAnsi="Arial"/>
              </w:rPr>
            </w:pPr>
          </w:p>
        </w:tc>
        <w:tc>
          <w:tcPr>
            <w:tcW w:w="6646" w:type="dxa"/>
          </w:tcPr>
          <w:p w:rsidR="004167FC" w:rsidRDefault="004167FC">
            <w:pPr>
              <w:jc w:val="both"/>
              <w:rPr>
                <w:rFonts w:ascii="Arial" w:hAnsi="Arial"/>
              </w:rPr>
            </w:pPr>
            <w:r>
              <w:rPr>
                <w:rFonts w:ascii="Arial" w:hAnsi="Arial"/>
              </w:rPr>
              <w:t>Case concluded + 6 years</w:t>
            </w:r>
          </w:p>
        </w:tc>
      </w:tr>
      <w:tr w:rsidR="004167FC">
        <w:trPr>
          <w:cantSplit/>
        </w:trPr>
        <w:tc>
          <w:tcPr>
            <w:tcW w:w="1191" w:type="dxa"/>
          </w:tcPr>
          <w:p w:rsidR="004167FC" w:rsidRDefault="004167FC">
            <w:pPr>
              <w:rPr>
                <w:rFonts w:ascii="Arial" w:hAnsi="Arial"/>
              </w:rPr>
            </w:pPr>
          </w:p>
        </w:tc>
        <w:tc>
          <w:tcPr>
            <w:tcW w:w="4785" w:type="dxa"/>
          </w:tcPr>
          <w:p w:rsidR="004167FC" w:rsidRDefault="004167FC">
            <w:pPr>
              <w:rPr>
                <w:rFonts w:ascii="Arial" w:hAnsi="Arial"/>
                <w:b/>
              </w:rPr>
            </w:pPr>
            <w:r>
              <w:rPr>
                <w:rFonts w:ascii="Arial" w:hAnsi="Arial"/>
                <w:b/>
              </w:rPr>
              <w:t>Human Resources</w:t>
            </w:r>
          </w:p>
          <w:p w:rsidR="004167FC" w:rsidRDefault="004167FC">
            <w:pPr>
              <w:rPr>
                <w:rFonts w:ascii="Arial" w:hAnsi="Arial"/>
                <w:b/>
              </w:rPr>
            </w:pPr>
          </w:p>
        </w:tc>
        <w:tc>
          <w:tcPr>
            <w:tcW w:w="964" w:type="dxa"/>
          </w:tcPr>
          <w:p w:rsidR="004167FC" w:rsidRDefault="004167FC">
            <w:pPr>
              <w:jc w:val="both"/>
              <w:rPr>
                <w:rFonts w:ascii="Arial" w:hAnsi="Arial"/>
              </w:rPr>
            </w:pPr>
          </w:p>
        </w:tc>
        <w:tc>
          <w:tcPr>
            <w:tcW w:w="2028" w:type="dxa"/>
          </w:tcPr>
          <w:p w:rsidR="004167FC" w:rsidRDefault="004167FC">
            <w:pPr>
              <w:jc w:val="both"/>
              <w:rPr>
                <w:rFonts w:ascii="Arial" w:hAnsi="Arial"/>
              </w:rPr>
            </w:pPr>
          </w:p>
        </w:tc>
        <w:tc>
          <w:tcPr>
            <w:tcW w:w="6646" w:type="dxa"/>
          </w:tcPr>
          <w:p w:rsidR="004167FC" w:rsidRDefault="004167FC">
            <w:pPr>
              <w:rPr>
                <w:rFonts w:ascii="Arial" w:hAnsi="Arial"/>
              </w:rPr>
            </w:pPr>
          </w:p>
        </w:tc>
      </w:tr>
      <w:tr w:rsidR="004167FC">
        <w:trPr>
          <w:cantSplit/>
        </w:trPr>
        <w:tc>
          <w:tcPr>
            <w:tcW w:w="1191" w:type="dxa"/>
          </w:tcPr>
          <w:p w:rsidR="004167FC" w:rsidRDefault="004167FC">
            <w:pPr>
              <w:rPr>
                <w:rFonts w:ascii="Arial" w:hAnsi="Arial"/>
              </w:rPr>
            </w:pPr>
            <w:r>
              <w:rPr>
                <w:rFonts w:ascii="Arial" w:hAnsi="Arial"/>
              </w:rPr>
              <w:t>16.4.5</w:t>
            </w:r>
          </w:p>
        </w:tc>
        <w:tc>
          <w:tcPr>
            <w:tcW w:w="4785" w:type="dxa"/>
          </w:tcPr>
          <w:p w:rsidR="004167FC" w:rsidRDefault="004167FC">
            <w:pPr>
              <w:pStyle w:val="Heading2"/>
              <w:spacing w:before="0" w:after="0"/>
              <w:rPr>
                <w:b w:val="0"/>
                <w:bCs w:val="0"/>
                <w:i w:val="0"/>
                <w:iCs w:val="0"/>
                <w:color w:val="000000"/>
                <w:sz w:val="24"/>
                <w:szCs w:val="24"/>
              </w:rPr>
            </w:pPr>
            <w:r>
              <w:rPr>
                <w:b w:val="0"/>
                <w:bCs w:val="0"/>
                <w:i w:val="0"/>
                <w:iCs w:val="0"/>
                <w:color w:val="000000"/>
                <w:sz w:val="24"/>
                <w:szCs w:val="24"/>
              </w:rPr>
              <w:fldChar w:fldCharType="begin"/>
            </w:r>
            <w:r>
              <w:rPr>
                <w:b w:val="0"/>
                <w:bCs w:val="0"/>
                <w:i w:val="0"/>
                <w:iCs w:val="0"/>
                <w:color w:val="000000"/>
                <w:sz w:val="24"/>
                <w:szCs w:val="24"/>
              </w:rPr>
              <w:instrText xml:space="preserve"> XE "Human Resources:Personal Files" </w:instrText>
            </w:r>
            <w:r>
              <w:rPr>
                <w:b w:val="0"/>
                <w:bCs w:val="0"/>
                <w:i w:val="0"/>
                <w:iCs w:val="0"/>
                <w:color w:val="000000"/>
                <w:sz w:val="24"/>
                <w:szCs w:val="24"/>
              </w:rPr>
              <w:fldChar w:fldCharType="end"/>
            </w:r>
            <w:bookmarkStart w:id="176" w:name="_Toc199302576"/>
            <w:r>
              <w:rPr>
                <w:b w:val="0"/>
                <w:bCs w:val="0"/>
                <w:i w:val="0"/>
                <w:iCs w:val="0"/>
                <w:color w:val="000000"/>
                <w:sz w:val="24"/>
                <w:szCs w:val="24"/>
              </w:rPr>
              <w:t>Personal Files - records relating to an individual’s employment history</w:t>
            </w:r>
            <w:bookmarkEnd w:id="176"/>
          </w:p>
        </w:tc>
        <w:tc>
          <w:tcPr>
            <w:tcW w:w="964" w:type="dxa"/>
          </w:tcPr>
          <w:p w:rsidR="004167FC" w:rsidRDefault="004167FC">
            <w:pPr>
              <w:jc w:val="both"/>
              <w:rPr>
                <w:rFonts w:ascii="Arial" w:hAnsi="Arial"/>
              </w:rPr>
            </w:pPr>
            <w:r>
              <w:rPr>
                <w:rFonts w:ascii="Arial" w:hAnsi="Arial"/>
              </w:rPr>
              <w:t>Y</w:t>
            </w:r>
            <w:r>
              <w:rPr>
                <w:rStyle w:val="FootnoteReference"/>
                <w:rFonts w:ascii="Arial" w:hAnsi="Arial"/>
              </w:rPr>
              <w:footnoteReference w:id="12"/>
            </w:r>
          </w:p>
        </w:tc>
        <w:tc>
          <w:tcPr>
            <w:tcW w:w="2028" w:type="dxa"/>
          </w:tcPr>
          <w:p w:rsidR="004167FC" w:rsidRDefault="004167FC">
            <w:pPr>
              <w:jc w:val="both"/>
              <w:rPr>
                <w:rFonts w:ascii="Arial" w:hAnsi="Arial"/>
              </w:rPr>
            </w:pPr>
          </w:p>
        </w:tc>
        <w:tc>
          <w:tcPr>
            <w:tcW w:w="6646" w:type="dxa"/>
          </w:tcPr>
          <w:p w:rsidR="004167FC" w:rsidRDefault="004167FC">
            <w:pPr>
              <w:rPr>
                <w:rFonts w:ascii="Arial" w:hAnsi="Arial"/>
              </w:rPr>
            </w:pPr>
            <w:r>
              <w:rPr>
                <w:rFonts w:ascii="Arial" w:hAnsi="Arial"/>
              </w:rPr>
              <w:t xml:space="preserve">Termination + 6 years then review </w:t>
            </w:r>
          </w:p>
        </w:tc>
      </w:tr>
      <w:tr w:rsidR="004167FC">
        <w:trPr>
          <w:cantSplit/>
        </w:trPr>
        <w:tc>
          <w:tcPr>
            <w:tcW w:w="1191" w:type="dxa"/>
          </w:tcPr>
          <w:p w:rsidR="004167FC" w:rsidRDefault="004167FC">
            <w:pPr>
              <w:rPr>
                <w:rFonts w:ascii="Arial" w:hAnsi="Arial"/>
              </w:rPr>
            </w:pPr>
            <w:r>
              <w:rPr>
                <w:rFonts w:ascii="Arial" w:hAnsi="Arial"/>
              </w:rPr>
              <w:t>16.4.6</w:t>
            </w:r>
          </w:p>
        </w:tc>
        <w:tc>
          <w:tcPr>
            <w:tcW w:w="4785" w:type="dxa"/>
          </w:tcPr>
          <w:p w:rsidR="004167FC" w:rsidRDefault="004167FC">
            <w:pPr>
              <w:pStyle w:val="Heading2"/>
              <w:spacing w:before="0" w:after="0"/>
              <w:rPr>
                <w:b w:val="0"/>
                <w:bCs w:val="0"/>
                <w:i w:val="0"/>
                <w:iCs w:val="0"/>
                <w:color w:val="000000"/>
                <w:sz w:val="24"/>
                <w:szCs w:val="24"/>
              </w:rPr>
            </w:pPr>
            <w:bookmarkStart w:id="177" w:name="_Toc199302577"/>
            <w:r>
              <w:rPr>
                <w:b w:val="0"/>
                <w:bCs w:val="0"/>
                <w:i w:val="0"/>
                <w:iCs w:val="0"/>
                <w:color w:val="000000"/>
                <w:sz w:val="24"/>
                <w:szCs w:val="24"/>
              </w:rPr>
              <w:t>Pre-employment vetting information (including CRB checks)</w:t>
            </w:r>
            <w:bookmarkEnd w:id="177"/>
          </w:p>
        </w:tc>
        <w:tc>
          <w:tcPr>
            <w:tcW w:w="964" w:type="dxa"/>
          </w:tcPr>
          <w:p w:rsidR="004167FC" w:rsidRDefault="004167FC">
            <w:pPr>
              <w:rPr>
                <w:rFonts w:ascii="Arial" w:hAnsi="Arial"/>
              </w:rPr>
            </w:pPr>
            <w:r>
              <w:rPr>
                <w:rFonts w:ascii="Arial" w:hAnsi="Arial"/>
              </w:rPr>
              <w:t>N</w:t>
            </w:r>
          </w:p>
        </w:tc>
        <w:tc>
          <w:tcPr>
            <w:tcW w:w="2028" w:type="dxa"/>
          </w:tcPr>
          <w:p w:rsidR="004167FC" w:rsidRDefault="004167FC">
            <w:pPr>
              <w:rPr>
                <w:rFonts w:ascii="Arial" w:hAnsi="Arial"/>
              </w:rPr>
            </w:pPr>
            <w:r>
              <w:rPr>
                <w:rFonts w:ascii="Arial" w:hAnsi="Arial"/>
              </w:rPr>
              <w:t>CRB guidelines</w:t>
            </w:r>
          </w:p>
        </w:tc>
        <w:tc>
          <w:tcPr>
            <w:tcW w:w="6646" w:type="dxa"/>
          </w:tcPr>
          <w:p w:rsidR="004167FC" w:rsidRDefault="004167FC">
            <w:pPr>
              <w:rPr>
                <w:rFonts w:ascii="Arial" w:hAnsi="Arial"/>
              </w:rPr>
            </w:pPr>
            <w:r>
              <w:rPr>
                <w:rFonts w:ascii="Arial" w:hAnsi="Arial"/>
              </w:rPr>
              <w:t>Date of check + 6 months</w:t>
            </w:r>
          </w:p>
        </w:tc>
      </w:tr>
      <w:tr w:rsidR="004167FC">
        <w:trPr>
          <w:cantSplit/>
        </w:trPr>
        <w:tc>
          <w:tcPr>
            <w:tcW w:w="1191" w:type="dxa"/>
          </w:tcPr>
          <w:p w:rsidR="004167FC" w:rsidRDefault="004167FC">
            <w:pPr>
              <w:rPr>
                <w:rFonts w:ascii="Arial" w:hAnsi="Arial"/>
              </w:rPr>
            </w:pPr>
            <w:r>
              <w:rPr>
                <w:rFonts w:ascii="Arial" w:hAnsi="Arial"/>
              </w:rPr>
              <w:lastRenderedPageBreak/>
              <w:t>16.4.7</w:t>
            </w:r>
          </w:p>
        </w:tc>
        <w:tc>
          <w:tcPr>
            <w:tcW w:w="4785" w:type="dxa"/>
          </w:tcPr>
          <w:p w:rsidR="004167FC" w:rsidRDefault="004167FC">
            <w:pPr>
              <w:pStyle w:val="Heading2"/>
              <w:spacing w:before="0" w:after="0"/>
              <w:rPr>
                <w:b w:val="0"/>
                <w:bCs w:val="0"/>
                <w:i w:val="0"/>
                <w:iCs w:val="0"/>
                <w:color w:val="000000"/>
                <w:sz w:val="24"/>
                <w:szCs w:val="24"/>
              </w:rPr>
            </w:pPr>
            <w:r>
              <w:rPr>
                <w:b w:val="0"/>
                <w:bCs w:val="0"/>
                <w:i w:val="0"/>
                <w:iCs w:val="0"/>
                <w:color w:val="000000"/>
                <w:sz w:val="24"/>
                <w:szCs w:val="24"/>
              </w:rPr>
              <w:fldChar w:fldCharType="begin"/>
            </w:r>
            <w:r>
              <w:rPr>
                <w:b w:val="0"/>
                <w:bCs w:val="0"/>
                <w:i w:val="0"/>
                <w:iCs w:val="0"/>
                <w:color w:val="000000"/>
                <w:sz w:val="24"/>
                <w:szCs w:val="24"/>
              </w:rPr>
              <w:instrText xml:space="preserve"> XE "Training:Staff training records - general" </w:instrText>
            </w:r>
            <w:r>
              <w:rPr>
                <w:b w:val="0"/>
                <w:bCs w:val="0"/>
                <w:i w:val="0"/>
                <w:iCs w:val="0"/>
                <w:color w:val="000000"/>
                <w:sz w:val="24"/>
                <w:szCs w:val="24"/>
              </w:rPr>
              <w:fldChar w:fldCharType="end"/>
            </w:r>
            <w:bookmarkStart w:id="178" w:name="_Toc199302578"/>
            <w:r>
              <w:rPr>
                <w:b w:val="0"/>
                <w:bCs w:val="0"/>
                <w:i w:val="0"/>
                <w:iCs w:val="0"/>
                <w:color w:val="000000"/>
                <w:sz w:val="24"/>
                <w:szCs w:val="24"/>
              </w:rPr>
              <w:t>Staff training records – general</w:t>
            </w:r>
            <w:bookmarkEnd w:id="178"/>
          </w:p>
        </w:tc>
        <w:tc>
          <w:tcPr>
            <w:tcW w:w="964" w:type="dxa"/>
          </w:tcPr>
          <w:p w:rsidR="004167FC" w:rsidRDefault="004167FC">
            <w:pPr>
              <w:jc w:val="both"/>
              <w:rPr>
                <w:rFonts w:ascii="Arial" w:hAnsi="Arial"/>
              </w:rPr>
            </w:pPr>
            <w:r>
              <w:rPr>
                <w:rFonts w:ascii="Arial" w:hAnsi="Arial"/>
              </w:rPr>
              <w:t>Y</w:t>
            </w:r>
          </w:p>
        </w:tc>
        <w:tc>
          <w:tcPr>
            <w:tcW w:w="2028" w:type="dxa"/>
          </w:tcPr>
          <w:p w:rsidR="004167FC" w:rsidRDefault="004167FC">
            <w:pPr>
              <w:jc w:val="both"/>
              <w:rPr>
                <w:rFonts w:ascii="Arial" w:hAnsi="Arial"/>
              </w:rPr>
            </w:pPr>
          </w:p>
        </w:tc>
        <w:tc>
          <w:tcPr>
            <w:tcW w:w="6646" w:type="dxa"/>
          </w:tcPr>
          <w:p w:rsidR="004167FC" w:rsidRDefault="004167FC">
            <w:pPr>
              <w:rPr>
                <w:rFonts w:ascii="Arial" w:hAnsi="Arial"/>
              </w:rPr>
            </w:pPr>
            <w:r>
              <w:rPr>
                <w:rFonts w:ascii="Arial" w:hAnsi="Arial"/>
              </w:rPr>
              <w:t>Current year + 2 years</w:t>
            </w:r>
          </w:p>
        </w:tc>
      </w:tr>
      <w:tr w:rsidR="004167FC">
        <w:trPr>
          <w:cantSplit/>
        </w:trPr>
        <w:tc>
          <w:tcPr>
            <w:tcW w:w="1191" w:type="dxa"/>
          </w:tcPr>
          <w:p w:rsidR="004167FC" w:rsidRDefault="004167FC">
            <w:pPr>
              <w:rPr>
                <w:rFonts w:ascii="Arial" w:hAnsi="Arial"/>
              </w:rPr>
            </w:pPr>
            <w:r>
              <w:rPr>
                <w:rFonts w:ascii="Arial" w:hAnsi="Arial"/>
              </w:rPr>
              <w:t>16.4.8</w:t>
            </w:r>
          </w:p>
        </w:tc>
        <w:tc>
          <w:tcPr>
            <w:tcW w:w="4785" w:type="dxa"/>
          </w:tcPr>
          <w:p w:rsidR="004167FC" w:rsidRDefault="004167FC">
            <w:pPr>
              <w:pStyle w:val="Heading2"/>
              <w:spacing w:before="0" w:after="0"/>
              <w:rPr>
                <w:b w:val="0"/>
                <w:bCs w:val="0"/>
                <w:i w:val="0"/>
                <w:iCs w:val="0"/>
                <w:color w:val="000000"/>
                <w:sz w:val="24"/>
                <w:szCs w:val="24"/>
              </w:rPr>
            </w:pPr>
            <w:r>
              <w:rPr>
                <w:b w:val="0"/>
                <w:bCs w:val="0"/>
                <w:i w:val="0"/>
                <w:iCs w:val="0"/>
                <w:color w:val="000000"/>
                <w:sz w:val="24"/>
                <w:szCs w:val="24"/>
              </w:rPr>
              <w:fldChar w:fldCharType="begin"/>
            </w:r>
            <w:r>
              <w:rPr>
                <w:b w:val="0"/>
                <w:bCs w:val="0"/>
                <w:i w:val="0"/>
                <w:iCs w:val="0"/>
                <w:color w:val="000000"/>
                <w:sz w:val="24"/>
                <w:szCs w:val="24"/>
              </w:rPr>
              <w:instrText xml:space="preserve"> XE "Training:proof of completion such as certificates, awards, exam results" </w:instrText>
            </w:r>
            <w:r>
              <w:rPr>
                <w:b w:val="0"/>
                <w:bCs w:val="0"/>
                <w:i w:val="0"/>
                <w:iCs w:val="0"/>
                <w:color w:val="000000"/>
                <w:sz w:val="24"/>
                <w:szCs w:val="24"/>
              </w:rPr>
              <w:fldChar w:fldCharType="end"/>
            </w:r>
            <w:bookmarkStart w:id="179" w:name="_Toc199302579"/>
            <w:r>
              <w:rPr>
                <w:b w:val="0"/>
                <w:bCs w:val="0"/>
                <w:i w:val="0"/>
                <w:iCs w:val="0"/>
                <w:color w:val="000000"/>
                <w:sz w:val="24"/>
                <w:szCs w:val="24"/>
              </w:rPr>
              <w:t>Training (proof of completion such as certificates, awards, exam results)</w:t>
            </w:r>
            <w:bookmarkEnd w:id="179"/>
          </w:p>
        </w:tc>
        <w:tc>
          <w:tcPr>
            <w:tcW w:w="964" w:type="dxa"/>
          </w:tcPr>
          <w:p w:rsidR="004167FC" w:rsidRDefault="004167FC">
            <w:pPr>
              <w:jc w:val="both"/>
              <w:rPr>
                <w:rFonts w:ascii="Arial" w:hAnsi="Arial"/>
              </w:rPr>
            </w:pPr>
            <w:r>
              <w:rPr>
                <w:rFonts w:ascii="Arial" w:hAnsi="Arial"/>
              </w:rPr>
              <w:t>Y</w:t>
            </w:r>
          </w:p>
        </w:tc>
        <w:tc>
          <w:tcPr>
            <w:tcW w:w="2028" w:type="dxa"/>
          </w:tcPr>
          <w:p w:rsidR="004167FC" w:rsidRDefault="004167FC">
            <w:pPr>
              <w:jc w:val="both"/>
              <w:rPr>
                <w:rFonts w:ascii="Arial" w:hAnsi="Arial"/>
              </w:rPr>
            </w:pPr>
          </w:p>
        </w:tc>
        <w:tc>
          <w:tcPr>
            <w:tcW w:w="6646" w:type="dxa"/>
          </w:tcPr>
          <w:p w:rsidR="004167FC" w:rsidRDefault="004167FC">
            <w:pPr>
              <w:rPr>
                <w:rFonts w:ascii="Arial" w:hAnsi="Arial"/>
              </w:rPr>
            </w:pPr>
            <w:r>
              <w:rPr>
                <w:rFonts w:ascii="Arial" w:hAnsi="Arial"/>
              </w:rPr>
              <w:t>Last action + 7 years</w:t>
            </w:r>
          </w:p>
        </w:tc>
      </w:tr>
      <w:tr w:rsidR="004167FC">
        <w:trPr>
          <w:cantSplit/>
        </w:trPr>
        <w:tc>
          <w:tcPr>
            <w:tcW w:w="1191" w:type="dxa"/>
          </w:tcPr>
          <w:p w:rsidR="004167FC" w:rsidRDefault="004167FC">
            <w:pPr>
              <w:rPr>
                <w:rFonts w:ascii="Arial" w:hAnsi="Arial"/>
              </w:rPr>
            </w:pPr>
          </w:p>
        </w:tc>
        <w:tc>
          <w:tcPr>
            <w:tcW w:w="4785" w:type="dxa"/>
          </w:tcPr>
          <w:p w:rsidR="004167FC" w:rsidRDefault="004167FC">
            <w:pPr>
              <w:rPr>
                <w:rFonts w:ascii="Arial" w:hAnsi="Arial"/>
                <w:b/>
              </w:rPr>
            </w:pPr>
            <w:r>
              <w:rPr>
                <w:rFonts w:ascii="Arial" w:hAnsi="Arial"/>
                <w:b/>
              </w:rPr>
              <w:t>Premises and Health and Safety</w:t>
            </w:r>
          </w:p>
          <w:p w:rsidR="004167FC" w:rsidRDefault="004167FC">
            <w:pPr>
              <w:rPr>
                <w:rFonts w:ascii="Arial" w:hAnsi="Arial"/>
              </w:rPr>
            </w:pPr>
          </w:p>
        </w:tc>
        <w:tc>
          <w:tcPr>
            <w:tcW w:w="964" w:type="dxa"/>
          </w:tcPr>
          <w:p w:rsidR="004167FC" w:rsidRDefault="004167FC">
            <w:pPr>
              <w:jc w:val="both"/>
              <w:rPr>
                <w:rFonts w:ascii="Arial" w:hAnsi="Arial"/>
              </w:rPr>
            </w:pPr>
          </w:p>
        </w:tc>
        <w:tc>
          <w:tcPr>
            <w:tcW w:w="2028" w:type="dxa"/>
          </w:tcPr>
          <w:p w:rsidR="004167FC" w:rsidRDefault="004167FC">
            <w:pPr>
              <w:jc w:val="both"/>
              <w:rPr>
                <w:rFonts w:ascii="Arial" w:hAnsi="Arial"/>
              </w:rPr>
            </w:pPr>
          </w:p>
        </w:tc>
        <w:tc>
          <w:tcPr>
            <w:tcW w:w="6646" w:type="dxa"/>
          </w:tcPr>
          <w:p w:rsidR="004167FC" w:rsidRDefault="004167FC">
            <w:pPr>
              <w:rPr>
                <w:rFonts w:ascii="Arial" w:hAnsi="Arial"/>
              </w:rPr>
            </w:pPr>
          </w:p>
        </w:tc>
      </w:tr>
      <w:tr w:rsidR="004167FC">
        <w:trPr>
          <w:cantSplit/>
        </w:trPr>
        <w:tc>
          <w:tcPr>
            <w:tcW w:w="1191" w:type="dxa"/>
          </w:tcPr>
          <w:p w:rsidR="004167FC" w:rsidRDefault="004167FC">
            <w:pPr>
              <w:rPr>
                <w:rFonts w:ascii="Arial" w:hAnsi="Arial"/>
              </w:rPr>
            </w:pPr>
            <w:r>
              <w:rPr>
                <w:rFonts w:ascii="Arial" w:hAnsi="Arial"/>
              </w:rPr>
              <w:t>16.4.9</w:t>
            </w:r>
          </w:p>
        </w:tc>
        <w:tc>
          <w:tcPr>
            <w:tcW w:w="4785" w:type="dxa"/>
          </w:tcPr>
          <w:p w:rsidR="004167FC" w:rsidRDefault="004167FC">
            <w:pPr>
              <w:pStyle w:val="Heading2"/>
              <w:spacing w:before="0" w:after="0"/>
              <w:rPr>
                <w:b w:val="0"/>
                <w:bCs w:val="0"/>
                <w:i w:val="0"/>
                <w:iCs w:val="0"/>
                <w:color w:val="000000"/>
                <w:sz w:val="24"/>
                <w:szCs w:val="24"/>
              </w:rPr>
            </w:pPr>
            <w:bookmarkStart w:id="180" w:name="_Toc199302580"/>
            <w:r>
              <w:rPr>
                <w:b w:val="0"/>
                <w:bCs w:val="0"/>
                <w:i w:val="0"/>
                <w:iCs w:val="0"/>
                <w:color w:val="000000"/>
                <w:sz w:val="24"/>
                <w:szCs w:val="24"/>
              </w:rPr>
              <w:t>Premises files (relating to maintenance)</w:t>
            </w:r>
            <w:bookmarkEnd w:id="180"/>
          </w:p>
        </w:tc>
        <w:tc>
          <w:tcPr>
            <w:tcW w:w="964" w:type="dxa"/>
          </w:tcPr>
          <w:p w:rsidR="004167FC" w:rsidRDefault="004167FC">
            <w:pPr>
              <w:jc w:val="both"/>
              <w:rPr>
                <w:rFonts w:ascii="Arial" w:hAnsi="Arial"/>
              </w:rPr>
            </w:pPr>
            <w:r>
              <w:rPr>
                <w:rFonts w:ascii="Arial" w:hAnsi="Arial"/>
              </w:rPr>
              <w:t>N</w:t>
            </w:r>
          </w:p>
        </w:tc>
        <w:tc>
          <w:tcPr>
            <w:tcW w:w="2028" w:type="dxa"/>
          </w:tcPr>
          <w:p w:rsidR="004167FC" w:rsidRDefault="004167FC">
            <w:pPr>
              <w:jc w:val="both"/>
              <w:rPr>
                <w:rFonts w:ascii="Arial" w:hAnsi="Arial"/>
              </w:rPr>
            </w:pPr>
          </w:p>
        </w:tc>
        <w:tc>
          <w:tcPr>
            <w:tcW w:w="6646" w:type="dxa"/>
          </w:tcPr>
          <w:p w:rsidR="004167FC" w:rsidRDefault="004167FC">
            <w:pPr>
              <w:jc w:val="both"/>
              <w:rPr>
                <w:rFonts w:ascii="Arial" w:hAnsi="Arial"/>
              </w:rPr>
            </w:pPr>
            <w:r>
              <w:rPr>
                <w:rFonts w:ascii="Arial" w:hAnsi="Arial"/>
              </w:rPr>
              <w:t>Cessation of use of building + 7 years then review</w:t>
            </w:r>
          </w:p>
        </w:tc>
      </w:tr>
      <w:tr w:rsidR="004167FC">
        <w:trPr>
          <w:cantSplit/>
        </w:trPr>
        <w:tc>
          <w:tcPr>
            <w:tcW w:w="1191" w:type="dxa"/>
          </w:tcPr>
          <w:p w:rsidR="004167FC" w:rsidRDefault="004167FC">
            <w:pPr>
              <w:rPr>
                <w:rFonts w:ascii="Arial" w:hAnsi="Arial"/>
              </w:rPr>
            </w:pPr>
            <w:r>
              <w:rPr>
                <w:rFonts w:ascii="Arial" w:hAnsi="Arial"/>
              </w:rPr>
              <w:t>16.4.10</w:t>
            </w:r>
          </w:p>
        </w:tc>
        <w:tc>
          <w:tcPr>
            <w:tcW w:w="4785" w:type="dxa"/>
          </w:tcPr>
          <w:p w:rsidR="004167FC" w:rsidRDefault="004167FC">
            <w:pPr>
              <w:pStyle w:val="Heading2"/>
              <w:spacing w:before="0" w:after="0"/>
              <w:rPr>
                <w:b w:val="0"/>
                <w:bCs w:val="0"/>
                <w:i w:val="0"/>
                <w:iCs w:val="0"/>
                <w:color w:val="000000"/>
                <w:sz w:val="24"/>
                <w:szCs w:val="24"/>
              </w:rPr>
            </w:pPr>
            <w:bookmarkStart w:id="181" w:name="_Toc199302581"/>
            <w:r>
              <w:rPr>
                <w:b w:val="0"/>
                <w:bCs w:val="0"/>
                <w:i w:val="0"/>
                <w:iCs w:val="0"/>
                <w:color w:val="000000"/>
                <w:sz w:val="24"/>
                <w:szCs w:val="24"/>
              </w:rPr>
              <w:t>Risk Assessments</w:t>
            </w:r>
            <w:bookmarkEnd w:id="181"/>
          </w:p>
        </w:tc>
        <w:tc>
          <w:tcPr>
            <w:tcW w:w="964" w:type="dxa"/>
          </w:tcPr>
          <w:p w:rsidR="004167FC" w:rsidRDefault="004167FC">
            <w:pPr>
              <w:rPr>
                <w:rFonts w:ascii="Arial" w:hAnsi="Arial"/>
              </w:rPr>
            </w:pPr>
            <w:r>
              <w:rPr>
                <w:rFonts w:ascii="Arial" w:hAnsi="Arial"/>
              </w:rPr>
              <w:t>N</w:t>
            </w:r>
          </w:p>
        </w:tc>
        <w:tc>
          <w:tcPr>
            <w:tcW w:w="2028" w:type="dxa"/>
          </w:tcPr>
          <w:p w:rsidR="004167FC" w:rsidRDefault="004167FC">
            <w:pPr>
              <w:rPr>
                <w:rFonts w:ascii="Arial" w:hAnsi="Arial"/>
              </w:rPr>
            </w:pPr>
          </w:p>
        </w:tc>
        <w:tc>
          <w:tcPr>
            <w:tcW w:w="6646" w:type="dxa"/>
          </w:tcPr>
          <w:p w:rsidR="004167FC" w:rsidRDefault="004167FC">
            <w:pPr>
              <w:rPr>
                <w:rFonts w:ascii="Arial" w:hAnsi="Arial"/>
              </w:rPr>
            </w:pPr>
            <w:r>
              <w:rPr>
                <w:rFonts w:ascii="Arial" w:hAnsi="Arial"/>
              </w:rPr>
              <w:t>Current year + 3 years</w:t>
            </w:r>
          </w:p>
        </w:tc>
      </w:tr>
    </w:tbl>
    <w:p w:rsidR="008D1934" w:rsidRDefault="008D1934"/>
    <w:sectPr w:rsidR="008D1934">
      <w:headerReference w:type="default" r:id="rId17"/>
      <w:footerReference w:type="default" r:id="rId18"/>
      <w:pgSz w:w="16838" w:h="11906" w:orient="landscape"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D49" w:rsidRDefault="00DB7D49">
      <w:r>
        <w:separator/>
      </w:r>
    </w:p>
  </w:endnote>
  <w:endnote w:type="continuationSeparator" w:id="0">
    <w:p w:rsidR="00DB7D49" w:rsidRDefault="00DB7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7FC" w:rsidRPr="00EA1CDC" w:rsidRDefault="004167FC" w:rsidP="00EA1C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7FC" w:rsidRDefault="004167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B8" w:rsidRDefault="006C5CB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7FC" w:rsidRPr="00EA1CDC" w:rsidRDefault="004167FC" w:rsidP="00EA1C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D49" w:rsidRDefault="00DB7D49">
      <w:r>
        <w:separator/>
      </w:r>
    </w:p>
  </w:footnote>
  <w:footnote w:type="continuationSeparator" w:id="0">
    <w:p w:rsidR="00DB7D49" w:rsidRDefault="00DB7D49">
      <w:r>
        <w:continuationSeparator/>
      </w:r>
    </w:p>
  </w:footnote>
  <w:footnote w:id="1">
    <w:p w:rsidR="004167FC" w:rsidRDefault="004167FC">
      <w:pPr>
        <w:pStyle w:val="FootnoteText"/>
        <w:rPr>
          <w:rFonts w:ascii="Arial" w:hAnsi="Arial" w:cs="Arial"/>
        </w:rPr>
      </w:pPr>
      <w:r>
        <w:rPr>
          <w:rStyle w:val="FootnoteReference"/>
          <w:rFonts w:ascii="Arial" w:hAnsi="Arial" w:cs="Arial"/>
        </w:rPr>
        <w:footnoteRef/>
      </w:r>
      <w:r>
        <w:rPr>
          <w:rFonts w:ascii="Arial" w:hAnsi="Arial" w:cs="Arial"/>
        </w:rPr>
        <w:t xml:space="preserve"> This amendment has been made in consultation with the Safeguarding Children Group.</w:t>
      </w:r>
    </w:p>
  </w:footnote>
  <w:footnote w:id="2">
    <w:p w:rsidR="004167FC" w:rsidRDefault="004167FC">
      <w:pPr>
        <w:pStyle w:val="FootnoteText"/>
        <w:jc w:val="both"/>
        <w:rPr>
          <w:rFonts w:ascii="Arial" w:hAnsi="Arial" w:cs="Arial"/>
        </w:rPr>
      </w:pPr>
      <w:r>
        <w:rPr>
          <w:rStyle w:val="FootnoteReference"/>
        </w:rPr>
        <w:footnoteRef/>
      </w:r>
      <w:r>
        <w:rPr>
          <w:rFonts w:ascii="Arial" w:hAnsi="Arial" w:cs="Arial"/>
        </w:rPr>
        <w:t xml:space="preserve"> From January 1</w:t>
      </w:r>
      <w:r>
        <w:rPr>
          <w:rFonts w:ascii="Arial" w:hAnsi="Arial" w:cs="Arial"/>
          <w:vertAlign w:val="superscript"/>
        </w:rPr>
        <w:t>st</w:t>
      </w:r>
      <w:r>
        <w:rPr>
          <w:rFonts w:ascii="Arial" w:hAnsi="Arial" w:cs="Arial"/>
        </w:rPr>
        <w:t xml:space="preserve"> 2005 subject access is permitted into unstructured filing systems and log books and other records created within the school containing details about the activities of individual pupils and members of staff will become subject to the Data Protection Act 1998.</w:t>
      </w:r>
    </w:p>
  </w:footnote>
  <w:footnote w:id="3">
    <w:p w:rsidR="004167FC" w:rsidRDefault="004167FC">
      <w:pPr>
        <w:pStyle w:val="FootnoteText"/>
        <w:rPr>
          <w:rFonts w:ascii="Arial" w:hAnsi="Arial" w:cs="Arial"/>
        </w:rPr>
      </w:pPr>
      <w:r>
        <w:rPr>
          <w:rStyle w:val="FootnoteReference"/>
        </w:rPr>
        <w:footnoteRef/>
      </w:r>
      <w:r>
        <w:rPr>
          <w:rFonts w:ascii="Arial" w:hAnsi="Arial" w:cs="Arial"/>
        </w:rPr>
        <w:t xml:space="preserve"> In the case of exclusion it may be appropriate to transfer the record to the Behaviour Service</w:t>
      </w:r>
    </w:p>
  </w:footnote>
  <w:footnote w:id="4">
    <w:p w:rsidR="004167FC" w:rsidRDefault="004167FC">
      <w:pPr>
        <w:pStyle w:val="FootnoteText"/>
        <w:rPr>
          <w:rFonts w:ascii="Arial" w:hAnsi="Arial" w:cs="Arial"/>
        </w:rPr>
      </w:pPr>
      <w:r>
        <w:rPr>
          <w:rStyle w:val="FootnoteReference"/>
        </w:rPr>
        <w:footnoteRef/>
      </w:r>
      <w:r>
        <w:rPr>
          <w:rFonts w:ascii="Arial" w:hAnsi="Arial" w:cs="Arial"/>
        </w:rPr>
        <w:t xml:space="preserve"> As above</w:t>
      </w:r>
    </w:p>
  </w:footnote>
  <w:footnote w:id="5">
    <w:p w:rsidR="004167FC" w:rsidRDefault="004167FC">
      <w:pPr>
        <w:pStyle w:val="FootnoteText"/>
        <w:jc w:val="both"/>
        <w:rPr>
          <w:rFonts w:ascii="Arial" w:hAnsi="Arial" w:cs="Arial"/>
        </w:rPr>
      </w:pPr>
      <w:r>
        <w:rPr>
          <w:rStyle w:val="FootnoteReference"/>
        </w:rPr>
        <w:footnoteRef/>
      </w:r>
      <w:r>
        <w:rPr>
          <w:rFonts w:ascii="Arial" w:hAnsi="Arial" w:cs="Arial"/>
        </w:rPr>
        <w:t xml:space="preserve"> If these records are retained on the pupil file or in their National Record of Achievement they need only be kept for as long as operationally necessary.</w:t>
      </w:r>
    </w:p>
  </w:footnote>
  <w:footnote w:id="6">
    <w:p w:rsidR="004167FC" w:rsidRDefault="004167FC">
      <w:pPr>
        <w:pStyle w:val="FootnoteText"/>
        <w:rPr>
          <w:rFonts w:ascii="Arial" w:hAnsi="Arial" w:cs="Arial"/>
          <w:sz w:val="22"/>
          <w:szCs w:val="22"/>
        </w:rPr>
      </w:pPr>
      <w:r>
        <w:rPr>
          <w:rStyle w:val="FootnoteReference"/>
          <w:rFonts w:ascii="Arial" w:hAnsi="Arial" w:cs="Arial"/>
          <w:sz w:val="22"/>
          <w:szCs w:val="22"/>
        </w:rPr>
        <w:footnoteRef/>
      </w:r>
      <w:r>
        <w:rPr>
          <w:rFonts w:ascii="Arial" w:hAnsi="Arial" w:cs="Arial"/>
          <w:sz w:val="22"/>
          <w:szCs w:val="22"/>
        </w:rPr>
        <w:t xml:space="preserve"> This retention period has been set in agreement with the Safeguarding Children’s Officer</w:t>
      </w:r>
    </w:p>
  </w:footnote>
  <w:footnote w:id="7">
    <w:p w:rsidR="004167FC" w:rsidRDefault="004167FC">
      <w:pPr>
        <w:pStyle w:val="FootnoteText"/>
      </w:pPr>
      <w:r>
        <w:rPr>
          <w:rStyle w:val="FootnoteReference"/>
        </w:rPr>
        <w:footnoteRef/>
      </w:r>
      <w:r>
        <w:t xml:space="preserve"> </w:t>
      </w:r>
      <w:r>
        <w:rPr>
          <w:rFonts w:ascii="Arial" w:hAnsi="Arial" w:cs="Arial"/>
        </w:rPr>
        <w:t>If this is placed on a personal file it must be weeded from the file.</w:t>
      </w:r>
    </w:p>
  </w:footnote>
  <w:footnote w:id="8">
    <w:p w:rsidR="004167FC" w:rsidRDefault="004167FC">
      <w:pPr>
        <w:pStyle w:val="FootnoteText"/>
        <w:rPr>
          <w:rFonts w:ascii="Arial" w:hAnsi="Arial" w:cs="Arial"/>
        </w:rPr>
      </w:pPr>
      <w:r>
        <w:rPr>
          <w:rStyle w:val="FootnoteReference"/>
        </w:rPr>
        <w:footnoteRef/>
      </w:r>
      <w:r>
        <w:rPr>
          <w:rFonts w:ascii="Arial" w:hAnsi="Arial" w:cs="Arial"/>
        </w:rPr>
        <w:t xml:space="preserve"> A child may make a claim for negligence for 7 years from their 18</w:t>
      </w:r>
      <w:r>
        <w:rPr>
          <w:rFonts w:ascii="Arial" w:hAnsi="Arial" w:cs="Arial"/>
          <w:vertAlign w:val="superscript"/>
        </w:rPr>
        <w:t>th</w:t>
      </w:r>
      <w:r>
        <w:rPr>
          <w:rFonts w:ascii="Arial" w:hAnsi="Arial" w:cs="Arial"/>
        </w:rPr>
        <w:t xml:space="preserve"> birthday. To ensure that all records are kept until the pupil reaches the age of 25 this retention period has been applied.</w:t>
      </w:r>
    </w:p>
  </w:footnote>
  <w:footnote w:id="9">
    <w:p w:rsidR="004167FC" w:rsidRDefault="004167FC">
      <w:pPr>
        <w:pStyle w:val="FootnoteText"/>
        <w:rPr>
          <w:rFonts w:ascii="Arial" w:hAnsi="Arial" w:cs="Arial"/>
        </w:rPr>
      </w:pPr>
      <w:r>
        <w:rPr>
          <w:rStyle w:val="FootnoteReference"/>
        </w:rPr>
        <w:footnoteRef/>
      </w:r>
      <w:r>
        <w:rPr>
          <w:rFonts w:ascii="Arial" w:hAnsi="Arial" w:cs="Arial"/>
        </w:rPr>
        <w:t xml:space="preserve"> If the property has been sold for private housing then the archives service will embargo these records for an appropriate period of time to prevent them being used to plan or carry out a crime.</w:t>
      </w:r>
    </w:p>
  </w:footnote>
  <w:footnote w:id="10">
    <w:p w:rsidR="004167FC" w:rsidRDefault="004167FC">
      <w:pPr>
        <w:pStyle w:val="FootnoteText"/>
      </w:pPr>
      <w:r>
        <w:rPr>
          <w:rStyle w:val="FootnoteReference"/>
        </w:rPr>
        <w:footnoteRef/>
      </w:r>
      <w:r>
        <w:t xml:space="preserve"> </w:t>
      </w:r>
      <w:r>
        <w:rPr>
          <w:rFonts w:ascii="Arial" w:hAnsi="Arial"/>
        </w:rPr>
        <w:t xml:space="preserve">The regulations say that these records should be kept for 2 years (SI20031996 7(1b)). The Statute of Limitations states that a minor may make a claim for 7 years from their eighteenth </w:t>
      </w:r>
      <w:proofErr w:type="gramStart"/>
      <w:r>
        <w:rPr>
          <w:rFonts w:ascii="Arial" w:hAnsi="Arial"/>
        </w:rPr>
        <w:t>birthday,</w:t>
      </w:r>
      <w:proofErr w:type="gramEnd"/>
      <w:r>
        <w:rPr>
          <w:rFonts w:ascii="Arial" w:hAnsi="Arial"/>
        </w:rPr>
        <w:t xml:space="preserve"> therefore the retention should be for the longer period.</w:t>
      </w:r>
    </w:p>
  </w:footnote>
  <w:footnote w:id="11">
    <w:p w:rsidR="004167FC" w:rsidRDefault="004167FC">
      <w:pPr>
        <w:pStyle w:val="FootnoteText"/>
      </w:pPr>
      <w:r>
        <w:rPr>
          <w:rStyle w:val="FootnoteReference"/>
        </w:rPr>
        <w:footnoteRef/>
      </w:r>
      <w:r>
        <w:t xml:space="preserve"> </w:t>
      </w:r>
      <w:r>
        <w:rPr>
          <w:rFonts w:ascii="Arial" w:hAnsi="Arial"/>
        </w:rPr>
        <w:t>The regulations say that these records should be kept for 2 years (SI20031996 7(1b)). The NHS records retention schedule states that any records relating to a child under the age of 18 should be retained until that child reaches the age of 25 years. Therefore, the retention should be DOB of the child being given/taking the medicine + 25 years</w:t>
      </w:r>
    </w:p>
  </w:footnote>
  <w:footnote w:id="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6"/>
        <w:gridCol w:w="2737"/>
      </w:tblGrid>
      <w:tr w:rsidR="004167FC">
        <w:trPr>
          <w:cantSplit/>
        </w:trPr>
        <w:tc>
          <w:tcPr>
            <w:tcW w:w="9783" w:type="dxa"/>
            <w:gridSpan w:val="2"/>
          </w:tcPr>
          <w:p w:rsidR="004167FC" w:rsidRDefault="004167FC">
            <w:pPr>
              <w:jc w:val="both"/>
              <w:rPr>
                <w:rFonts w:ascii="Arial" w:hAnsi="Arial"/>
                <w:sz w:val="18"/>
                <w:szCs w:val="18"/>
              </w:rPr>
            </w:pPr>
            <w:r>
              <w:rPr>
                <w:rStyle w:val="FootnoteReference"/>
                <w:rFonts w:ascii="Arial" w:hAnsi="Arial"/>
                <w:sz w:val="18"/>
                <w:szCs w:val="18"/>
              </w:rPr>
              <w:footnoteRef/>
            </w:r>
            <w:r>
              <w:rPr>
                <w:rFonts w:ascii="Arial" w:hAnsi="Arial"/>
                <w:sz w:val="18"/>
                <w:szCs w:val="18"/>
              </w:rPr>
              <w:t xml:space="preserve"> For Data Protection purposes the following information should be kept  on the file for the following periods :</w:t>
            </w:r>
          </w:p>
        </w:tc>
      </w:tr>
      <w:tr w:rsidR="004167FC">
        <w:trPr>
          <w:cantSplit/>
        </w:trPr>
        <w:tc>
          <w:tcPr>
            <w:tcW w:w="7046" w:type="dxa"/>
          </w:tcPr>
          <w:p w:rsidR="004167FC" w:rsidRDefault="004167FC">
            <w:pPr>
              <w:numPr>
                <w:ilvl w:val="0"/>
                <w:numId w:val="25"/>
              </w:numPr>
              <w:jc w:val="both"/>
              <w:rPr>
                <w:rFonts w:ascii="Arial" w:hAnsi="Arial"/>
                <w:sz w:val="18"/>
                <w:szCs w:val="18"/>
              </w:rPr>
            </w:pPr>
            <w:r>
              <w:rPr>
                <w:rFonts w:ascii="Arial" w:hAnsi="Arial"/>
                <w:sz w:val="18"/>
                <w:szCs w:val="18"/>
              </w:rPr>
              <w:t>all documentation on the personal file</w:t>
            </w:r>
          </w:p>
        </w:tc>
        <w:tc>
          <w:tcPr>
            <w:tcW w:w="2737" w:type="dxa"/>
          </w:tcPr>
          <w:p w:rsidR="004167FC" w:rsidRDefault="004167FC">
            <w:pPr>
              <w:jc w:val="both"/>
              <w:rPr>
                <w:rFonts w:ascii="Arial" w:hAnsi="Arial"/>
                <w:sz w:val="18"/>
                <w:szCs w:val="18"/>
              </w:rPr>
            </w:pPr>
            <w:r>
              <w:rPr>
                <w:rFonts w:ascii="Arial" w:hAnsi="Arial"/>
                <w:sz w:val="18"/>
                <w:szCs w:val="18"/>
              </w:rPr>
              <w:t>Duration of employment</w:t>
            </w:r>
          </w:p>
        </w:tc>
      </w:tr>
      <w:tr w:rsidR="004167FC">
        <w:trPr>
          <w:cantSplit/>
        </w:trPr>
        <w:tc>
          <w:tcPr>
            <w:tcW w:w="7046" w:type="dxa"/>
          </w:tcPr>
          <w:p w:rsidR="004167FC" w:rsidRDefault="004167FC">
            <w:pPr>
              <w:numPr>
                <w:ilvl w:val="0"/>
                <w:numId w:val="25"/>
              </w:numPr>
              <w:jc w:val="both"/>
              <w:rPr>
                <w:rFonts w:ascii="Arial" w:hAnsi="Arial"/>
                <w:sz w:val="18"/>
                <w:szCs w:val="18"/>
              </w:rPr>
            </w:pPr>
            <w:r>
              <w:rPr>
                <w:rFonts w:ascii="Arial" w:hAnsi="Arial"/>
                <w:sz w:val="18"/>
                <w:szCs w:val="18"/>
              </w:rPr>
              <w:t>pre-employment and vetting information</w:t>
            </w:r>
          </w:p>
        </w:tc>
        <w:tc>
          <w:tcPr>
            <w:tcW w:w="2737" w:type="dxa"/>
          </w:tcPr>
          <w:p w:rsidR="004167FC" w:rsidRDefault="004167FC">
            <w:pPr>
              <w:jc w:val="both"/>
              <w:rPr>
                <w:rFonts w:ascii="Arial" w:hAnsi="Arial"/>
                <w:sz w:val="18"/>
                <w:szCs w:val="18"/>
              </w:rPr>
            </w:pPr>
            <w:r>
              <w:rPr>
                <w:rFonts w:ascii="Arial" w:hAnsi="Arial"/>
                <w:sz w:val="18"/>
                <w:szCs w:val="18"/>
              </w:rPr>
              <w:t>Start date + 6 months</w:t>
            </w:r>
          </w:p>
        </w:tc>
      </w:tr>
      <w:tr w:rsidR="004167FC">
        <w:trPr>
          <w:cantSplit/>
        </w:trPr>
        <w:tc>
          <w:tcPr>
            <w:tcW w:w="7046" w:type="dxa"/>
          </w:tcPr>
          <w:p w:rsidR="004167FC" w:rsidRDefault="004167FC">
            <w:pPr>
              <w:numPr>
                <w:ilvl w:val="0"/>
                <w:numId w:val="25"/>
              </w:numPr>
              <w:jc w:val="both"/>
              <w:rPr>
                <w:rFonts w:ascii="Arial" w:hAnsi="Arial"/>
                <w:sz w:val="18"/>
                <w:szCs w:val="18"/>
              </w:rPr>
            </w:pPr>
            <w:r>
              <w:rPr>
                <w:rFonts w:ascii="Arial" w:hAnsi="Arial"/>
                <w:sz w:val="18"/>
                <w:szCs w:val="18"/>
              </w:rPr>
              <w:t>records relating to accident or injury at work</w:t>
            </w:r>
          </w:p>
        </w:tc>
        <w:tc>
          <w:tcPr>
            <w:tcW w:w="2737" w:type="dxa"/>
          </w:tcPr>
          <w:p w:rsidR="004167FC" w:rsidRDefault="004167FC">
            <w:pPr>
              <w:jc w:val="both"/>
              <w:rPr>
                <w:rFonts w:ascii="Arial" w:hAnsi="Arial"/>
                <w:sz w:val="18"/>
                <w:szCs w:val="18"/>
              </w:rPr>
            </w:pPr>
            <w:r>
              <w:rPr>
                <w:rFonts w:ascii="Arial" w:hAnsi="Arial"/>
                <w:sz w:val="18"/>
                <w:szCs w:val="18"/>
              </w:rPr>
              <w:t>Minimum of 12 years</w:t>
            </w:r>
          </w:p>
        </w:tc>
      </w:tr>
      <w:tr w:rsidR="004167FC">
        <w:trPr>
          <w:cantSplit/>
        </w:trPr>
        <w:tc>
          <w:tcPr>
            <w:tcW w:w="7046" w:type="dxa"/>
          </w:tcPr>
          <w:p w:rsidR="004167FC" w:rsidRDefault="004167FC">
            <w:pPr>
              <w:numPr>
                <w:ilvl w:val="0"/>
                <w:numId w:val="25"/>
              </w:numPr>
              <w:jc w:val="both"/>
              <w:rPr>
                <w:rFonts w:ascii="Arial" w:hAnsi="Arial"/>
                <w:sz w:val="18"/>
                <w:szCs w:val="18"/>
              </w:rPr>
            </w:pPr>
            <w:r>
              <w:rPr>
                <w:rFonts w:ascii="Arial" w:hAnsi="Arial"/>
                <w:sz w:val="18"/>
                <w:szCs w:val="18"/>
              </w:rPr>
              <w:t>annual appraisal/assessment records</w:t>
            </w:r>
          </w:p>
        </w:tc>
        <w:tc>
          <w:tcPr>
            <w:tcW w:w="2737" w:type="dxa"/>
          </w:tcPr>
          <w:p w:rsidR="004167FC" w:rsidRDefault="004167FC">
            <w:pPr>
              <w:jc w:val="both"/>
              <w:rPr>
                <w:rFonts w:ascii="Arial" w:hAnsi="Arial"/>
                <w:sz w:val="18"/>
                <w:szCs w:val="18"/>
              </w:rPr>
            </w:pPr>
            <w:r>
              <w:rPr>
                <w:rFonts w:ascii="Arial" w:hAnsi="Arial"/>
                <w:sz w:val="18"/>
                <w:szCs w:val="18"/>
              </w:rPr>
              <w:t>Minimum of 5 years</w:t>
            </w:r>
          </w:p>
        </w:tc>
      </w:tr>
      <w:tr w:rsidR="004167FC">
        <w:trPr>
          <w:cantSplit/>
        </w:trPr>
        <w:tc>
          <w:tcPr>
            <w:tcW w:w="7046" w:type="dxa"/>
          </w:tcPr>
          <w:p w:rsidR="004167FC" w:rsidRDefault="004167FC">
            <w:pPr>
              <w:numPr>
                <w:ilvl w:val="0"/>
                <w:numId w:val="25"/>
              </w:numPr>
              <w:jc w:val="both"/>
              <w:rPr>
                <w:rFonts w:ascii="Arial" w:hAnsi="Arial"/>
                <w:sz w:val="18"/>
                <w:szCs w:val="18"/>
              </w:rPr>
            </w:pPr>
            <w:r>
              <w:rPr>
                <w:rFonts w:ascii="Arial" w:hAnsi="Arial"/>
                <w:sz w:val="18"/>
                <w:szCs w:val="18"/>
              </w:rPr>
              <w:t>records relating to disciplinary matters (kept on personal files)</w:t>
            </w:r>
          </w:p>
        </w:tc>
        <w:tc>
          <w:tcPr>
            <w:tcW w:w="2737" w:type="dxa"/>
          </w:tcPr>
          <w:p w:rsidR="004167FC" w:rsidRDefault="004167FC">
            <w:pPr>
              <w:jc w:val="both"/>
              <w:rPr>
                <w:rFonts w:ascii="Arial" w:hAnsi="Arial"/>
                <w:sz w:val="18"/>
                <w:szCs w:val="18"/>
              </w:rPr>
            </w:pPr>
          </w:p>
        </w:tc>
      </w:tr>
      <w:tr w:rsidR="004167FC">
        <w:trPr>
          <w:cantSplit/>
        </w:trPr>
        <w:tc>
          <w:tcPr>
            <w:tcW w:w="7046" w:type="dxa"/>
          </w:tcPr>
          <w:p w:rsidR="004167FC" w:rsidRDefault="004167FC">
            <w:pPr>
              <w:numPr>
                <w:ilvl w:val="1"/>
                <w:numId w:val="25"/>
              </w:numPr>
              <w:jc w:val="both"/>
              <w:rPr>
                <w:rFonts w:ascii="Arial" w:hAnsi="Arial"/>
                <w:sz w:val="18"/>
                <w:szCs w:val="18"/>
              </w:rPr>
            </w:pPr>
            <w:r>
              <w:rPr>
                <w:rFonts w:ascii="Arial" w:hAnsi="Arial"/>
                <w:sz w:val="18"/>
                <w:szCs w:val="18"/>
              </w:rPr>
              <w:t>oral warning</w:t>
            </w:r>
          </w:p>
        </w:tc>
        <w:tc>
          <w:tcPr>
            <w:tcW w:w="2737" w:type="dxa"/>
          </w:tcPr>
          <w:p w:rsidR="004167FC" w:rsidRDefault="004167FC">
            <w:pPr>
              <w:jc w:val="both"/>
              <w:rPr>
                <w:rFonts w:ascii="Arial" w:hAnsi="Arial"/>
                <w:sz w:val="18"/>
                <w:szCs w:val="18"/>
              </w:rPr>
            </w:pPr>
            <w:r>
              <w:rPr>
                <w:rFonts w:ascii="Arial" w:hAnsi="Arial"/>
                <w:sz w:val="18"/>
                <w:szCs w:val="18"/>
              </w:rPr>
              <w:t>6 months</w:t>
            </w:r>
          </w:p>
        </w:tc>
      </w:tr>
      <w:tr w:rsidR="004167FC">
        <w:trPr>
          <w:cantSplit/>
        </w:trPr>
        <w:tc>
          <w:tcPr>
            <w:tcW w:w="7046" w:type="dxa"/>
          </w:tcPr>
          <w:p w:rsidR="004167FC" w:rsidRDefault="004167FC">
            <w:pPr>
              <w:numPr>
                <w:ilvl w:val="1"/>
                <w:numId w:val="25"/>
              </w:numPr>
              <w:jc w:val="both"/>
              <w:rPr>
                <w:rFonts w:ascii="Arial" w:hAnsi="Arial"/>
                <w:sz w:val="18"/>
                <w:szCs w:val="18"/>
              </w:rPr>
            </w:pPr>
            <w:r>
              <w:rPr>
                <w:rFonts w:ascii="Arial" w:hAnsi="Arial"/>
                <w:sz w:val="18"/>
                <w:szCs w:val="18"/>
              </w:rPr>
              <w:t>first level warning</w:t>
            </w:r>
          </w:p>
        </w:tc>
        <w:tc>
          <w:tcPr>
            <w:tcW w:w="2737" w:type="dxa"/>
          </w:tcPr>
          <w:p w:rsidR="004167FC" w:rsidRDefault="004167FC">
            <w:pPr>
              <w:jc w:val="both"/>
              <w:rPr>
                <w:rFonts w:ascii="Arial" w:hAnsi="Arial"/>
                <w:sz w:val="18"/>
                <w:szCs w:val="18"/>
              </w:rPr>
            </w:pPr>
            <w:r>
              <w:rPr>
                <w:rFonts w:ascii="Arial" w:hAnsi="Arial"/>
                <w:sz w:val="18"/>
                <w:szCs w:val="18"/>
              </w:rPr>
              <w:t>6 months</w:t>
            </w:r>
          </w:p>
        </w:tc>
      </w:tr>
      <w:tr w:rsidR="004167FC">
        <w:trPr>
          <w:cantSplit/>
        </w:trPr>
        <w:tc>
          <w:tcPr>
            <w:tcW w:w="7046" w:type="dxa"/>
          </w:tcPr>
          <w:p w:rsidR="004167FC" w:rsidRDefault="004167FC">
            <w:pPr>
              <w:numPr>
                <w:ilvl w:val="1"/>
                <w:numId w:val="25"/>
              </w:numPr>
              <w:jc w:val="both"/>
              <w:rPr>
                <w:rFonts w:ascii="Arial" w:hAnsi="Arial"/>
                <w:sz w:val="18"/>
                <w:szCs w:val="18"/>
              </w:rPr>
            </w:pPr>
            <w:r>
              <w:rPr>
                <w:rFonts w:ascii="Arial" w:hAnsi="Arial"/>
                <w:sz w:val="18"/>
                <w:szCs w:val="18"/>
              </w:rPr>
              <w:t>second level warning</w:t>
            </w:r>
          </w:p>
        </w:tc>
        <w:tc>
          <w:tcPr>
            <w:tcW w:w="2737" w:type="dxa"/>
          </w:tcPr>
          <w:p w:rsidR="004167FC" w:rsidRDefault="004167FC">
            <w:pPr>
              <w:jc w:val="both"/>
              <w:rPr>
                <w:rFonts w:ascii="Arial" w:hAnsi="Arial"/>
                <w:sz w:val="18"/>
                <w:szCs w:val="18"/>
              </w:rPr>
            </w:pPr>
            <w:r>
              <w:rPr>
                <w:rFonts w:ascii="Arial" w:hAnsi="Arial"/>
                <w:sz w:val="18"/>
                <w:szCs w:val="18"/>
              </w:rPr>
              <w:t>12 months</w:t>
            </w:r>
          </w:p>
        </w:tc>
      </w:tr>
      <w:tr w:rsidR="004167FC">
        <w:trPr>
          <w:cantSplit/>
        </w:trPr>
        <w:tc>
          <w:tcPr>
            <w:tcW w:w="7046" w:type="dxa"/>
          </w:tcPr>
          <w:p w:rsidR="004167FC" w:rsidRDefault="004167FC">
            <w:pPr>
              <w:numPr>
                <w:ilvl w:val="1"/>
                <w:numId w:val="25"/>
              </w:numPr>
              <w:jc w:val="both"/>
              <w:rPr>
                <w:rFonts w:ascii="Arial" w:hAnsi="Arial"/>
                <w:sz w:val="18"/>
                <w:szCs w:val="18"/>
              </w:rPr>
            </w:pPr>
            <w:r>
              <w:rPr>
                <w:rFonts w:ascii="Arial" w:hAnsi="Arial"/>
                <w:sz w:val="18"/>
                <w:szCs w:val="18"/>
              </w:rPr>
              <w:t>final warning</w:t>
            </w:r>
          </w:p>
        </w:tc>
        <w:tc>
          <w:tcPr>
            <w:tcW w:w="2737" w:type="dxa"/>
          </w:tcPr>
          <w:p w:rsidR="004167FC" w:rsidRDefault="004167FC">
            <w:pPr>
              <w:jc w:val="both"/>
              <w:rPr>
                <w:rFonts w:ascii="Arial" w:hAnsi="Arial"/>
                <w:sz w:val="18"/>
                <w:szCs w:val="18"/>
              </w:rPr>
            </w:pPr>
            <w:r>
              <w:rPr>
                <w:rFonts w:ascii="Arial" w:hAnsi="Arial"/>
                <w:sz w:val="18"/>
                <w:szCs w:val="18"/>
              </w:rPr>
              <w:t>18 months</w:t>
            </w:r>
          </w:p>
        </w:tc>
      </w:tr>
    </w:tbl>
    <w:p w:rsidR="004167FC" w:rsidRDefault="004167FC">
      <w:pPr>
        <w:pStyle w:val="FootnoteText"/>
        <w:jc w:val="both"/>
        <w:rPr>
          <w:rFonts w:ascii="Arial" w:hAnsi="Aria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B8" w:rsidRDefault="006C5C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B8" w:rsidRDefault="006C5C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B8" w:rsidRDefault="006C5CB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7FC" w:rsidRPr="00EA1CDC" w:rsidRDefault="004167FC" w:rsidP="00EA1CD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7FC" w:rsidRPr="00EA1CDC" w:rsidRDefault="004167FC" w:rsidP="00EA1C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4FC75C8"/>
    <w:multiLevelType w:val="hybridMultilevel"/>
    <w:tmpl w:val="94947770"/>
    <w:lvl w:ilvl="0" w:tplc="9F8434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C5725BC"/>
    <w:multiLevelType w:val="hybridMultilevel"/>
    <w:tmpl w:val="BC489A1E"/>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0F790C"/>
    <w:multiLevelType w:val="hybridMultilevel"/>
    <w:tmpl w:val="1EE23A94"/>
    <w:lvl w:ilvl="0" w:tplc="9F8434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10C45813"/>
    <w:multiLevelType w:val="singleLevel"/>
    <w:tmpl w:val="08090001"/>
    <w:lvl w:ilvl="0">
      <w:start w:val="1"/>
      <w:numFmt w:val="bullet"/>
      <w:lvlText w:val=""/>
      <w:lvlJc w:val="left"/>
      <w:pPr>
        <w:tabs>
          <w:tab w:val="num" w:pos="360"/>
        </w:tabs>
        <w:ind w:left="360" w:hanging="360"/>
      </w:pPr>
      <w:rPr>
        <w:rFonts w:ascii="Symbol" w:hAnsi="Symbol" w:cs="Symbol" w:hint="default"/>
      </w:rPr>
    </w:lvl>
  </w:abstractNum>
  <w:abstractNum w:abstractNumId="5">
    <w:nsid w:val="1B123C83"/>
    <w:multiLevelType w:val="hybridMultilevel"/>
    <w:tmpl w:val="6D80207A"/>
    <w:lvl w:ilvl="0" w:tplc="9F84341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9D367B"/>
    <w:multiLevelType w:val="multilevel"/>
    <w:tmpl w:val="7DB0496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41D202F"/>
    <w:multiLevelType w:val="hybridMultilevel"/>
    <w:tmpl w:val="C2EEB3F4"/>
    <w:lvl w:ilvl="0" w:tplc="9F8434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2BB87258"/>
    <w:multiLevelType w:val="singleLevel"/>
    <w:tmpl w:val="D7EAC3D8"/>
    <w:lvl w:ilvl="0">
      <w:start w:val="7"/>
      <w:numFmt w:val="decimal"/>
      <w:lvlText w:val="%1."/>
      <w:legacy w:legacy="1" w:legacySpace="0" w:legacyIndent="720"/>
      <w:lvlJc w:val="left"/>
      <w:pPr>
        <w:ind w:left="720" w:hanging="720"/>
      </w:pPr>
    </w:lvl>
  </w:abstractNum>
  <w:abstractNum w:abstractNumId="9">
    <w:nsid w:val="3068497C"/>
    <w:multiLevelType w:val="hybridMultilevel"/>
    <w:tmpl w:val="08FE4BD2"/>
    <w:lvl w:ilvl="0" w:tplc="01CA1230">
      <w:start w:val="2"/>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36360408"/>
    <w:multiLevelType w:val="hybridMultilevel"/>
    <w:tmpl w:val="6456CB98"/>
    <w:lvl w:ilvl="0" w:tplc="9F8434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38FD09DC"/>
    <w:multiLevelType w:val="hybridMultilevel"/>
    <w:tmpl w:val="C5D06818"/>
    <w:lvl w:ilvl="0" w:tplc="9F84341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3FDB73FF"/>
    <w:multiLevelType w:val="hybridMultilevel"/>
    <w:tmpl w:val="9A2AA216"/>
    <w:lvl w:ilvl="0" w:tplc="9F8434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45D413BB"/>
    <w:multiLevelType w:val="singleLevel"/>
    <w:tmpl w:val="08090001"/>
    <w:lvl w:ilvl="0">
      <w:start w:val="1"/>
      <w:numFmt w:val="bullet"/>
      <w:lvlText w:val=""/>
      <w:lvlJc w:val="left"/>
      <w:pPr>
        <w:tabs>
          <w:tab w:val="num" w:pos="360"/>
        </w:tabs>
        <w:ind w:left="360" w:hanging="360"/>
      </w:pPr>
      <w:rPr>
        <w:rFonts w:ascii="Symbol" w:hAnsi="Symbol" w:cs="Symbol" w:hint="default"/>
      </w:rPr>
    </w:lvl>
  </w:abstractNum>
  <w:abstractNum w:abstractNumId="14">
    <w:nsid w:val="46A14066"/>
    <w:multiLevelType w:val="multilevel"/>
    <w:tmpl w:val="90188E4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4BA404DA"/>
    <w:multiLevelType w:val="hybridMultilevel"/>
    <w:tmpl w:val="B59A4CB6"/>
    <w:lvl w:ilvl="0" w:tplc="9F8434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6233279"/>
    <w:multiLevelType w:val="hybridMultilevel"/>
    <w:tmpl w:val="0610147C"/>
    <w:lvl w:ilvl="0" w:tplc="9F84341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598F1848"/>
    <w:multiLevelType w:val="hybridMultilevel"/>
    <w:tmpl w:val="6AB07D3A"/>
    <w:lvl w:ilvl="0" w:tplc="FFFFFFFF">
      <w:start w:val="1"/>
      <w:numFmt w:val="bullet"/>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Symbol" w:hAnsi="Symbol" w:hint="default"/>
        <w:color w:val="auto"/>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5B7B56B0"/>
    <w:multiLevelType w:val="hybridMultilevel"/>
    <w:tmpl w:val="DC98709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640309CA"/>
    <w:multiLevelType w:val="hybridMultilevel"/>
    <w:tmpl w:val="BD620590"/>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685A15D6"/>
    <w:multiLevelType w:val="multilevel"/>
    <w:tmpl w:val="D7BAB90C"/>
    <w:lvl w:ilvl="0">
      <w:start w:val="6"/>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6FF97644"/>
    <w:multiLevelType w:val="singleLevel"/>
    <w:tmpl w:val="D480B3BE"/>
    <w:lvl w:ilvl="0">
      <w:start w:val="19"/>
      <w:numFmt w:val="decimal"/>
      <w:lvlText w:val="%1."/>
      <w:lvlJc w:val="left"/>
      <w:pPr>
        <w:tabs>
          <w:tab w:val="num" w:pos="720"/>
        </w:tabs>
        <w:ind w:left="720" w:hanging="720"/>
      </w:pPr>
      <w:rPr>
        <w:rFonts w:hint="default"/>
        <w:u w:val="none"/>
      </w:rPr>
    </w:lvl>
  </w:abstractNum>
  <w:abstractNum w:abstractNumId="22">
    <w:nsid w:val="7A9C094F"/>
    <w:multiLevelType w:val="singleLevel"/>
    <w:tmpl w:val="9548952A"/>
    <w:lvl w:ilvl="0">
      <w:start w:val="1"/>
      <w:numFmt w:val="decimal"/>
      <w:lvlText w:val="%1."/>
      <w:legacy w:legacy="1" w:legacySpace="0" w:legacyIndent="720"/>
      <w:lvlJc w:val="left"/>
      <w:pPr>
        <w:ind w:left="720" w:hanging="720"/>
      </w:pPr>
    </w:lvl>
  </w:abstractNum>
  <w:abstractNum w:abstractNumId="23">
    <w:nsid w:val="7DF0257C"/>
    <w:multiLevelType w:val="hybridMultilevel"/>
    <w:tmpl w:val="764A5552"/>
    <w:lvl w:ilvl="0" w:tplc="04090007">
      <w:start w:val="1"/>
      <w:numFmt w:val="bullet"/>
      <w:lvlText w:val=""/>
      <w:lvlJc w:val="left"/>
      <w:pPr>
        <w:tabs>
          <w:tab w:val="num" w:pos="720"/>
        </w:tabs>
        <w:ind w:left="720" w:hanging="360"/>
      </w:pPr>
      <w:rPr>
        <w:rFonts w:ascii="Wingdings" w:hAnsi="Wingdings"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22"/>
  </w:num>
  <w:num w:numId="3">
    <w:abstractNumId w:val="0"/>
    <w:lvlOverride w:ilvl="0">
      <w:lvl w:ilvl="0">
        <w:start w:val="1"/>
        <w:numFmt w:val="bullet"/>
        <w:lvlText w:val=""/>
        <w:legacy w:legacy="1" w:legacySpace="0" w:legacyIndent="720"/>
        <w:lvlJc w:val="left"/>
        <w:pPr>
          <w:ind w:left="720" w:hanging="720"/>
        </w:pPr>
        <w:rPr>
          <w:rFonts w:ascii="Symbol" w:hAnsi="Symbol" w:cs="Symbol" w:hint="default"/>
        </w:rPr>
      </w:lvl>
    </w:lvlOverride>
  </w:num>
  <w:num w:numId="4">
    <w:abstractNumId w:val="12"/>
  </w:num>
  <w:num w:numId="5">
    <w:abstractNumId w:val="15"/>
  </w:num>
  <w:num w:numId="6">
    <w:abstractNumId w:val="1"/>
  </w:num>
  <w:num w:numId="7">
    <w:abstractNumId w:val="3"/>
  </w:num>
  <w:num w:numId="8">
    <w:abstractNumId w:val="8"/>
  </w:num>
  <w:num w:numId="9">
    <w:abstractNumId w:val="0"/>
    <w:lvlOverride w:ilvl="0">
      <w:lvl w:ilvl="0">
        <w:start w:val="1"/>
        <w:numFmt w:val="bullet"/>
        <w:lvlText w:val=""/>
        <w:legacy w:legacy="1" w:legacySpace="0" w:legacyIndent="360"/>
        <w:lvlJc w:val="left"/>
        <w:pPr>
          <w:ind w:left="360" w:hanging="360"/>
        </w:pPr>
        <w:rPr>
          <w:rFonts w:ascii="Symbol" w:hAnsi="Symbol" w:cs="Symbol" w:hint="default"/>
        </w:rPr>
      </w:lvl>
    </w:lvlOverride>
  </w:num>
  <w:num w:numId="10">
    <w:abstractNumId w:val="13"/>
  </w:num>
  <w:num w:numId="11">
    <w:abstractNumId w:val="4"/>
  </w:num>
  <w:num w:numId="12">
    <w:abstractNumId w:val="11"/>
  </w:num>
  <w:num w:numId="13">
    <w:abstractNumId w:val="5"/>
  </w:num>
  <w:num w:numId="14">
    <w:abstractNumId w:val="16"/>
  </w:num>
  <w:num w:numId="15">
    <w:abstractNumId w:val="7"/>
  </w:num>
  <w:num w:numId="16">
    <w:abstractNumId w:val="21"/>
  </w:num>
  <w:num w:numId="17">
    <w:abstractNumId w:val="10"/>
  </w:num>
  <w:num w:numId="18">
    <w:abstractNumId w:val="2"/>
  </w:num>
  <w:num w:numId="19">
    <w:abstractNumId w:val="18"/>
  </w:num>
  <w:num w:numId="20">
    <w:abstractNumId w:val="20"/>
  </w:num>
  <w:num w:numId="21">
    <w:abstractNumId w:val="6"/>
  </w:num>
  <w:num w:numId="22">
    <w:abstractNumId w:val="9"/>
  </w:num>
  <w:num w:numId="23">
    <w:abstractNumId w:val="19"/>
  </w:num>
  <w:num w:numId="24">
    <w:abstractNumId w:val="1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removePersonalInformation/>
  <w:removeDateAndTime/>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4F0"/>
    <w:rsid w:val="002F64F0"/>
    <w:rsid w:val="004167FC"/>
    <w:rsid w:val="006C5CB8"/>
    <w:rsid w:val="008D1934"/>
    <w:rsid w:val="00BC23F9"/>
    <w:rsid w:val="00DB7D49"/>
    <w:rsid w:val="00EA1CDC"/>
    <w:rsid w:val="00F62E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left" w:pos="1200"/>
        <w:tab w:val="right" w:leader="dot" w:pos="10456"/>
      </w:tabs>
    </w:pPr>
    <w:rPr>
      <w:rFonts w:ascii="Arial" w:hAnsi="Arial"/>
      <w:b/>
    </w:rPr>
  </w:style>
  <w:style w:type="character" w:styleId="Hyperlink">
    <w:name w:val="Hyperlink"/>
    <w:semiHidden/>
    <w:rPr>
      <w:color w:val="0000FF"/>
      <w:u w:val="single"/>
    </w:rPr>
  </w:style>
  <w:style w:type="character" w:styleId="EndnoteReference">
    <w:name w:val="endnote reference"/>
    <w:semiHidden/>
    <w:rPr>
      <w:vertAlign w:val="superscript"/>
    </w:rPr>
  </w:style>
  <w:style w:type="paragraph" w:styleId="TOC2">
    <w:name w:val="toc 2"/>
    <w:basedOn w:val="Normal"/>
    <w:next w:val="Normal"/>
    <w:autoRedefine/>
    <w:semiHidden/>
    <w:pPr>
      <w:ind w:left="1440"/>
    </w:pPr>
    <w:rPr>
      <w:rFonts w:ascii="Arial" w:hAnsi="Arial"/>
      <w:i/>
    </w:rPr>
  </w:style>
  <w:style w:type="paragraph" w:styleId="TOC3">
    <w:name w:val="toc 3"/>
    <w:basedOn w:val="Normal"/>
    <w:next w:val="Normal"/>
    <w:autoRedefine/>
    <w:semiHidden/>
    <w:pPr>
      <w:ind w:left="480"/>
    </w:pPr>
    <w:rPr>
      <w:rFonts w:ascii="Arial" w:hAnsi="Arial"/>
    </w:rPr>
  </w:style>
  <w:style w:type="paragraph" w:customStyle="1" w:styleId="StyleHeading112ptBefore0ptAfter0pt">
    <w:name w:val="Style Heading 1 + 12 pt Before:  0 pt After:  0 pt"/>
    <w:basedOn w:val="Heading1"/>
    <w:pPr>
      <w:spacing w:before="0" w:after="0"/>
    </w:pPr>
    <w:rPr>
      <w:sz w:val="24"/>
      <w:szCs w:val="24"/>
    </w:rPr>
  </w:style>
  <w:style w:type="paragraph" w:customStyle="1" w:styleId="StyleHeading112ptNotComplexBoldBefore0ptAfter">
    <w:name w:val="Style Heading 1 + 12 pt Not (Complex) Bold Before:  0 pt After: ..."/>
    <w:basedOn w:val="Heading1"/>
    <w:pPr>
      <w:spacing w:before="0" w:after="0"/>
    </w:pPr>
    <w:rPr>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left" w:pos="1200"/>
        <w:tab w:val="right" w:leader="dot" w:pos="10456"/>
      </w:tabs>
    </w:pPr>
    <w:rPr>
      <w:rFonts w:ascii="Arial" w:hAnsi="Arial"/>
      <w:b/>
    </w:rPr>
  </w:style>
  <w:style w:type="character" w:styleId="Hyperlink">
    <w:name w:val="Hyperlink"/>
    <w:semiHidden/>
    <w:rPr>
      <w:color w:val="0000FF"/>
      <w:u w:val="single"/>
    </w:rPr>
  </w:style>
  <w:style w:type="character" w:styleId="EndnoteReference">
    <w:name w:val="endnote reference"/>
    <w:semiHidden/>
    <w:rPr>
      <w:vertAlign w:val="superscript"/>
    </w:rPr>
  </w:style>
  <w:style w:type="paragraph" w:styleId="TOC2">
    <w:name w:val="toc 2"/>
    <w:basedOn w:val="Normal"/>
    <w:next w:val="Normal"/>
    <w:autoRedefine/>
    <w:semiHidden/>
    <w:pPr>
      <w:ind w:left="1440"/>
    </w:pPr>
    <w:rPr>
      <w:rFonts w:ascii="Arial" w:hAnsi="Arial"/>
      <w:i/>
    </w:rPr>
  </w:style>
  <w:style w:type="paragraph" w:styleId="TOC3">
    <w:name w:val="toc 3"/>
    <w:basedOn w:val="Normal"/>
    <w:next w:val="Normal"/>
    <w:autoRedefine/>
    <w:semiHidden/>
    <w:pPr>
      <w:ind w:left="480"/>
    </w:pPr>
    <w:rPr>
      <w:rFonts w:ascii="Arial" w:hAnsi="Arial"/>
    </w:rPr>
  </w:style>
  <w:style w:type="paragraph" w:customStyle="1" w:styleId="StyleHeading112ptBefore0ptAfter0pt">
    <w:name w:val="Style Heading 1 + 12 pt Before:  0 pt After:  0 pt"/>
    <w:basedOn w:val="Heading1"/>
    <w:pPr>
      <w:spacing w:before="0" w:after="0"/>
    </w:pPr>
    <w:rPr>
      <w:sz w:val="24"/>
      <w:szCs w:val="24"/>
    </w:rPr>
  </w:style>
  <w:style w:type="paragraph" w:customStyle="1" w:styleId="StyleHeading112ptNotComplexBoldBefore0ptAfter">
    <w:name w:val="Style Heading 1 + 12 pt Not (Complex) Bold Before:  0 pt After: ..."/>
    <w:basedOn w:val="Heading1"/>
    <w:pPr>
      <w:spacing w:before="0" w:after="0"/>
    </w:pPr>
    <w:rPr>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yperlink" Target="http://www.everychildmatters.gov.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7341</Words>
  <Characters>41850</Characters>
  <Application>Microsoft Office Word</Application>
  <DocSecurity>0</DocSecurity>
  <Lines>348</Lines>
  <Paragraphs>98</Paragraphs>
  <ScaleCrop>false</ScaleCrop>
  <Company/>
  <LinksUpToDate>false</LinksUpToDate>
  <CharactersWithSpaces>49093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2011-09-29T16:03:00Z</dcterms:created>
  <dcterms:modified xsi:type="dcterms:W3CDTF">2011-09-29T16:03:00Z</dcterms:modified>
</cp:coreProperties>
</file>