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C2B47" w:rsidP="00ED7896" w:rsidRDefault="00285FC9" w14:paraId="6B1BA15C" w14:textId="61076A69">
      <w:pPr>
        <w:spacing w:after="0" w:line="259" w:lineRule="auto"/>
        <w:ind w:left="3661" w:firstLine="0"/>
      </w:pPr>
      <w:r>
        <w:t xml:space="preserve"> </w:t>
      </w:r>
    </w:p>
    <w:p w:rsidRPr="000F3FCA" w:rsidR="000F3FCA" w:rsidP="00285FC9" w:rsidRDefault="000F3FCA" w14:paraId="1D7AF872" w14:textId="555C2018">
      <w:pPr>
        <w:pStyle w:val="NoSpacing"/>
        <w:spacing w:line="276" w:lineRule="auto"/>
        <w:rPr>
          <w:b/>
          <w:bCs/>
          <w:color w:val="002060"/>
          <w:sz w:val="20"/>
          <w:szCs w:val="20"/>
          <w:u w:val="single"/>
          <w:lang w:val="en-GB"/>
        </w:rPr>
      </w:pPr>
      <w:r w:rsidRPr="000F3FCA">
        <w:rPr>
          <w:rFonts w:cs="Arial"/>
          <w:b/>
          <w:color w:val="002060"/>
          <w:szCs w:val="20"/>
          <w:u w:val="single"/>
        </w:rPr>
        <w:t>IT Technician</w:t>
      </w:r>
      <w:r w:rsidRPr="000F3FCA">
        <w:rPr>
          <w:b/>
          <w:bCs/>
          <w:color w:val="002060"/>
          <w:sz w:val="20"/>
          <w:szCs w:val="20"/>
          <w:u w:val="single"/>
          <w:lang w:val="en-GB"/>
        </w:rPr>
        <w:t xml:space="preserve"> </w:t>
      </w:r>
    </w:p>
    <w:p w:rsidR="008477A0" w:rsidP="00285FC9" w:rsidRDefault="0000333C" w14:paraId="56E134B5" w14:textId="55BF89AD">
      <w:pPr>
        <w:pStyle w:val="NoSpacing"/>
        <w:spacing w:line="276" w:lineRule="auto"/>
        <w:rPr>
          <w:color w:val="002060"/>
          <w:lang w:val="en-GB"/>
        </w:rPr>
      </w:pPr>
      <w:r w:rsidRPr="760BB382">
        <w:rPr>
          <w:b/>
          <w:color w:val="002060"/>
          <w:lang w:val="en-GB"/>
        </w:rPr>
        <w:t>Contract Duration</w:t>
      </w:r>
      <w:r w:rsidRPr="760BB382" w:rsidR="00285FC9">
        <w:rPr>
          <w:b/>
          <w:color w:val="002060"/>
          <w:lang w:val="en-GB"/>
        </w:rPr>
        <w:t>:</w:t>
      </w:r>
      <w:r w:rsidRPr="760BB382" w:rsidR="005E3A10">
        <w:rPr>
          <w:color w:val="002060"/>
          <w:lang w:val="en-GB"/>
        </w:rPr>
        <w:t xml:space="preserve"> </w:t>
      </w:r>
      <w:r w:rsidR="005E3A10">
        <w:tab/>
      </w:r>
      <w:r w:rsidRPr="760BB382">
        <w:rPr>
          <w:color w:val="002060"/>
          <w:lang w:val="en-GB"/>
        </w:rPr>
        <w:t>Fixed Term appointment</w:t>
      </w:r>
      <w:r w:rsidRPr="760BB382" w:rsidR="4312EE9C">
        <w:rPr>
          <w:color w:val="002060"/>
          <w:lang w:val="en-GB"/>
        </w:rPr>
        <w:t>, with option to become permanent</w:t>
      </w:r>
      <w:r w:rsidRPr="760BB382">
        <w:rPr>
          <w:color w:val="002060"/>
          <w:lang w:val="en-GB"/>
        </w:rPr>
        <w:t xml:space="preserve"> </w:t>
      </w:r>
    </w:p>
    <w:p w:rsidRPr="00F50CFC" w:rsidR="00CB4953" w:rsidP="001F2B64" w:rsidRDefault="00285FC9" w14:paraId="0A8B6575" w14:textId="7FE10484">
      <w:pPr>
        <w:pStyle w:val="NoSpacing"/>
        <w:spacing w:line="276" w:lineRule="auto"/>
        <w:ind w:left="2160" w:hanging="2160"/>
        <w:rPr>
          <w:color w:val="002060"/>
          <w:u w:color="002060"/>
          <w:lang w:val="en-GB"/>
        </w:rPr>
      </w:pPr>
      <w:r w:rsidRPr="00F50CFC">
        <w:rPr>
          <w:b/>
          <w:bCs/>
          <w:color w:val="002060"/>
          <w:u w:color="002060"/>
          <w:lang w:val="en-GB"/>
        </w:rPr>
        <w:t>Working Hours:</w:t>
      </w:r>
      <w:r w:rsidRPr="00F50CFC">
        <w:rPr>
          <w:b/>
          <w:bCs/>
          <w:color w:val="002060"/>
          <w:u w:color="002060"/>
          <w:lang w:val="en-GB"/>
        </w:rPr>
        <w:tab/>
      </w:r>
      <w:r w:rsidR="00002FB8">
        <w:rPr>
          <w:color w:val="002060"/>
          <w:u w:color="002060"/>
          <w:lang w:val="en-GB"/>
        </w:rPr>
        <w:t>Full</w:t>
      </w:r>
      <w:r w:rsidR="0031021C">
        <w:rPr>
          <w:color w:val="002060"/>
          <w:u w:color="002060"/>
          <w:lang w:val="en-GB"/>
        </w:rPr>
        <w:t xml:space="preserve"> time</w:t>
      </w:r>
      <w:r w:rsidR="0000333C">
        <w:rPr>
          <w:color w:val="002060"/>
          <w:u w:color="002060"/>
          <w:lang w:val="en-GB"/>
        </w:rPr>
        <w:t xml:space="preserve"> </w:t>
      </w:r>
      <w:r w:rsidR="00002FB8">
        <w:rPr>
          <w:color w:val="002060"/>
          <w:u w:color="002060"/>
          <w:lang w:val="en-GB"/>
        </w:rPr>
        <w:t>Term Time</w:t>
      </w:r>
      <w:r w:rsidR="00124D52">
        <w:rPr>
          <w:color w:val="002060"/>
          <w:u w:color="002060"/>
          <w:lang w:val="en-GB"/>
        </w:rPr>
        <w:t>, with flexibility to</w:t>
      </w:r>
      <w:r w:rsidR="00F52B18">
        <w:rPr>
          <w:color w:val="002060"/>
          <w:u w:color="002060"/>
          <w:lang w:val="en-GB"/>
        </w:rPr>
        <w:t xml:space="preserve"> be available </w:t>
      </w:r>
      <w:r w:rsidR="004C2793">
        <w:rPr>
          <w:color w:val="002060"/>
          <w:u w:color="002060"/>
          <w:lang w:val="en-GB"/>
        </w:rPr>
        <w:t>on</w:t>
      </w:r>
      <w:r w:rsidR="00CB4953">
        <w:rPr>
          <w:color w:val="002060"/>
          <w:u w:color="002060"/>
          <w:lang w:val="en-GB"/>
        </w:rPr>
        <w:t xml:space="preserve"> a</w:t>
      </w:r>
      <w:r w:rsidR="004C2793">
        <w:rPr>
          <w:color w:val="002060"/>
          <w:u w:color="002060"/>
          <w:lang w:val="en-GB"/>
        </w:rPr>
        <w:t xml:space="preserve"> </w:t>
      </w:r>
      <w:r w:rsidR="00852E06">
        <w:rPr>
          <w:color w:val="002060"/>
          <w:u w:color="002060"/>
          <w:lang w:val="en-GB"/>
        </w:rPr>
        <w:t>pre-arranged basis</w:t>
      </w:r>
      <w:r w:rsidR="0082179E">
        <w:rPr>
          <w:color w:val="002060"/>
          <w:u w:color="002060"/>
          <w:lang w:val="en-GB"/>
        </w:rPr>
        <w:t xml:space="preserve"> out of school hours such as</w:t>
      </w:r>
      <w:r w:rsidR="001A45BF">
        <w:rPr>
          <w:color w:val="002060"/>
          <w:u w:color="002060"/>
          <w:lang w:val="en-GB"/>
        </w:rPr>
        <w:t xml:space="preserve"> during a holiday period</w:t>
      </w:r>
      <w:r w:rsidR="00CB7DF4">
        <w:rPr>
          <w:color w:val="002060"/>
          <w:u w:color="002060"/>
          <w:lang w:val="en-GB"/>
        </w:rPr>
        <w:t xml:space="preserve"> to assist with projects.</w:t>
      </w:r>
    </w:p>
    <w:p w:rsidRPr="0000333C" w:rsidR="00F50CFC" w:rsidP="00F50CFC" w:rsidRDefault="00285FC9" w14:paraId="778F7709" w14:textId="0F6B00AC">
      <w:pPr>
        <w:pStyle w:val="NoSpacing"/>
        <w:spacing w:line="276" w:lineRule="auto"/>
        <w:rPr>
          <w:color w:val="002060"/>
          <w:lang w:val="en-GB"/>
        </w:rPr>
      </w:pPr>
      <w:r w:rsidRPr="4FCF9BD8">
        <w:rPr>
          <w:b/>
          <w:bCs/>
          <w:color w:val="002060"/>
          <w:lang w:val="en-GB"/>
        </w:rPr>
        <w:t>Salary:</w:t>
      </w:r>
      <w:r w:rsidRPr="4FCF9BD8">
        <w:rPr>
          <w:color w:val="002060"/>
          <w:lang w:val="en-GB"/>
        </w:rPr>
        <w:t xml:space="preserve">  </w:t>
      </w:r>
      <w:r>
        <w:tab/>
      </w:r>
      <w:r>
        <w:tab/>
      </w:r>
      <w:r>
        <w:tab/>
      </w:r>
      <w:r w:rsidRPr="4FCF9BD8" w:rsidR="53681766">
        <w:rPr>
          <w:color w:val="002060"/>
          <w:lang w:val="en-GB"/>
        </w:rPr>
        <w:t>Depending on Experience</w:t>
      </w:r>
    </w:p>
    <w:p w:rsidRPr="00F50CFC" w:rsidR="0000333C" w:rsidP="00F50CFC" w:rsidRDefault="0000333C" w14:paraId="698A0437" w14:textId="77777777">
      <w:pPr>
        <w:pStyle w:val="NoSpacing"/>
        <w:spacing w:line="276" w:lineRule="auto"/>
        <w:rPr>
          <w:color w:val="002060"/>
          <w:u w:color="002060"/>
          <w:lang w:val="en-GB"/>
        </w:rPr>
      </w:pPr>
    </w:p>
    <w:p w:rsidRPr="00200806" w:rsidR="00200806" w:rsidP="00200806" w:rsidRDefault="00200806" w14:paraId="4BF94757" w14:textId="77777777">
      <w:pPr>
        <w:pStyle w:val="paragraph"/>
        <w:spacing w:before="0" w:beforeAutospacing="0" w:after="0" w:afterAutospacing="0"/>
        <w:jc w:val="both"/>
        <w:textAlignment w:val="baseline"/>
        <w:rPr>
          <w:rFonts w:ascii="Segoe UI" w:hAnsi="Segoe UI" w:cs="Segoe UI"/>
          <w:sz w:val="22"/>
          <w:szCs w:val="22"/>
        </w:rPr>
      </w:pPr>
      <w:r w:rsidRPr="00200806">
        <w:rPr>
          <w:rStyle w:val="normaltextrun"/>
          <w:rFonts w:ascii="Calibri" w:hAnsi="Calibri" w:cs="Calibri"/>
          <w:color w:val="000000"/>
          <w:sz w:val="22"/>
          <w:szCs w:val="22"/>
        </w:rPr>
        <w:t>Dunottar is a vibrant, co-educational school for pupils aged 11-18 set in 15 acres of beautiful grounds on the outskirts of Reigate, in Surrey.  Since joining the United Learning Group of schools in 2014, and under the leadership of a new Headmaster since 2017, the school has gone from strength to strength. Pupil numbers have more than doubled, and thanks to a generous capital development programme, the onsite facilities have been significantly enhanced. The £2.2m Sixth Form Centre was opened in April 2019, providing a university-style, contemporary space for our older pupils and the £4.5m Castle Performing Arts Centre was opened in January 2021.</w:t>
      </w:r>
      <w:r w:rsidRPr="00200806">
        <w:rPr>
          <w:rStyle w:val="eop"/>
          <w:rFonts w:eastAsia="Calibri"/>
          <w:sz w:val="22"/>
          <w:szCs w:val="22"/>
        </w:rPr>
        <w:t> </w:t>
      </w:r>
    </w:p>
    <w:p w:rsidRPr="00200806" w:rsidR="00200806" w:rsidP="00200806" w:rsidRDefault="00200806" w14:paraId="3532B09E" w14:textId="77777777">
      <w:pPr>
        <w:pStyle w:val="paragraph"/>
        <w:spacing w:before="0" w:beforeAutospacing="0" w:after="0" w:afterAutospacing="0"/>
        <w:jc w:val="both"/>
        <w:textAlignment w:val="baseline"/>
        <w:rPr>
          <w:rFonts w:ascii="Segoe UI" w:hAnsi="Segoe UI" w:cs="Segoe UI"/>
          <w:sz w:val="22"/>
          <w:szCs w:val="22"/>
        </w:rPr>
      </w:pPr>
      <w:r w:rsidRPr="00200806">
        <w:rPr>
          <w:rStyle w:val="eop"/>
          <w:rFonts w:eastAsia="Calibri"/>
          <w:sz w:val="22"/>
          <w:szCs w:val="22"/>
        </w:rPr>
        <w:t> </w:t>
      </w:r>
    </w:p>
    <w:p w:rsidRPr="00200806" w:rsidR="00200806" w:rsidP="00200806" w:rsidRDefault="00200806" w14:paraId="74AE7955" w14:textId="77777777">
      <w:pPr>
        <w:pStyle w:val="paragraph"/>
        <w:spacing w:before="0" w:beforeAutospacing="0" w:after="0" w:afterAutospacing="0"/>
        <w:jc w:val="both"/>
        <w:textAlignment w:val="baseline"/>
        <w:rPr>
          <w:rFonts w:ascii="Segoe UI" w:hAnsi="Segoe UI" w:cs="Segoe UI"/>
          <w:sz w:val="22"/>
          <w:szCs w:val="22"/>
        </w:rPr>
      </w:pPr>
      <w:r w:rsidRPr="00200806">
        <w:rPr>
          <w:rStyle w:val="normaltextrun"/>
          <w:rFonts w:ascii="Calibri" w:hAnsi="Calibri" w:cs="Calibri"/>
          <w:color w:val="000000"/>
          <w:sz w:val="22"/>
          <w:szCs w:val="22"/>
        </w:rPr>
        <w:t>Dunottar is a great place to work with a team of highly professional and committed teachers and support staff. We incorporate best practice from independent schools and academies right across the United Learning Group, whilst retaining our unique, friendly ethos in Reigate where pupils are nurtured to make significant personal progress at the same time as achieving excellent academic results.  United Learning is an organisation which prides itself on providing aa working and learning environment which encourages ‘the best in everyone’.  You will join a network of staff belonging to 88 other schools, with opportunities to engage with fellow professionals which far exceed what one school could achieve on its own.  Personal development and career opportunities are excellent. </w:t>
      </w:r>
      <w:r w:rsidRPr="00200806">
        <w:rPr>
          <w:rStyle w:val="eop"/>
          <w:rFonts w:eastAsia="Calibri"/>
          <w:sz w:val="22"/>
          <w:szCs w:val="22"/>
        </w:rPr>
        <w:t> </w:t>
      </w:r>
    </w:p>
    <w:p w:rsidR="00DC2B47" w:rsidRDefault="00DC2B47" w14:paraId="578EBF94" w14:textId="77777777">
      <w:pPr>
        <w:spacing w:after="158" w:line="259" w:lineRule="auto"/>
        <w:ind w:left="0" w:firstLine="0"/>
      </w:pPr>
    </w:p>
    <w:p w:rsidR="00DC2B47" w:rsidP="009252A3" w:rsidRDefault="00285FC9" w14:paraId="1A5863CA" w14:textId="1773A306">
      <w:pPr>
        <w:spacing w:after="2" w:line="259" w:lineRule="auto"/>
        <w:ind w:left="103"/>
        <w:rPr>
          <w:b/>
          <w:color w:val="2769AC"/>
        </w:rPr>
      </w:pPr>
      <w:r>
        <w:rPr>
          <w:b/>
          <w:color w:val="2769AC"/>
        </w:rPr>
        <w:t xml:space="preserve">Overview  </w:t>
      </w:r>
    </w:p>
    <w:p w:rsidR="00DC2349" w:rsidP="00FA1442" w:rsidRDefault="00FA1442" w14:paraId="7A5C69A5" w14:textId="03A5CFB8">
      <w:pPr>
        <w:jc w:val="both"/>
      </w:pPr>
      <w:r>
        <w:t xml:space="preserve">The IT department provides vital support to the educational provision of Dunottar School.  It is a </w:t>
      </w:r>
      <w:r w:rsidR="005F0DF2">
        <w:t>forward-thinking</w:t>
      </w:r>
      <w:r w:rsidR="00DC2B47">
        <w:t xml:space="preserve"> department which seeks to </w:t>
      </w:r>
      <w:r w:rsidR="0031021C">
        <w:t>ensure</w:t>
      </w:r>
      <w:r w:rsidR="00DC2B47">
        <w:t xml:space="preserve"> the </w:t>
      </w:r>
      <w:proofErr w:type="gramStart"/>
      <w:r w:rsidR="00DC2349">
        <w:t>School</w:t>
      </w:r>
      <w:proofErr w:type="gramEnd"/>
      <w:r w:rsidR="00DC2349">
        <w:t xml:space="preserve"> </w:t>
      </w:r>
      <w:r w:rsidR="0031021C">
        <w:t xml:space="preserve">fully </w:t>
      </w:r>
      <w:r w:rsidR="00DC2349">
        <w:t>utilises</w:t>
      </w:r>
      <w:r w:rsidR="0031021C">
        <w:t xml:space="preserve"> its technology and software</w:t>
      </w:r>
      <w:r w:rsidR="00833AAB">
        <w:t xml:space="preserve"> capabilities</w:t>
      </w:r>
      <w:r w:rsidR="0031021C">
        <w:t xml:space="preserve">, and </w:t>
      </w:r>
      <w:r w:rsidR="00DC2349">
        <w:t xml:space="preserve">that </w:t>
      </w:r>
      <w:r w:rsidR="0031021C">
        <w:t>the learning experience</w:t>
      </w:r>
      <w:r w:rsidR="00DC2349">
        <w:t xml:space="preserve"> of our pupils</w:t>
      </w:r>
      <w:r w:rsidR="0031021C">
        <w:t xml:space="preserve"> is enhanced by this provision</w:t>
      </w:r>
      <w:r w:rsidR="00DC2B47">
        <w:t xml:space="preserve">. </w:t>
      </w:r>
    </w:p>
    <w:p w:rsidR="00DC2349" w:rsidP="00833AAB" w:rsidRDefault="00DC2349" w14:paraId="35A9F26D" w14:textId="77777777">
      <w:pPr>
        <w:jc w:val="both"/>
      </w:pPr>
    </w:p>
    <w:p w:rsidR="00A52694" w:rsidP="00A52694" w:rsidRDefault="00A52694" w14:paraId="577F33AF" w14:textId="665F2D55">
      <w:pPr>
        <w:jc w:val="both"/>
      </w:pPr>
      <w:r>
        <w:t>You will be joining a small, friendly and supportive department who are committed to working collaboratively and innovatively. Being part of the United Learning group of schools, Dunottar School seeks to</w:t>
      </w:r>
      <w:r w:rsidR="0028284E">
        <w:t xml:space="preserve"> constantly</w:t>
      </w:r>
      <w:r>
        <w:t xml:space="preserve"> improve and grow our IT provision by utilising our group</w:t>
      </w:r>
      <w:r w:rsidR="00FA1442">
        <w:t xml:space="preserve"> vision and</w:t>
      </w:r>
      <w:r>
        <w:t xml:space="preserve"> capabilities</w:t>
      </w:r>
      <w:r w:rsidR="00FA1442">
        <w:t>.</w:t>
      </w:r>
    </w:p>
    <w:p w:rsidR="00A52694" w:rsidP="00A52694" w:rsidRDefault="00A52694" w14:paraId="6383BB31" w14:textId="4201BB67">
      <w:pPr>
        <w:spacing w:after="2" w:line="259" w:lineRule="auto"/>
        <w:ind w:left="103"/>
      </w:pPr>
      <w:r>
        <w:t xml:space="preserve"> </w:t>
      </w:r>
    </w:p>
    <w:p w:rsidR="00A52694" w:rsidP="00A52694" w:rsidRDefault="00A52694" w14:paraId="681BA66F" w14:textId="15620AC5">
      <w:pPr>
        <w:spacing w:after="2" w:line="259" w:lineRule="auto"/>
        <w:ind w:left="103"/>
        <w:rPr>
          <w:b/>
          <w:color w:val="2769AC"/>
        </w:rPr>
      </w:pPr>
      <w:r>
        <w:t xml:space="preserve">Working directly with the Network Manager and the </w:t>
      </w:r>
      <w:r w:rsidR="00A5177F">
        <w:t>Theatre</w:t>
      </w:r>
      <w:r w:rsidR="00FE1B26">
        <w:t xml:space="preserve"> &amp; AV Manager</w:t>
      </w:r>
      <w:r>
        <w:t xml:space="preserve">, the IT Technician will provide first line support and will therefore play a key client facing role in the department.  Although </w:t>
      </w:r>
      <w:r w:rsidR="0028284E">
        <w:t xml:space="preserve">the </w:t>
      </w:r>
      <w:r>
        <w:t xml:space="preserve">roles are separate, the team works closely together, working from one office, with as much sharing of knowledge as possible and training on new technologies. Within the school, the IT department works closely with academic and support staff departments, with </w:t>
      </w:r>
      <w:r w:rsidR="00FA1442">
        <w:t>strategic</w:t>
      </w:r>
      <w:r>
        <w:t xml:space="preserve"> direction provided currently by the </w:t>
      </w:r>
      <w:r w:rsidR="00210562">
        <w:t xml:space="preserve">Deputy Head (Operations). </w:t>
      </w:r>
    </w:p>
    <w:p w:rsidR="00983344" w:rsidP="00833AAB" w:rsidRDefault="00983344" w14:paraId="6A9BF599" w14:textId="77777777">
      <w:pPr>
        <w:jc w:val="both"/>
      </w:pPr>
    </w:p>
    <w:p w:rsidRPr="00833AAB" w:rsidR="00D22435" w:rsidP="00833AAB" w:rsidRDefault="00833AAB" w14:paraId="372F8D5D" w14:textId="50E6819A">
      <w:pPr>
        <w:spacing w:after="2" w:line="259" w:lineRule="auto"/>
        <w:ind w:left="103"/>
        <w:rPr>
          <w:b/>
          <w:color w:val="2769AC"/>
        </w:rPr>
      </w:pPr>
      <w:r w:rsidRPr="00833AAB">
        <w:rPr>
          <w:b/>
          <w:color w:val="2769AC"/>
        </w:rPr>
        <w:t>Resources</w:t>
      </w:r>
    </w:p>
    <w:p w:rsidR="00833AAB" w:rsidP="00833AAB" w:rsidRDefault="00833AAB" w14:paraId="37BA1DD4" w14:textId="7953C60D">
      <w:pPr>
        <w:spacing w:after="0" w:line="240" w:lineRule="auto"/>
        <w:jc w:val="both"/>
        <w:rPr>
          <w:rFonts w:eastAsia="Times New Roman" w:cs="Times New Roman"/>
        </w:rPr>
      </w:pPr>
      <w:r>
        <w:t xml:space="preserve">The </w:t>
      </w:r>
      <w:proofErr w:type="gramStart"/>
      <w:r>
        <w:t>School</w:t>
      </w:r>
      <w:proofErr w:type="gramEnd"/>
      <w:r>
        <w:t xml:space="preserve"> has a number of presentation</w:t>
      </w:r>
      <w:r w:rsidR="00DC2349">
        <w:t xml:space="preserve"> and meeting</w:t>
      </w:r>
      <w:r>
        <w:t xml:space="preserve"> spaces including our current dining room/assembly hall, ball room, smaller meeting rooms together with our new</w:t>
      </w:r>
      <w:r w:rsidR="00DC2349">
        <w:t xml:space="preserve"> larger whole school</w:t>
      </w:r>
      <w:r>
        <w:t xml:space="preserve"> </w:t>
      </w:r>
      <w:r w:rsidR="00E828F2">
        <w:rPr>
          <w:rFonts w:eastAsia="Times New Roman" w:cs="Times New Roman"/>
        </w:rPr>
        <w:t>Theatre</w:t>
      </w:r>
      <w:r>
        <w:rPr>
          <w:rFonts w:eastAsia="Times New Roman" w:cs="Times New Roman"/>
        </w:rPr>
        <w:t>.</w:t>
      </w:r>
      <w:r w:rsidRPr="00E02E50">
        <w:rPr>
          <w:rFonts w:eastAsia="Times New Roman" w:cs="Times New Roman"/>
        </w:rPr>
        <w:t xml:space="preserve"> </w:t>
      </w:r>
      <w:r w:rsidR="0028284E">
        <w:rPr>
          <w:rFonts w:eastAsia="Times New Roman" w:cs="Times New Roman"/>
        </w:rPr>
        <w:t xml:space="preserve">The </w:t>
      </w:r>
      <w:r w:rsidR="00E828F2">
        <w:rPr>
          <w:rFonts w:eastAsia="Times New Roman" w:cs="Times New Roman"/>
        </w:rPr>
        <w:t>Theatre</w:t>
      </w:r>
      <w:r w:rsidR="0028284E">
        <w:rPr>
          <w:rFonts w:eastAsia="Times New Roman" w:cs="Times New Roman"/>
        </w:rPr>
        <w:t xml:space="preserve"> </w:t>
      </w:r>
      <w:r w:rsidR="009A28DB">
        <w:rPr>
          <w:rFonts w:eastAsia="Times New Roman" w:cs="Times New Roman"/>
        </w:rPr>
        <w:t>has</w:t>
      </w:r>
      <w:r w:rsidR="0028284E">
        <w:rPr>
          <w:rFonts w:eastAsia="Times New Roman" w:cs="Times New Roman"/>
        </w:rPr>
        <w:t xml:space="preserve"> </w:t>
      </w:r>
      <w:r w:rsidR="00766226">
        <w:rPr>
          <w:rFonts w:eastAsia="Times New Roman" w:cs="Times New Roman"/>
        </w:rPr>
        <w:t xml:space="preserve">state of the art </w:t>
      </w:r>
      <w:r w:rsidR="0028284E">
        <w:rPr>
          <w:rFonts w:eastAsia="Times New Roman" w:cs="Times New Roman"/>
        </w:rPr>
        <w:t xml:space="preserve">AV equipment </w:t>
      </w:r>
      <w:r w:rsidR="001C61CE">
        <w:rPr>
          <w:rFonts w:eastAsia="Times New Roman" w:cs="Times New Roman"/>
        </w:rPr>
        <w:t>and</w:t>
      </w:r>
      <w:r w:rsidR="0028284E">
        <w:rPr>
          <w:rFonts w:eastAsia="Times New Roman" w:cs="Times New Roman"/>
        </w:rPr>
        <w:t xml:space="preserve"> t</w:t>
      </w:r>
      <w:r w:rsidR="00AA31F3">
        <w:rPr>
          <w:rFonts w:eastAsia="Times New Roman" w:cs="Times New Roman"/>
        </w:rPr>
        <w:t>he</w:t>
      </w:r>
      <w:r w:rsidR="0028284E">
        <w:rPr>
          <w:rFonts w:eastAsia="Times New Roman" w:cs="Times New Roman"/>
        </w:rPr>
        <w:t xml:space="preserve"> </w:t>
      </w:r>
      <w:r w:rsidR="000A2BCB">
        <w:rPr>
          <w:rFonts w:eastAsia="Times New Roman" w:cs="Times New Roman"/>
        </w:rPr>
        <w:t>school</w:t>
      </w:r>
      <w:r w:rsidR="0028284E">
        <w:rPr>
          <w:rFonts w:eastAsia="Times New Roman" w:cs="Times New Roman"/>
        </w:rPr>
        <w:t xml:space="preserve"> host</w:t>
      </w:r>
      <w:r w:rsidR="001C61CE">
        <w:rPr>
          <w:rFonts w:eastAsia="Times New Roman" w:cs="Times New Roman"/>
        </w:rPr>
        <w:t>s</w:t>
      </w:r>
      <w:r w:rsidR="0028284E">
        <w:rPr>
          <w:rFonts w:eastAsia="Times New Roman" w:cs="Times New Roman"/>
        </w:rPr>
        <w:t xml:space="preserve"> </w:t>
      </w:r>
      <w:r w:rsidR="00766226">
        <w:rPr>
          <w:rFonts w:eastAsia="Times New Roman" w:cs="Times New Roman"/>
        </w:rPr>
        <w:t>professional quality shows and performances.</w:t>
      </w:r>
    </w:p>
    <w:p w:rsidR="00D312C4" w:rsidP="00833AAB" w:rsidRDefault="00D312C4" w14:paraId="074D12C5" w14:textId="32D5D64D">
      <w:pPr>
        <w:spacing w:after="0" w:line="240" w:lineRule="auto"/>
        <w:jc w:val="both"/>
        <w:rPr>
          <w:rFonts w:eastAsia="Times New Roman" w:cs="Times New Roman"/>
        </w:rPr>
      </w:pPr>
    </w:p>
    <w:p w:rsidR="00D312C4" w:rsidP="00833AAB" w:rsidRDefault="00D312C4" w14:paraId="508B0D6E" w14:textId="018F1D6A">
      <w:pPr>
        <w:spacing w:after="0" w:line="240" w:lineRule="auto"/>
        <w:jc w:val="both"/>
        <w:rPr>
          <w:rFonts w:eastAsia="Times New Roman" w:cs="Times New Roman"/>
        </w:rPr>
      </w:pPr>
    </w:p>
    <w:p w:rsidR="00D312C4" w:rsidP="00833AAB" w:rsidRDefault="00D312C4" w14:paraId="6A6826EC" w14:textId="38AA2D83">
      <w:pPr>
        <w:spacing w:after="0" w:line="240" w:lineRule="auto"/>
        <w:jc w:val="both"/>
        <w:rPr>
          <w:rFonts w:eastAsia="Times New Roman" w:cs="Times New Roman"/>
        </w:rPr>
      </w:pPr>
    </w:p>
    <w:p w:rsidR="00D312C4" w:rsidP="00833AAB" w:rsidRDefault="00D312C4" w14:paraId="73A0D09B" w14:textId="7B6FB83A">
      <w:pPr>
        <w:spacing w:after="0" w:line="240" w:lineRule="auto"/>
        <w:jc w:val="both"/>
        <w:rPr>
          <w:rFonts w:eastAsia="Times New Roman" w:cs="Times New Roman"/>
        </w:rPr>
      </w:pPr>
    </w:p>
    <w:p w:rsidR="00FA1442" w:rsidP="00FA1442" w:rsidRDefault="00FA1442" w14:paraId="076768E9" w14:textId="38B6CCD1">
      <w:pPr>
        <w:spacing w:after="2" w:line="259" w:lineRule="auto"/>
        <w:ind w:left="103"/>
        <w:rPr>
          <w:b/>
          <w:color w:val="2769AC"/>
        </w:rPr>
      </w:pPr>
      <w:r w:rsidRPr="00FA1442">
        <w:rPr>
          <w:b/>
          <w:color w:val="2769AC"/>
        </w:rPr>
        <w:t>The Network</w:t>
      </w:r>
    </w:p>
    <w:p w:rsidRPr="004F3C1A" w:rsidR="00833AAB" w:rsidP="00A23A69" w:rsidRDefault="00F33E77" w14:paraId="5E73A67A" w14:textId="501D2502">
      <w:pPr>
        <w:jc w:val="both"/>
      </w:pPr>
      <w:r w:rsidRPr="004F3C1A">
        <w:t xml:space="preserve">The </w:t>
      </w:r>
      <w:proofErr w:type="gramStart"/>
      <w:r w:rsidR="00920E52">
        <w:t>S</w:t>
      </w:r>
      <w:r w:rsidRPr="004F3C1A">
        <w:t>chool</w:t>
      </w:r>
      <w:proofErr w:type="gramEnd"/>
      <w:r w:rsidRPr="004F3C1A">
        <w:t xml:space="preserve"> </w:t>
      </w:r>
      <w:r w:rsidRPr="004F3C1A" w:rsidR="0062297A">
        <w:t xml:space="preserve">utilises the </w:t>
      </w:r>
      <w:r w:rsidR="008F6A98">
        <w:t>Microsoft</w:t>
      </w:r>
      <w:r w:rsidRPr="004F3C1A" w:rsidR="0062297A">
        <w:t xml:space="preserve"> 365 platform</w:t>
      </w:r>
      <w:r w:rsidRPr="004F3C1A" w:rsidR="000D2EED">
        <w:t>.</w:t>
      </w:r>
      <w:r w:rsidRPr="004F3C1A" w:rsidR="00366331">
        <w:t xml:space="preserve"> </w:t>
      </w:r>
      <w:r w:rsidRPr="004F3C1A" w:rsidR="00495B9F">
        <w:t>Most of</w:t>
      </w:r>
      <w:r w:rsidRPr="004F3C1A" w:rsidR="003107C5">
        <w:t xml:space="preserve"> our</w:t>
      </w:r>
      <w:r w:rsidRPr="004F3C1A" w:rsidR="00495174">
        <w:t xml:space="preserve"> </w:t>
      </w:r>
      <w:r w:rsidRPr="004F3C1A" w:rsidR="00804AAC">
        <w:t>data is</w:t>
      </w:r>
      <w:r w:rsidRPr="004F3C1A" w:rsidR="0089083A">
        <w:t xml:space="preserve"> now</w:t>
      </w:r>
      <w:r w:rsidRPr="004F3C1A" w:rsidR="00804AAC">
        <w:t xml:space="preserve"> stored in the </w:t>
      </w:r>
      <w:r w:rsidRPr="004F3C1A" w:rsidR="00394F81">
        <w:t>Cloud</w:t>
      </w:r>
      <w:r w:rsidRPr="004F3C1A" w:rsidR="003C14B7">
        <w:t>. There are servers</w:t>
      </w:r>
      <w:r w:rsidRPr="004F3C1A" w:rsidR="00BA7D1D">
        <w:t xml:space="preserve"> on the school site.</w:t>
      </w:r>
      <w:r w:rsidRPr="004F3C1A" w:rsidR="00EA75E2">
        <w:t xml:space="preserve"> </w:t>
      </w:r>
      <w:r w:rsidRPr="004F3C1A" w:rsidR="00695CB5">
        <w:t>Every classroom has a computer</w:t>
      </w:r>
      <w:r w:rsidRPr="004F3C1A" w:rsidR="00B826B3">
        <w:t xml:space="preserve"> running Windows 10</w:t>
      </w:r>
      <w:r w:rsidRPr="004F3C1A" w:rsidR="00695CB5">
        <w:t xml:space="preserve"> and </w:t>
      </w:r>
      <w:r w:rsidRPr="004F3C1A" w:rsidR="00F12EFA">
        <w:t xml:space="preserve">connected to a </w:t>
      </w:r>
      <w:r w:rsidRPr="004F3C1A" w:rsidR="00695CB5">
        <w:t>projector or screen</w:t>
      </w:r>
      <w:r w:rsidRPr="004F3C1A" w:rsidR="008A7D53">
        <w:t xml:space="preserve">. </w:t>
      </w:r>
      <w:r w:rsidRPr="004F3C1A" w:rsidR="007D3152">
        <w:t>The school</w:t>
      </w:r>
      <w:r w:rsidRPr="004F3C1A" w:rsidR="00910FB1">
        <w:t xml:space="preserve"> </w:t>
      </w:r>
      <w:r w:rsidRPr="004F3C1A" w:rsidR="007D3152">
        <w:t xml:space="preserve">has </w:t>
      </w:r>
      <w:r w:rsidRPr="004F3C1A" w:rsidR="004F1494">
        <w:t xml:space="preserve">dedicated computer suites as well as a Music Classroom with Apple </w:t>
      </w:r>
      <w:r w:rsidR="0038703E">
        <w:t>i</w:t>
      </w:r>
      <w:r w:rsidRPr="004F3C1A" w:rsidR="004F1494">
        <w:t xml:space="preserve">Macs. </w:t>
      </w:r>
      <w:r w:rsidRPr="004F3C1A" w:rsidR="00171DAC">
        <w:t>Every student is issued with an iPad to support their learning in</w:t>
      </w:r>
      <w:r w:rsidRPr="004F3C1A" w:rsidR="00C654CB">
        <w:t xml:space="preserve"> the classroom a</w:t>
      </w:r>
      <w:r w:rsidRPr="004F3C1A" w:rsidR="00B250D3">
        <w:t>s well as</w:t>
      </w:r>
      <w:r w:rsidRPr="004F3C1A" w:rsidR="00C654CB">
        <w:t xml:space="preserve"> at home.</w:t>
      </w:r>
      <w:r w:rsidRPr="004F3C1A" w:rsidR="00373D32">
        <w:t xml:space="preserve"> There is provision in the classroom</w:t>
      </w:r>
      <w:r w:rsidRPr="004F3C1A" w:rsidR="00AB090A">
        <w:t xml:space="preserve"> for students and staff to show what is on their iPad screen</w:t>
      </w:r>
      <w:r w:rsidRPr="004F3C1A" w:rsidR="00EA75E2">
        <w:t xml:space="preserve"> to the rest of the class on the large screen.</w:t>
      </w:r>
      <w:r w:rsidRPr="004F3C1A" w:rsidR="00373D32">
        <w:t xml:space="preserve"> </w:t>
      </w:r>
      <w:r w:rsidRPr="004F3C1A" w:rsidR="00C654CB">
        <w:t xml:space="preserve"> The wireless networ</w:t>
      </w:r>
      <w:r w:rsidRPr="004F3C1A" w:rsidR="00FB4728">
        <w:t>k has a good coverage to allow these to be used</w:t>
      </w:r>
      <w:r w:rsidRPr="004F3C1A" w:rsidR="00B250D3">
        <w:t xml:space="preserve"> around the school site</w:t>
      </w:r>
      <w:r w:rsidRPr="004F3C1A" w:rsidR="00FB4728">
        <w:t xml:space="preserve">. </w:t>
      </w:r>
      <w:r w:rsidRPr="004F3C1A" w:rsidR="003906D9">
        <w:t xml:space="preserve">The network also supports </w:t>
      </w:r>
      <w:r w:rsidRPr="004F3C1A" w:rsidR="007173BD">
        <w:t xml:space="preserve">various other connected devices such as </w:t>
      </w:r>
      <w:r w:rsidRPr="004F3C1A" w:rsidR="00F418DE">
        <w:t>multi</w:t>
      </w:r>
      <w:r w:rsidRPr="004F3C1A" w:rsidR="00793AC1">
        <w:t>function printers,</w:t>
      </w:r>
      <w:r w:rsidRPr="004F3C1A" w:rsidR="009D64A0">
        <w:t xml:space="preserve"> 3D printer, laser cutter,</w:t>
      </w:r>
      <w:r w:rsidRPr="004F3C1A" w:rsidR="00793AC1">
        <w:t xml:space="preserve"> CCTV cameras, VOIP phones</w:t>
      </w:r>
      <w:r w:rsidRPr="004F3C1A" w:rsidR="007B6E4B">
        <w:t xml:space="preserve">, </w:t>
      </w:r>
      <w:r w:rsidRPr="004F3C1A" w:rsidR="00C81064">
        <w:t>digital</w:t>
      </w:r>
      <w:r w:rsidRPr="004F3C1A" w:rsidR="007B6E4B">
        <w:t xml:space="preserve"> signage screens</w:t>
      </w:r>
      <w:r w:rsidRPr="004F3C1A" w:rsidR="00AB003A">
        <w:t xml:space="preserve"> and visualisers</w:t>
      </w:r>
      <w:r w:rsidRPr="004F3C1A" w:rsidR="00353EDF">
        <w:t xml:space="preserve">. </w:t>
      </w:r>
      <w:r w:rsidRPr="004F3C1A" w:rsidR="00521CC1">
        <w:t xml:space="preserve">There are many different software packages used throughout the school. </w:t>
      </w:r>
      <w:r w:rsidRPr="004F3C1A" w:rsidR="00923984">
        <w:t>Most of the</w:t>
      </w:r>
      <w:r w:rsidRPr="004F3C1A" w:rsidR="00192D53">
        <w:t xml:space="preserve"> software is </w:t>
      </w:r>
      <w:r w:rsidRPr="004F3C1A" w:rsidR="00D37935">
        <w:t xml:space="preserve">centrally deployed to devices. </w:t>
      </w:r>
    </w:p>
    <w:p w:rsidR="00A23A69" w:rsidP="00A23A69" w:rsidRDefault="00A23A69" w14:paraId="1FEF4CE6" w14:textId="77777777">
      <w:pPr>
        <w:spacing w:after="158" w:line="259" w:lineRule="auto"/>
        <w:ind w:left="0" w:firstLine="0"/>
      </w:pPr>
    </w:p>
    <w:p w:rsidR="00833AAB" w:rsidP="00833AAB" w:rsidRDefault="00833AAB" w14:paraId="38AADC7A" w14:textId="0DD90492">
      <w:pPr>
        <w:spacing w:after="2" w:line="259" w:lineRule="auto"/>
        <w:ind w:left="103"/>
        <w:rPr>
          <w:b/>
          <w:color w:val="2769AC"/>
        </w:rPr>
      </w:pPr>
      <w:r w:rsidRPr="00833AAB">
        <w:rPr>
          <w:b/>
          <w:color w:val="2769AC"/>
        </w:rPr>
        <w:t>The role</w:t>
      </w:r>
    </w:p>
    <w:p w:rsidR="0031021C" w:rsidP="0000333C" w:rsidRDefault="0000333C" w14:paraId="017A7F89" w14:textId="3B7BFF1E">
      <w:pPr>
        <w:tabs>
          <w:tab w:val="left" w:pos="360"/>
          <w:tab w:val="left" w:pos="1890"/>
        </w:tabs>
      </w:pPr>
      <w:r>
        <w:t>The key purpose of this role is to assist</w:t>
      </w:r>
      <w:r w:rsidR="0031021C">
        <w:t xml:space="preserve"> the Network Manager in the provision of IT Support</w:t>
      </w:r>
      <w:r>
        <w:t xml:space="preserve"> during the School </w:t>
      </w:r>
      <w:r w:rsidR="00920E52">
        <w:t>term</w:t>
      </w:r>
      <w:r>
        <w:t xml:space="preserve">. </w:t>
      </w:r>
      <w:r w:rsidR="003F0095">
        <w:t xml:space="preserve">Additional hours may be needed during </w:t>
      </w:r>
      <w:r w:rsidR="00426BE4">
        <w:t>some school holidays to assis</w:t>
      </w:r>
      <w:r w:rsidR="006B542B">
        <w:t>t wi</w:t>
      </w:r>
      <w:r w:rsidR="0081071D">
        <w:t xml:space="preserve">th </w:t>
      </w:r>
      <w:r w:rsidR="007976D1">
        <w:t xml:space="preserve">major upgrades and projects. </w:t>
      </w:r>
    </w:p>
    <w:p w:rsidR="001D571E" w:rsidP="00FA1442" w:rsidRDefault="001D571E" w14:paraId="7454C6E1" w14:textId="77777777">
      <w:pPr>
        <w:tabs>
          <w:tab w:val="left" w:pos="360"/>
          <w:tab w:val="left" w:pos="1890"/>
        </w:tabs>
      </w:pPr>
    </w:p>
    <w:p w:rsidR="0000333C" w:rsidP="0000333C" w:rsidRDefault="0028284E" w14:paraId="0CAAA61C" w14:textId="77777777">
      <w:pPr>
        <w:tabs>
          <w:tab w:val="left" w:pos="360"/>
          <w:tab w:val="left" w:pos="1890"/>
        </w:tabs>
        <w:rPr>
          <w:b/>
          <w:color w:val="2769AC"/>
        </w:rPr>
      </w:pPr>
      <w:r>
        <w:rPr>
          <w:b/>
          <w:color w:val="2769AC"/>
        </w:rPr>
        <w:t>Reporting Line</w:t>
      </w:r>
      <w:r w:rsidRPr="0028284E" w:rsidR="001D571E">
        <w:rPr>
          <w:b/>
          <w:color w:val="2769AC"/>
        </w:rPr>
        <w:t xml:space="preserve"> </w:t>
      </w:r>
    </w:p>
    <w:p w:rsidRPr="0000333C" w:rsidR="001D571E" w:rsidP="0000333C" w:rsidRDefault="0028284E" w14:paraId="735E9634" w14:textId="09B34795">
      <w:pPr>
        <w:tabs>
          <w:tab w:val="left" w:pos="360"/>
          <w:tab w:val="left" w:pos="1890"/>
        </w:tabs>
        <w:rPr>
          <w:b/>
          <w:color w:val="2769AC"/>
        </w:rPr>
      </w:pPr>
      <w:r w:rsidRPr="0028284E">
        <w:t>The IT Technician report</w:t>
      </w:r>
      <w:r w:rsidR="00060529">
        <w:t>s</w:t>
      </w:r>
      <w:r w:rsidRPr="0028284E">
        <w:t xml:space="preserve"> to </w:t>
      </w:r>
      <w:r>
        <w:t>the Network Manager</w:t>
      </w:r>
      <w:r w:rsidR="0000333C">
        <w:t>.</w:t>
      </w:r>
    </w:p>
    <w:p w:rsidR="00A702E4" w:rsidRDefault="00A702E4" w14:paraId="4380B204" w14:textId="537B60A4">
      <w:pPr>
        <w:ind w:right="63"/>
      </w:pPr>
    </w:p>
    <w:p w:rsidRPr="00833AAB" w:rsidR="00A702E4" w:rsidP="00833AAB" w:rsidRDefault="00285FC9" w14:paraId="15CEB789" w14:textId="2D65C3BC">
      <w:pPr>
        <w:spacing w:after="158" w:line="259" w:lineRule="auto"/>
        <w:ind w:left="0" w:firstLine="0"/>
      </w:pPr>
      <w:r>
        <w:t xml:space="preserve"> </w:t>
      </w:r>
      <w:r>
        <w:rPr>
          <w:b/>
          <w:color w:val="2769AC"/>
        </w:rPr>
        <w:t xml:space="preserve">Key Responsibilities  </w:t>
      </w:r>
    </w:p>
    <w:p w:rsidR="00B97631" w:rsidP="0031021C" w:rsidRDefault="00DB6BC2" w14:paraId="6B8136BE" w14:textId="7E78407E">
      <w:pPr>
        <w:numPr>
          <w:ilvl w:val="0"/>
          <w:numId w:val="3"/>
        </w:numPr>
        <w:spacing w:after="0" w:line="240" w:lineRule="auto"/>
      </w:pPr>
      <w:r>
        <w:t>Be immediately contactable during normal working hours</w:t>
      </w:r>
      <w:r w:rsidR="00A81AFD">
        <w:t xml:space="preserve"> in the event of </w:t>
      </w:r>
      <w:r w:rsidR="00A320AA">
        <w:t>problems</w:t>
      </w:r>
      <w:r w:rsidR="00A81AFD">
        <w:t xml:space="preserve"> or a need of ad hoc support. </w:t>
      </w:r>
    </w:p>
    <w:p w:rsidR="0031021C" w:rsidP="0031021C" w:rsidRDefault="0031021C" w14:paraId="782DF804" w14:textId="08AFA153">
      <w:pPr>
        <w:numPr>
          <w:ilvl w:val="0"/>
          <w:numId w:val="3"/>
        </w:numPr>
        <w:spacing w:after="0" w:line="240" w:lineRule="auto"/>
      </w:pPr>
      <w:r>
        <w:t xml:space="preserve">Day to day support and maintenance of the </w:t>
      </w:r>
      <w:r w:rsidR="00A320AA">
        <w:t>school’s</w:t>
      </w:r>
      <w:r>
        <w:t xml:space="preserve"> network and computer equipment</w:t>
      </w:r>
      <w:r w:rsidR="00C57225">
        <w:t>.</w:t>
      </w:r>
    </w:p>
    <w:p w:rsidR="0031021C" w:rsidP="0031021C" w:rsidRDefault="0031021C" w14:paraId="200F6474" w14:textId="4ABE69BC">
      <w:pPr>
        <w:numPr>
          <w:ilvl w:val="0"/>
          <w:numId w:val="3"/>
        </w:numPr>
        <w:spacing w:after="0" w:line="240" w:lineRule="auto"/>
      </w:pPr>
      <w:r>
        <w:t>Assist the Network Manager with projects</w:t>
      </w:r>
      <w:r w:rsidR="000E2903">
        <w:t xml:space="preserve">, which may </w:t>
      </w:r>
      <w:r w:rsidR="006706CA">
        <w:t>occasionally</w:t>
      </w:r>
      <w:r w:rsidR="000E2903">
        <w:t xml:space="preserve"> be outside normal working hours. </w:t>
      </w:r>
    </w:p>
    <w:p w:rsidR="0031021C" w:rsidP="0031021C" w:rsidRDefault="0031021C" w14:paraId="16102AE9" w14:textId="77777777">
      <w:pPr>
        <w:numPr>
          <w:ilvl w:val="0"/>
          <w:numId w:val="3"/>
        </w:numPr>
        <w:spacing w:after="0" w:line="240" w:lineRule="auto"/>
      </w:pPr>
      <w:r>
        <w:t xml:space="preserve">Provide first line support to Staff and Students raised by phone or through the ticketing system.  </w:t>
      </w:r>
    </w:p>
    <w:p w:rsidR="0031021C" w:rsidP="0031021C" w:rsidRDefault="0031021C" w14:paraId="054AF39B" w14:textId="77777777">
      <w:pPr>
        <w:numPr>
          <w:ilvl w:val="0"/>
          <w:numId w:val="3"/>
        </w:numPr>
        <w:spacing w:after="0" w:line="240" w:lineRule="auto"/>
      </w:pPr>
      <w:r>
        <w:t xml:space="preserve">Respond to incidents and ad-hoc requests. </w:t>
      </w:r>
    </w:p>
    <w:p w:rsidR="0000333C" w:rsidP="0000333C" w:rsidRDefault="0031021C" w14:paraId="74E94EBD" w14:textId="068D945C">
      <w:pPr>
        <w:numPr>
          <w:ilvl w:val="0"/>
          <w:numId w:val="3"/>
        </w:numPr>
        <w:spacing w:after="0" w:line="240" w:lineRule="auto"/>
      </w:pPr>
      <w:r w:rsidRPr="00D33533">
        <w:t>To diagnose and resolve basic network, software and hardware faults and perform basic maintenance repairs and upgrades</w:t>
      </w:r>
      <w:r w:rsidR="003901D5">
        <w:t>.</w:t>
      </w:r>
    </w:p>
    <w:p w:rsidR="0031021C" w:rsidP="0031021C" w:rsidRDefault="0031021C" w14:paraId="2B6D234E" w14:textId="77777777">
      <w:pPr>
        <w:numPr>
          <w:ilvl w:val="0"/>
          <w:numId w:val="3"/>
        </w:numPr>
        <w:spacing w:after="0" w:line="240" w:lineRule="auto"/>
      </w:pPr>
      <w:r>
        <w:t xml:space="preserve">Test equipment routinely to ensure it is working correctly. </w:t>
      </w:r>
    </w:p>
    <w:p w:rsidR="0031021C" w:rsidP="0031021C" w:rsidRDefault="0031021C" w14:paraId="5CAE534C" w14:textId="77777777">
      <w:pPr>
        <w:numPr>
          <w:ilvl w:val="0"/>
          <w:numId w:val="3"/>
        </w:numPr>
        <w:spacing w:after="0" w:line="240" w:lineRule="auto"/>
      </w:pPr>
      <w:r>
        <w:t>Ensuring the asset database is kept up to date.</w:t>
      </w:r>
    </w:p>
    <w:p w:rsidR="0031021C" w:rsidP="0031021C" w:rsidRDefault="0031021C" w14:paraId="26BE8292" w14:textId="77777777">
      <w:pPr>
        <w:numPr>
          <w:ilvl w:val="0"/>
          <w:numId w:val="3"/>
        </w:numPr>
        <w:spacing w:after="0" w:line="240" w:lineRule="auto"/>
      </w:pPr>
      <w:r>
        <w:t xml:space="preserve">Ensuring equipment is kept safe and secured when not in use. </w:t>
      </w:r>
    </w:p>
    <w:p w:rsidRPr="0058791B" w:rsidR="0031021C" w:rsidP="0031021C" w:rsidRDefault="0031021C" w14:paraId="75A3ED75" w14:textId="77777777">
      <w:pPr>
        <w:numPr>
          <w:ilvl w:val="0"/>
          <w:numId w:val="3"/>
        </w:numPr>
        <w:spacing w:after="0" w:line="240" w:lineRule="auto"/>
      </w:pPr>
      <w:r>
        <w:t xml:space="preserve">Advise on Health and Safety matters associated with the use and maintenance of equipment. </w:t>
      </w:r>
    </w:p>
    <w:p w:rsidR="0031021C" w:rsidP="0031021C" w:rsidRDefault="0031021C" w14:paraId="2CD99A37" w14:textId="77777777">
      <w:pPr>
        <w:numPr>
          <w:ilvl w:val="0"/>
          <w:numId w:val="3"/>
        </w:numPr>
        <w:spacing w:after="0" w:line="240" w:lineRule="auto"/>
      </w:pPr>
      <w:r w:rsidRPr="00902D94">
        <w:t>Log and maintain support requests</w:t>
      </w:r>
      <w:r>
        <w:t xml:space="preserve"> and</w:t>
      </w:r>
      <w:r w:rsidRPr="00902D94">
        <w:t xml:space="preserve"> keep users informed of progress</w:t>
      </w:r>
      <w:r>
        <w:t xml:space="preserve"> </w:t>
      </w:r>
    </w:p>
    <w:p w:rsidR="0031021C" w:rsidP="0031021C" w:rsidRDefault="0031021C" w14:paraId="32FDFB6F" w14:textId="7C8BF652">
      <w:pPr>
        <w:numPr>
          <w:ilvl w:val="0"/>
          <w:numId w:val="3"/>
        </w:numPr>
        <w:spacing w:after="0" w:line="240" w:lineRule="auto"/>
      </w:pPr>
      <w:r>
        <w:t>Install, configure and support networked PCs, laptops</w:t>
      </w:r>
      <w:r w:rsidR="00345635">
        <w:t>, tablets</w:t>
      </w:r>
      <w:r>
        <w:t xml:space="preserve"> and peripheral devices including printers</w:t>
      </w:r>
      <w:r w:rsidR="00DB4014">
        <w:t>.</w:t>
      </w:r>
    </w:p>
    <w:p w:rsidR="0031021C" w:rsidP="0031021C" w:rsidRDefault="0031021C" w14:paraId="54A3A7CA" w14:textId="77777777">
      <w:pPr>
        <w:numPr>
          <w:ilvl w:val="0"/>
          <w:numId w:val="3"/>
        </w:numPr>
        <w:spacing w:after="0" w:line="240" w:lineRule="auto"/>
      </w:pPr>
      <w:r>
        <w:t xml:space="preserve">Perform routine maintenance on end user devices, operating systems and applications. </w:t>
      </w:r>
    </w:p>
    <w:p w:rsidR="0031021C" w:rsidP="0000333C" w:rsidRDefault="0031021C" w14:paraId="2568E1C0" w14:textId="77777777">
      <w:pPr>
        <w:numPr>
          <w:ilvl w:val="0"/>
          <w:numId w:val="3"/>
        </w:numPr>
        <w:spacing w:after="0" w:line="240" w:lineRule="auto"/>
      </w:pPr>
      <w:r>
        <w:t>Assist in the configuration, installation and testing of end user hardware and software solutions.</w:t>
      </w:r>
    </w:p>
    <w:p w:rsidR="008B4769" w:rsidP="0000333C" w:rsidRDefault="00F852C1" w14:paraId="6A0AC0D2" w14:textId="182EBC3B">
      <w:pPr>
        <w:numPr>
          <w:ilvl w:val="0"/>
          <w:numId w:val="3"/>
        </w:numPr>
        <w:spacing w:after="0" w:line="240" w:lineRule="auto"/>
      </w:pPr>
      <w:r>
        <w:t>Assist with the support and</w:t>
      </w:r>
      <w:r w:rsidR="00C82D5B">
        <w:t xml:space="preserve"> maintenance of the </w:t>
      </w:r>
      <w:r w:rsidR="00A8436B">
        <w:t>school’s</w:t>
      </w:r>
      <w:r w:rsidR="00C82D5B">
        <w:t xml:space="preserve"> MIS and VLE. </w:t>
      </w:r>
    </w:p>
    <w:p w:rsidR="00EF5ED5" w:rsidP="0000333C" w:rsidRDefault="006244F0" w14:paraId="655CF4A9" w14:textId="60D33006">
      <w:pPr>
        <w:numPr>
          <w:ilvl w:val="0"/>
          <w:numId w:val="3"/>
        </w:numPr>
        <w:spacing w:after="0" w:line="240" w:lineRule="auto"/>
      </w:pPr>
      <w:r>
        <w:t>Liaise</w:t>
      </w:r>
      <w:r w:rsidR="00EF5ED5">
        <w:t xml:space="preserve"> with the Network Manager</w:t>
      </w:r>
      <w:r w:rsidR="00BB1E47">
        <w:t xml:space="preserve"> to share good practice, suggest and evaluate system improvements and </w:t>
      </w:r>
      <w:r>
        <w:t>foresee</w:t>
      </w:r>
      <w:r w:rsidR="00BB1E47">
        <w:t xml:space="preserve"> problems. </w:t>
      </w:r>
    </w:p>
    <w:p w:rsidRPr="00902D94" w:rsidR="0031021C" w:rsidP="0031021C" w:rsidRDefault="0031021C" w14:paraId="43A955C5" w14:textId="77777777">
      <w:pPr>
        <w:numPr>
          <w:ilvl w:val="0"/>
          <w:numId w:val="3"/>
        </w:numPr>
        <w:spacing w:after="0" w:line="240" w:lineRule="auto"/>
        <w:rPr>
          <w:i/>
          <w:iCs/>
        </w:rPr>
      </w:pPr>
      <w:r w:rsidRPr="00902D94">
        <w:t>Assess IT problems and if necessary, escalate as appropriate</w:t>
      </w:r>
      <w:r>
        <w:t xml:space="preserve">. </w:t>
      </w:r>
    </w:p>
    <w:p w:rsidR="0031021C" w:rsidP="0031021C" w:rsidRDefault="0031021C" w14:paraId="524C4A4C" w14:textId="00815057">
      <w:pPr>
        <w:numPr>
          <w:ilvl w:val="0"/>
          <w:numId w:val="3"/>
        </w:numPr>
        <w:spacing w:after="0" w:line="240" w:lineRule="auto"/>
      </w:pPr>
      <w:r>
        <w:t>Support users in meeting the requirements of IT related policies and procedures</w:t>
      </w:r>
      <w:r w:rsidR="003901D5">
        <w:t>.</w:t>
      </w:r>
    </w:p>
    <w:p w:rsidR="007F211E" w:rsidP="007B36C3" w:rsidRDefault="007F211E" w14:paraId="2D71DC4E" w14:textId="77777777">
      <w:pPr>
        <w:spacing w:after="3" w:line="259" w:lineRule="auto"/>
        <w:ind w:left="0" w:firstLine="0"/>
        <w:rPr>
          <w:color w:val="2769AC"/>
        </w:rPr>
      </w:pPr>
    </w:p>
    <w:p w:rsidR="009252A3" w:rsidP="0031021C" w:rsidRDefault="009252A3" w14:paraId="5D9434F7" w14:textId="25815EC5">
      <w:pPr>
        <w:spacing w:after="0" w:line="240" w:lineRule="auto"/>
        <w:ind w:left="0" w:firstLine="0"/>
        <w:rPr>
          <w:b/>
          <w:bCs/>
          <w:color w:val="002060"/>
        </w:rPr>
      </w:pPr>
      <w:r>
        <w:rPr>
          <w:b/>
          <w:bCs/>
          <w:color w:val="002060"/>
        </w:rPr>
        <w:t>Dunottar School, Reigate – Person Specification</w:t>
      </w:r>
    </w:p>
    <w:p w:rsidRPr="0031021C" w:rsidR="0031021C" w:rsidP="0031021C" w:rsidRDefault="0031021C" w14:paraId="550D7815" w14:textId="343572DB">
      <w:pPr>
        <w:pStyle w:val="NoSpacing"/>
        <w:spacing w:line="276" w:lineRule="auto"/>
        <w:rPr>
          <w:b/>
          <w:color w:val="002060"/>
          <w:sz w:val="20"/>
          <w:szCs w:val="20"/>
          <w:lang w:val="en-GB"/>
        </w:rPr>
      </w:pPr>
      <w:r w:rsidRPr="0031021C">
        <w:rPr>
          <w:rFonts w:cs="Arial"/>
          <w:b/>
          <w:color w:val="002060"/>
          <w:szCs w:val="20"/>
        </w:rPr>
        <w:t>IT Technician</w:t>
      </w:r>
      <w:r w:rsidRPr="0031021C">
        <w:rPr>
          <w:b/>
          <w:color w:val="002060"/>
          <w:sz w:val="20"/>
          <w:szCs w:val="20"/>
          <w:lang w:val="en-GB"/>
        </w:rPr>
        <w:t xml:space="preserve"> </w:t>
      </w:r>
    </w:p>
    <w:p w:rsidR="009252A3" w:rsidP="009252A3" w:rsidRDefault="009252A3" w14:paraId="13AC25C1" w14:textId="77777777">
      <w:pPr>
        <w:spacing w:after="3" w:line="259" w:lineRule="auto"/>
        <w:ind w:left="-5"/>
      </w:pPr>
    </w:p>
    <w:tbl>
      <w:tblPr>
        <w:tblStyle w:val="TableGrid1"/>
        <w:tblW w:w="8500" w:type="dxa"/>
        <w:tblInd w:w="0" w:type="dxa"/>
        <w:tblLook w:val="04A0" w:firstRow="1" w:lastRow="0" w:firstColumn="1" w:lastColumn="0" w:noHBand="0" w:noVBand="1"/>
      </w:tblPr>
      <w:tblGrid>
        <w:gridCol w:w="3176"/>
        <w:gridCol w:w="5324"/>
      </w:tblGrid>
      <w:tr w:rsidR="009252A3" w:rsidTr="00370585" w14:paraId="7E0E0991" w14:textId="77777777">
        <w:trPr>
          <w:trHeight w:val="1978"/>
        </w:trPr>
        <w:tc>
          <w:tcPr>
            <w:tcW w:w="3176" w:type="dxa"/>
            <w:tcBorders>
              <w:top w:val="nil"/>
              <w:left w:val="nil"/>
              <w:right w:val="nil"/>
            </w:tcBorders>
          </w:tcPr>
          <w:p w:rsidR="009252A3" w:rsidRDefault="009252A3" w14:paraId="4E312C16" w14:textId="77777777">
            <w:pPr>
              <w:spacing w:after="0" w:line="259" w:lineRule="auto"/>
              <w:ind w:left="216" w:firstLine="0"/>
            </w:pPr>
            <w:r>
              <w:rPr>
                <w:b/>
                <w:color w:val="2769AC"/>
              </w:rPr>
              <w:t xml:space="preserve">Professional </w:t>
            </w:r>
          </w:p>
          <w:p w:rsidR="009252A3" w:rsidRDefault="009252A3" w14:paraId="4F753310" w14:textId="77777777">
            <w:pPr>
              <w:spacing w:after="0" w:line="259" w:lineRule="auto"/>
              <w:ind w:left="216" w:firstLine="0"/>
            </w:pPr>
            <w:r>
              <w:rPr>
                <w:b/>
                <w:color w:val="2769AC"/>
              </w:rPr>
              <w:t xml:space="preserve">Qualifications and Skills </w:t>
            </w:r>
          </w:p>
        </w:tc>
        <w:tc>
          <w:tcPr>
            <w:tcW w:w="5324" w:type="dxa"/>
            <w:tcBorders>
              <w:top w:val="nil"/>
              <w:left w:val="nil"/>
              <w:right w:val="nil"/>
            </w:tcBorders>
          </w:tcPr>
          <w:p w:rsidRPr="00902D94" w:rsidR="0031021C" w:rsidP="0031021C" w:rsidRDefault="0031021C" w14:paraId="6A423E9D" w14:textId="77777777">
            <w:pPr>
              <w:ind w:left="1440" w:hanging="1440"/>
            </w:pPr>
            <w:r w:rsidRPr="00902D94">
              <w:t>Essential:</w:t>
            </w:r>
            <w:r w:rsidRPr="00902D94">
              <w:tab/>
            </w:r>
          </w:p>
          <w:p w:rsidR="0031021C" w:rsidP="0031021C" w:rsidRDefault="0031021C" w14:paraId="0A68FC02" w14:textId="3DCDD694">
            <w:pPr>
              <w:pStyle w:val="ListParagraph"/>
              <w:numPr>
                <w:ilvl w:val="0"/>
                <w:numId w:val="5"/>
              </w:numPr>
              <w:spacing w:after="0" w:line="240" w:lineRule="auto"/>
              <w:jc w:val="both"/>
            </w:pPr>
            <w:r w:rsidRPr="00B5223E">
              <w:t>Passion for IT</w:t>
            </w:r>
            <w:r>
              <w:t xml:space="preserve"> </w:t>
            </w:r>
            <w:r w:rsidRPr="00B5223E">
              <w:t xml:space="preserve">and </w:t>
            </w:r>
            <w:r>
              <w:t>a desire</w:t>
            </w:r>
            <w:r w:rsidRPr="00B5223E">
              <w:t xml:space="preserve"> to learn more</w:t>
            </w:r>
            <w:r>
              <w:t>.</w:t>
            </w:r>
          </w:p>
          <w:p w:rsidRPr="008702AC" w:rsidR="0031021C" w:rsidP="0031021C" w:rsidRDefault="0031021C" w14:paraId="78988C93" w14:textId="77777777">
            <w:pPr>
              <w:pStyle w:val="ListParagraph"/>
              <w:numPr>
                <w:ilvl w:val="0"/>
                <w:numId w:val="5"/>
              </w:numPr>
              <w:spacing w:after="0" w:line="240" w:lineRule="auto"/>
              <w:jc w:val="both"/>
            </w:pPr>
            <w:r>
              <w:t xml:space="preserve">Able to </w:t>
            </w:r>
            <w:proofErr w:type="gramStart"/>
            <w:r>
              <w:t>m</w:t>
            </w:r>
            <w:r w:rsidRPr="008702AC">
              <w:t>aintain confidentiality and act with integrity at all times</w:t>
            </w:r>
            <w:proofErr w:type="gramEnd"/>
            <w:r>
              <w:t>.</w:t>
            </w:r>
          </w:p>
          <w:p w:rsidR="0031021C" w:rsidP="0031021C" w:rsidRDefault="0031021C" w14:paraId="0F55D7EB" w14:textId="77777777">
            <w:pPr>
              <w:pStyle w:val="ListParagraph"/>
              <w:numPr>
                <w:ilvl w:val="0"/>
                <w:numId w:val="5"/>
              </w:numPr>
              <w:spacing w:after="0" w:line="240" w:lineRule="auto"/>
              <w:jc w:val="both"/>
            </w:pPr>
            <w:r>
              <w:t>Committed to solving problems.</w:t>
            </w:r>
          </w:p>
          <w:p w:rsidR="0031021C" w:rsidP="0031021C" w:rsidRDefault="0031021C" w14:paraId="0532500A" w14:textId="77777777">
            <w:pPr>
              <w:numPr>
                <w:ilvl w:val="0"/>
                <w:numId w:val="5"/>
              </w:numPr>
              <w:spacing w:after="0" w:line="240" w:lineRule="auto"/>
            </w:pPr>
            <w:r>
              <w:t>Knowledge of Microsoft O</w:t>
            </w:r>
            <w:r w:rsidRPr="00902D94">
              <w:t xml:space="preserve">perating </w:t>
            </w:r>
            <w:r>
              <w:t>S</w:t>
            </w:r>
            <w:r w:rsidRPr="00902D94">
              <w:t>ystems</w:t>
            </w:r>
            <w:r>
              <w:t>.</w:t>
            </w:r>
          </w:p>
          <w:p w:rsidR="0031021C" w:rsidP="0031021C" w:rsidRDefault="0031021C" w14:paraId="763F451D" w14:textId="0A26F6FB">
            <w:pPr>
              <w:numPr>
                <w:ilvl w:val="0"/>
                <w:numId w:val="5"/>
              </w:numPr>
              <w:spacing w:after="0" w:line="240" w:lineRule="auto"/>
            </w:pPr>
            <w:r>
              <w:t xml:space="preserve">Knowledge of </w:t>
            </w:r>
            <w:r w:rsidR="00764173">
              <w:t>Microsoft</w:t>
            </w:r>
            <w:r>
              <w:t xml:space="preserve"> 365.</w:t>
            </w:r>
          </w:p>
          <w:p w:rsidR="0031021C" w:rsidP="0031021C" w:rsidRDefault="0031021C" w14:paraId="744B67A3" w14:textId="77777777">
            <w:pPr>
              <w:numPr>
                <w:ilvl w:val="0"/>
                <w:numId w:val="5"/>
              </w:numPr>
              <w:spacing w:after="0" w:line="240" w:lineRule="auto"/>
            </w:pPr>
            <w:r>
              <w:t xml:space="preserve">Proven experience in a similar role. </w:t>
            </w:r>
          </w:p>
          <w:p w:rsidR="0031021C" w:rsidP="0031021C" w:rsidRDefault="0031021C" w14:paraId="0BD3CD08" w14:textId="77777777">
            <w:pPr>
              <w:numPr>
                <w:ilvl w:val="0"/>
                <w:numId w:val="5"/>
              </w:numPr>
              <w:spacing w:after="0" w:line="240" w:lineRule="auto"/>
            </w:pPr>
            <w:r>
              <w:t xml:space="preserve">Excellent interpersonal and communication skills. </w:t>
            </w:r>
          </w:p>
          <w:p w:rsidR="0031021C" w:rsidP="0031021C" w:rsidRDefault="0031021C" w14:paraId="576D6646" w14:textId="77777777">
            <w:pPr>
              <w:numPr>
                <w:ilvl w:val="0"/>
                <w:numId w:val="5"/>
              </w:numPr>
              <w:spacing w:after="0" w:line="240" w:lineRule="auto"/>
            </w:pPr>
            <w:r>
              <w:t xml:space="preserve">Ability to prioritise tasks effectively and use own initiative. </w:t>
            </w:r>
          </w:p>
          <w:p w:rsidR="0031021C" w:rsidP="0031021C" w:rsidRDefault="0031021C" w14:paraId="1AF97861" w14:textId="77777777">
            <w:pPr>
              <w:numPr>
                <w:ilvl w:val="0"/>
                <w:numId w:val="5"/>
              </w:numPr>
              <w:spacing w:after="0" w:line="240" w:lineRule="auto"/>
            </w:pPr>
            <w:r>
              <w:t>Excellent attention to detail.</w:t>
            </w:r>
          </w:p>
          <w:p w:rsidR="009B3AFC" w:rsidP="00ED5665" w:rsidRDefault="0031021C" w14:paraId="0CB8D103" w14:textId="1866A1DE">
            <w:pPr>
              <w:numPr>
                <w:ilvl w:val="0"/>
                <w:numId w:val="5"/>
              </w:numPr>
              <w:spacing w:after="0" w:line="240" w:lineRule="auto"/>
            </w:pPr>
            <w:r>
              <w:t xml:space="preserve">Flexibility in working hours. </w:t>
            </w:r>
          </w:p>
          <w:p w:rsidR="007162C7" w:rsidP="00ED5665" w:rsidRDefault="0033442A" w14:paraId="48E9DC57" w14:textId="6B6CB3F2">
            <w:pPr>
              <w:numPr>
                <w:ilvl w:val="0"/>
                <w:numId w:val="5"/>
              </w:numPr>
              <w:spacing w:after="0" w:line="240" w:lineRule="auto"/>
            </w:pPr>
            <w:r>
              <w:t xml:space="preserve">Have sensitivity to the different levels of colleagues ICT expertise. </w:t>
            </w:r>
          </w:p>
          <w:p w:rsidRPr="00902D94" w:rsidR="00A4537E" w:rsidP="00F22A05" w:rsidRDefault="00A4537E" w14:paraId="15387886" w14:textId="77777777">
            <w:pPr>
              <w:spacing w:after="0" w:line="240" w:lineRule="auto"/>
              <w:ind w:left="0" w:firstLine="0"/>
            </w:pPr>
          </w:p>
          <w:p w:rsidRPr="00902D94" w:rsidR="0031021C" w:rsidP="0031021C" w:rsidRDefault="0031021C" w14:paraId="310D01A8" w14:textId="77777777">
            <w:r w:rsidRPr="00902D94">
              <w:t>Desirable:</w:t>
            </w:r>
            <w:r w:rsidRPr="00902D94">
              <w:tab/>
            </w:r>
          </w:p>
          <w:p w:rsidR="0031021C" w:rsidP="0031021C" w:rsidRDefault="0031021C" w14:paraId="5B05461F" w14:textId="34ED71B4">
            <w:pPr>
              <w:numPr>
                <w:ilvl w:val="0"/>
                <w:numId w:val="5"/>
              </w:numPr>
              <w:spacing w:after="0" w:line="240" w:lineRule="auto"/>
            </w:pPr>
            <w:r w:rsidRPr="00902D94">
              <w:t xml:space="preserve">Knowledge of Microsoft Windows </w:t>
            </w:r>
            <w:r w:rsidR="00231594">
              <w:t>S</w:t>
            </w:r>
            <w:r w:rsidRPr="00902D94">
              <w:t>erver operating systems</w:t>
            </w:r>
          </w:p>
          <w:p w:rsidR="0031021C" w:rsidP="0031021C" w:rsidRDefault="0031021C" w14:paraId="74600706" w14:textId="77777777">
            <w:pPr>
              <w:numPr>
                <w:ilvl w:val="0"/>
                <w:numId w:val="5"/>
              </w:numPr>
              <w:spacing w:after="0" w:line="240" w:lineRule="auto"/>
            </w:pPr>
            <w:r>
              <w:t xml:space="preserve">Knowledge of video conferencing. </w:t>
            </w:r>
          </w:p>
          <w:p w:rsidR="0031021C" w:rsidP="0031021C" w:rsidRDefault="0031021C" w14:paraId="22FA635F" w14:textId="77777777">
            <w:pPr>
              <w:numPr>
                <w:ilvl w:val="0"/>
                <w:numId w:val="5"/>
              </w:numPr>
              <w:spacing w:after="0" w:line="240" w:lineRule="auto"/>
            </w:pPr>
            <w:r>
              <w:t>Knowledge of Apple products, in particular iPads.</w:t>
            </w:r>
          </w:p>
          <w:p w:rsidR="0031021C" w:rsidP="0031021C" w:rsidRDefault="0031021C" w14:paraId="7AC30674" w14:textId="06F37FDE">
            <w:pPr>
              <w:numPr>
                <w:ilvl w:val="0"/>
                <w:numId w:val="5"/>
              </w:numPr>
              <w:spacing w:after="0" w:line="240" w:lineRule="auto"/>
            </w:pPr>
            <w:r>
              <w:t xml:space="preserve">Previously worked in </w:t>
            </w:r>
            <w:r w:rsidR="00D948B9">
              <w:t xml:space="preserve">an educational establishment. </w:t>
            </w:r>
            <w:r>
              <w:t xml:space="preserve"> </w:t>
            </w:r>
          </w:p>
          <w:p w:rsidRPr="00902D94" w:rsidR="0031021C" w:rsidP="0031021C" w:rsidRDefault="0031021C" w14:paraId="26DB9344" w14:textId="153CFF23">
            <w:pPr>
              <w:numPr>
                <w:ilvl w:val="0"/>
                <w:numId w:val="5"/>
              </w:numPr>
              <w:spacing w:after="0" w:line="240" w:lineRule="auto"/>
            </w:pPr>
            <w:r>
              <w:t>Knowledge</w:t>
            </w:r>
            <w:r w:rsidRPr="00902D94">
              <w:t xml:space="preserve"> of Microsoft Active Directory</w:t>
            </w:r>
            <w:r w:rsidR="00524AD0">
              <w:t xml:space="preserve">. </w:t>
            </w:r>
          </w:p>
          <w:p w:rsidR="0031021C" w:rsidP="0031021C" w:rsidRDefault="0031021C" w14:paraId="50AD6CBF" w14:textId="6FFC9CA0">
            <w:pPr>
              <w:numPr>
                <w:ilvl w:val="0"/>
                <w:numId w:val="5"/>
              </w:numPr>
              <w:spacing w:after="0" w:line="240" w:lineRule="auto"/>
            </w:pPr>
            <w:r>
              <w:t xml:space="preserve">Understanding of networking including </w:t>
            </w:r>
            <w:r w:rsidR="00524AD0">
              <w:t xml:space="preserve">network hardware infrastructure. </w:t>
            </w:r>
          </w:p>
          <w:p w:rsidRPr="00902D94" w:rsidR="007E11DD" w:rsidP="0031021C" w:rsidRDefault="007E11DD" w14:paraId="0E690DB6" w14:textId="20AAD6E5">
            <w:pPr>
              <w:numPr>
                <w:ilvl w:val="0"/>
                <w:numId w:val="5"/>
              </w:numPr>
              <w:spacing w:after="0" w:line="240" w:lineRule="auto"/>
            </w:pPr>
            <w:r>
              <w:t xml:space="preserve">Basic understanding of Apple iMacs. </w:t>
            </w:r>
          </w:p>
          <w:p w:rsidR="009252A3" w:rsidP="0031021C" w:rsidRDefault="009252A3" w14:paraId="114ACFAE" w14:textId="5F2D5C7E">
            <w:pPr>
              <w:spacing w:after="0" w:line="259" w:lineRule="auto"/>
              <w:ind w:left="0" w:firstLine="0"/>
            </w:pPr>
          </w:p>
        </w:tc>
      </w:tr>
      <w:tr w:rsidR="009252A3" w:rsidTr="009252A3" w14:paraId="67FC77A8" w14:textId="77777777">
        <w:trPr>
          <w:trHeight w:val="2980"/>
        </w:trPr>
        <w:tc>
          <w:tcPr>
            <w:tcW w:w="3176" w:type="dxa"/>
            <w:tcBorders>
              <w:top w:val="nil"/>
              <w:left w:val="nil"/>
              <w:right w:val="nil"/>
            </w:tcBorders>
          </w:tcPr>
          <w:p w:rsidRPr="000C5B3B" w:rsidR="000C5B3B" w:rsidP="000C5B3B" w:rsidRDefault="009252A3" w14:paraId="7B920B30" w14:textId="11591118">
            <w:pPr>
              <w:spacing w:after="0" w:line="259" w:lineRule="auto"/>
              <w:ind w:left="216" w:firstLine="0"/>
              <w:rPr>
                <w:b/>
                <w:color w:val="2769AC"/>
              </w:rPr>
            </w:pPr>
            <w:r>
              <w:rPr>
                <w:b/>
                <w:color w:val="2769AC"/>
              </w:rPr>
              <w:t xml:space="preserve">Personal Qualities </w:t>
            </w:r>
          </w:p>
        </w:tc>
        <w:tc>
          <w:tcPr>
            <w:tcW w:w="5324" w:type="dxa"/>
            <w:tcBorders>
              <w:top w:val="nil"/>
              <w:left w:val="nil"/>
              <w:right w:val="nil"/>
            </w:tcBorders>
          </w:tcPr>
          <w:p w:rsidR="009252A3" w:rsidP="00060529" w:rsidRDefault="009252A3" w14:paraId="22D7CF8E" w14:textId="7DA4A897">
            <w:pPr>
              <w:pStyle w:val="ListParagraph"/>
              <w:numPr>
                <w:ilvl w:val="0"/>
                <w:numId w:val="7"/>
              </w:numPr>
            </w:pPr>
            <w:r w:rsidRPr="009252A3">
              <w:t xml:space="preserve">Personal warmth, good rapport with </w:t>
            </w:r>
            <w:r w:rsidR="00766226">
              <w:t>colleagues and stakeholders</w:t>
            </w:r>
            <w:r w:rsidR="000025C7">
              <w:t>.</w:t>
            </w:r>
            <w:r w:rsidRPr="009252A3">
              <w:t xml:space="preserve"> </w:t>
            </w:r>
          </w:p>
          <w:p w:rsidR="009252A3" w:rsidP="00060529" w:rsidRDefault="009252A3" w14:paraId="4C4249DC" w14:textId="1D70BE9D">
            <w:pPr>
              <w:pStyle w:val="ListParagraph"/>
              <w:numPr>
                <w:ilvl w:val="0"/>
                <w:numId w:val="7"/>
              </w:numPr>
            </w:pPr>
            <w:r w:rsidRPr="009252A3">
              <w:t>Excellent organisational skills</w:t>
            </w:r>
            <w:r w:rsidR="000025C7">
              <w:t>.</w:t>
            </w:r>
            <w:r w:rsidRPr="009252A3">
              <w:t xml:space="preserve"> </w:t>
            </w:r>
          </w:p>
          <w:p w:rsidR="009252A3" w:rsidP="00060529" w:rsidRDefault="009252A3" w14:paraId="26185D82" w14:textId="6A9CD431">
            <w:pPr>
              <w:pStyle w:val="ListParagraph"/>
              <w:numPr>
                <w:ilvl w:val="0"/>
                <w:numId w:val="7"/>
              </w:numPr>
            </w:pPr>
            <w:r w:rsidRPr="009252A3">
              <w:t>Appropriate levels of personal presentation</w:t>
            </w:r>
            <w:r w:rsidR="000025C7">
              <w:t>.</w:t>
            </w:r>
            <w:r w:rsidRPr="009252A3">
              <w:t xml:space="preserve"> </w:t>
            </w:r>
          </w:p>
          <w:p w:rsidR="0000333C" w:rsidP="000C5B3B" w:rsidRDefault="009252A3" w14:paraId="063CDD25" w14:textId="77777777">
            <w:pPr>
              <w:pStyle w:val="ListParagraph"/>
              <w:numPr>
                <w:ilvl w:val="0"/>
                <w:numId w:val="7"/>
              </w:numPr>
            </w:pPr>
            <w:r w:rsidRPr="009252A3">
              <w:t>Confident use of ICT</w:t>
            </w:r>
            <w:r w:rsidR="000025C7">
              <w:t>.</w:t>
            </w:r>
            <w:r w:rsidRPr="009252A3">
              <w:t xml:space="preserve"> </w:t>
            </w:r>
          </w:p>
        </w:tc>
      </w:tr>
      <w:tr w:rsidR="0000333C" w:rsidTr="009252A3" w14:paraId="7F14E4B4" w14:textId="77777777">
        <w:trPr>
          <w:trHeight w:val="2365"/>
        </w:trPr>
        <w:tc>
          <w:tcPr>
            <w:tcW w:w="3176" w:type="dxa"/>
            <w:tcBorders>
              <w:top w:val="nil"/>
              <w:left w:val="nil"/>
              <w:right w:val="nil"/>
            </w:tcBorders>
          </w:tcPr>
          <w:p w:rsidR="0000333C" w:rsidP="0000333C" w:rsidRDefault="0000333C" w14:paraId="4B215450" w14:textId="7B8C5C1F">
            <w:pPr>
              <w:spacing w:after="0" w:line="259" w:lineRule="auto"/>
              <w:ind w:left="0" w:firstLine="0"/>
            </w:pPr>
            <w:r>
              <w:rPr>
                <w:b/>
                <w:color w:val="2769AC"/>
              </w:rPr>
              <w:t xml:space="preserve">Philosophy and Ethos </w:t>
            </w:r>
          </w:p>
        </w:tc>
        <w:tc>
          <w:tcPr>
            <w:tcW w:w="5324" w:type="dxa"/>
            <w:tcBorders>
              <w:top w:val="nil"/>
              <w:left w:val="nil"/>
              <w:right w:val="nil"/>
            </w:tcBorders>
          </w:tcPr>
          <w:p w:rsidR="0000333C" w:rsidP="00A8436B" w:rsidRDefault="0000333C" w14:paraId="52B708D9" w14:textId="77777777">
            <w:pPr>
              <w:pStyle w:val="ListParagraph"/>
              <w:numPr>
                <w:ilvl w:val="0"/>
                <w:numId w:val="2"/>
              </w:numPr>
              <w:spacing w:after="0" w:line="259" w:lineRule="auto"/>
            </w:pPr>
            <w:r w:rsidRPr="009252A3">
              <w:rPr>
                <w:color w:val="262626"/>
              </w:rPr>
              <w:t>A commitment to safeguarding and promoting the welfare of children and young people</w:t>
            </w:r>
            <w:r>
              <w:rPr>
                <w:color w:val="262626"/>
              </w:rPr>
              <w:t>.</w:t>
            </w:r>
            <w:r w:rsidRPr="009252A3">
              <w:rPr>
                <w:color w:val="262626"/>
              </w:rPr>
              <w:t xml:space="preserve"> </w:t>
            </w:r>
          </w:p>
          <w:p w:rsidR="0000333C" w:rsidP="00A8436B" w:rsidRDefault="0000333C" w14:paraId="52DB42C6" w14:textId="77777777">
            <w:pPr>
              <w:pStyle w:val="ListParagraph"/>
              <w:numPr>
                <w:ilvl w:val="0"/>
                <w:numId w:val="2"/>
              </w:numPr>
              <w:spacing w:after="0" w:line="259" w:lineRule="auto"/>
            </w:pPr>
            <w:r w:rsidRPr="009252A3">
              <w:rPr>
                <w:color w:val="262626"/>
              </w:rPr>
              <w:t>Be willing to contribute to our busy co-curricular programme of activities involving trips and clubs</w:t>
            </w:r>
            <w:r>
              <w:rPr>
                <w:color w:val="262626"/>
              </w:rPr>
              <w:t>.</w:t>
            </w:r>
            <w:r w:rsidRPr="009252A3">
              <w:rPr>
                <w:color w:val="262626"/>
              </w:rPr>
              <w:t xml:space="preserve"> </w:t>
            </w:r>
          </w:p>
          <w:p w:rsidRPr="00060529" w:rsidR="0000333C" w:rsidP="00060529" w:rsidRDefault="0000333C" w14:paraId="4A9CDE9C" w14:textId="42890037">
            <w:pPr>
              <w:spacing w:after="0" w:line="259" w:lineRule="auto"/>
              <w:ind w:left="360" w:firstLine="0"/>
              <w:rPr>
                <w:strike/>
              </w:rPr>
            </w:pPr>
          </w:p>
        </w:tc>
      </w:tr>
    </w:tbl>
    <w:p w:rsidR="00A702E4" w:rsidP="0034119C" w:rsidRDefault="00A702E4" w14:paraId="5F96CC05" w14:textId="6B9855D1">
      <w:pPr>
        <w:spacing w:after="0" w:line="278" w:lineRule="auto"/>
        <w:ind w:left="0" w:right="5521" w:firstLine="0"/>
      </w:pPr>
    </w:p>
    <w:p w:rsidR="00060529" w:rsidP="0034119C" w:rsidRDefault="00060529" w14:paraId="5F9A1535" w14:textId="77777777">
      <w:pPr>
        <w:spacing w:after="0" w:line="278" w:lineRule="auto"/>
        <w:ind w:left="0" w:right="5521" w:firstLine="0"/>
      </w:pPr>
    </w:p>
    <w:p w:rsidR="00060529" w:rsidP="00060529" w:rsidRDefault="00060529" w14:paraId="09464C54" w14:textId="77777777">
      <w:pPr>
        <w:spacing w:after="3" w:line="259" w:lineRule="auto"/>
        <w:ind w:left="108" w:firstLine="0"/>
      </w:pPr>
      <w:r>
        <w:rPr>
          <w:i/>
          <w:color w:val="404040"/>
        </w:rPr>
        <w:t xml:space="preserve">This job description is not intended to be </w:t>
      </w:r>
      <w:proofErr w:type="gramStart"/>
      <w:r>
        <w:rPr>
          <w:i/>
          <w:color w:val="404040"/>
        </w:rPr>
        <w:t>all-inclusive</w:t>
      </w:r>
      <w:proofErr w:type="gramEnd"/>
      <w:r>
        <w:rPr>
          <w:i/>
          <w:color w:val="404040"/>
        </w:rPr>
        <w:t xml:space="preserve"> and the post holder may perform other duties reasonably required by the Headmaster. </w:t>
      </w:r>
    </w:p>
    <w:p w:rsidR="00060529" w:rsidP="00060529" w:rsidRDefault="00060529" w14:paraId="68EADCA0" w14:textId="77777777">
      <w:pPr>
        <w:spacing w:after="47" w:line="259" w:lineRule="auto"/>
        <w:ind w:left="0" w:firstLine="0"/>
      </w:pPr>
      <w:r>
        <w:rPr>
          <w:i/>
          <w:color w:val="404040"/>
        </w:rPr>
        <w:t xml:space="preserve"> </w:t>
      </w:r>
    </w:p>
    <w:p w:rsidR="00060529" w:rsidP="0034119C" w:rsidRDefault="00060529" w14:paraId="352C8DBD" w14:textId="77777777">
      <w:pPr>
        <w:spacing w:after="0" w:line="278" w:lineRule="auto"/>
        <w:ind w:left="0" w:right="5521" w:firstLine="0"/>
      </w:pPr>
    </w:p>
    <w:sectPr w:rsidR="00060529">
      <w:headerReference w:type="even" r:id="rId10"/>
      <w:headerReference w:type="default" r:id="rId11"/>
      <w:footerReference w:type="even" r:id="rId12"/>
      <w:footerReference w:type="default" r:id="rId13"/>
      <w:headerReference w:type="first" r:id="rId14"/>
      <w:footerReference w:type="first" r:id="rId15"/>
      <w:pgSz w:w="11906" w:h="16838"/>
      <w:pgMar w:top="1442" w:right="1359" w:bottom="1717" w:left="1440" w:header="360" w:footer="2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53033" w:rsidRDefault="00C53033" w14:paraId="7D6ECDBC" w14:textId="77777777">
      <w:pPr>
        <w:spacing w:after="0" w:line="240" w:lineRule="auto"/>
      </w:pPr>
      <w:r>
        <w:separator/>
      </w:r>
    </w:p>
  </w:endnote>
  <w:endnote w:type="continuationSeparator" w:id="0">
    <w:p w:rsidR="00C53033" w:rsidRDefault="00C53033" w14:paraId="53B27D46" w14:textId="77777777">
      <w:pPr>
        <w:spacing w:after="0" w:line="240" w:lineRule="auto"/>
      </w:pPr>
      <w:r>
        <w:continuationSeparator/>
      </w:r>
    </w:p>
  </w:endnote>
  <w:endnote w:type="continuationNotice" w:id="1">
    <w:p w:rsidR="00DA59B3" w:rsidRDefault="00DA59B3" w14:paraId="2736E8D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D22435" w:rsidRDefault="00D22435" w14:paraId="42ECFD51" w14:textId="77777777">
    <w:pPr>
      <w:tabs>
        <w:tab w:val="right" w:pos="10049"/>
      </w:tabs>
      <w:spacing w:after="0" w:line="259" w:lineRule="auto"/>
      <w:ind w:left="0" w:right="-943" w:firstLine="0"/>
    </w:pPr>
    <w:r>
      <w:rPr>
        <w:noProof/>
      </w:rPr>
      <mc:AlternateContent>
        <mc:Choice Requires="wpg">
          <w:drawing>
            <wp:anchor distT="0" distB="0" distL="114300" distR="114300" simplePos="0" relativeHeight="251658243" behindDoc="0" locked="0" layoutInCell="1" allowOverlap="1" wp14:anchorId="4C5273B7" wp14:editId="122E1843">
              <wp:simplePos x="0" y="0"/>
              <wp:positionH relativeFrom="page">
                <wp:posOffset>4446</wp:posOffset>
              </wp:positionH>
              <wp:positionV relativeFrom="page">
                <wp:posOffset>10123450</wp:posOffset>
              </wp:positionV>
              <wp:extent cx="7556118" cy="635"/>
              <wp:effectExtent l="0" t="0" r="0" b="0"/>
              <wp:wrapSquare wrapText="bothSides"/>
              <wp:docPr id="4605" name="Group 4605"/>
              <wp:cNvGraphicFramePr/>
              <a:graphic xmlns:a="http://schemas.openxmlformats.org/drawingml/2006/main">
                <a:graphicData uri="http://schemas.microsoft.com/office/word/2010/wordprocessingGroup">
                  <wpg:wgp>
                    <wpg:cNvGrpSpPr/>
                    <wpg:grpSpPr>
                      <a:xfrm>
                        <a:off x="0" y="0"/>
                        <a:ext cx="7556118" cy="635"/>
                        <a:chOff x="0" y="0"/>
                        <a:chExt cx="7556118" cy="635"/>
                      </a:xfrm>
                    </wpg:grpSpPr>
                    <wps:wsp>
                      <wps:cNvPr id="4606" name="Shape 4606"/>
                      <wps:cNvSpPr/>
                      <wps:spPr>
                        <a:xfrm>
                          <a:off x="5596889" y="635"/>
                          <a:ext cx="1959229" cy="0"/>
                        </a:xfrm>
                        <a:custGeom>
                          <a:avLst/>
                          <a:gdLst/>
                          <a:ahLst/>
                          <a:cxnLst/>
                          <a:rect l="0" t="0" r="0" b="0"/>
                          <a:pathLst>
                            <a:path w="1959229">
                              <a:moveTo>
                                <a:pt x="1959229" y="0"/>
                              </a:moveTo>
                              <a:lnTo>
                                <a:pt x="0" y="0"/>
                              </a:lnTo>
                            </a:path>
                          </a:pathLst>
                        </a:custGeom>
                        <a:ln w="38100" cap="flat">
                          <a:miter lim="127000"/>
                        </a:ln>
                      </wps:spPr>
                      <wps:style>
                        <a:lnRef idx="1">
                          <a:srgbClr val="2769AC"/>
                        </a:lnRef>
                        <a:fillRef idx="0">
                          <a:srgbClr val="000000">
                            <a:alpha val="0"/>
                          </a:srgbClr>
                        </a:fillRef>
                        <a:effectRef idx="0">
                          <a:scrgbClr r="0" g="0" b="0"/>
                        </a:effectRef>
                        <a:fontRef idx="none"/>
                      </wps:style>
                      <wps:bodyPr/>
                    </wps:wsp>
                    <wps:wsp>
                      <wps:cNvPr id="4607" name="Shape 4607"/>
                      <wps:cNvSpPr/>
                      <wps:spPr>
                        <a:xfrm>
                          <a:off x="0" y="0"/>
                          <a:ext cx="5598795" cy="0"/>
                        </a:xfrm>
                        <a:custGeom>
                          <a:avLst/>
                          <a:gdLst/>
                          <a:ahLst/>
                          <a:cxnLst/>
                          <a:rect l="0" t="0" r="0" b="0"/>
                          <a:pathLst>
                            <a:path w="5598795">
                              <a:moveTo>
                                <a:pt x="0" y="0"/>
                              </a:moveTo>
                              <a:lnTo>
                                <a:pt x="5598795" y="0"/>
                              </a:lnTo>
                            </a:path>
                          </a:pathLst>
                        </a:custGeom>
                        <a:ln w="38100" cap="flat">
                          <a:miter lim="127000"/>
                        </a:ln>
                      </wps:spPr>
                      <wps:style>
                        <a:lnRef idx="1">
                          <a:srgbClr val="64BADB"/>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arto="http://schemas.microsoft.com/office/word/2006/arto">
          <w:pict w14:anchorId="170BC13E">
            <v:group id="Group 4605" style="position:absolute;margin-left:.35pt;margin-top:797.1pt;width:594.95pt;height:.05pt;z-index:251661312;mso-position-horizontal-relative:page;mso-position-vertical-relative:page" coordsize="75561,6" o:spid="_x0000_s1026" w14:anchorId="7A1CAE3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UbLtwIAAMgIAAAOAAAAZHJzL2Uyb0RvYy54bWzcVslu2zAQvRfoPxC6N5KdSLYF20ESt7kU&#10;bdCkH0BT1AJQJEEylv33HY4WK3aRAinQor3IlGZ78ziP9PJ6Xwuy48ZWSq6CyUUUEC6ZyipZrILv&#10;T58+zANiHZUZFUryVXDgNrhev3+3bHTKp6pUIuOGQBJp00avgtI5nYahZSWvqb1Qmksw5srU1MGr&#10;KcLM0Aay1yKcRlESNspk2ijGrYWvm9YYrDF/nnPmvua55Y6IVQDYHD4NPrf+Ga6XNC0M1WXFOhj0&#10;DShqWkkoOqTaUEfJs6nOUtUVM8qq3F0wVYcqzyvGsQfoZhKddHNv1LPGXoq0KfRAE1B7wtOb07Iv&#10;u3ujH/WDASYaXQAX+OZ72eem9r+AkuyRssNAGd87wuDjLI6TyQQ2mYEtuYxbQlkJrJ/FsPLjK1Fh&#10;XzB8AaPRMBj22Lv9vd4fS6o5UmpT6P3BkCpbBVdJlARE0homFD0IfkFK0G8gyKYWuPoJO3G8SObz&#10;RUDGPPQsTRbxYjoFo2cJh27olqbs2bp7rpBquvtsXTuTWb+iZb9ie9kvDUz2qzOtqfNxHqlfkgbU&#10;2aHw32q1408Krc5vVG/z8HuARx8hx76go5FXa4N+fJn1sltgaViPmxPSo7icTyLIwCioPRfUoWzq&#10;ysExIKoakExnETgACRAuJPz4EWhZx5U7CO6BC/mN57B9Hj0msabY3glDdhTEPp0li5u7IQ24+pi8&#10;EmKIis6joLIv7l2p0CVtc/VougKIrMvkPTmeM6dpWYemPWxAstB0f+RAZ0MQwlLSDfESDkrEPerW&#10;L7cqO6BMkRDQhBfsnxHH7EwcM4/QlwcR/Voco4mBzrtDABQzny3ivyyKHoXfhuPAaxTFCDbs2NH6&#10;Ug59hn9AFMnV7c3m9j8XBd4fcF2iTLur3d/H43c8VY5/QNY/AAAA//8DAFBLAwQUAAYACAAAACEA&#10;iE5Zu+AAAAALAQAADwAAAGRycy9kb3ducmV2LnhtbEyPQU/CQBCF7yb+h82YeJNtQRBqt4QQ9URI&#10;BBPibegObUN3tukubfn3LvGgx3nv5c330uVgatFR6yrLCuJRBII4t7riQsHX/v1pDsJ5ZI21ZVJw&#10;JQfL7P4uxUTbnj+p2/lChBJ2CSoovW8SKV1ekkE3sg1x8E62NejD2RZSt9iHclPLcRTNpMGKw4cS&#10;G1qXlJ93F6Pgo8d+NYnfus35tL5+76fbwyYmpR4fhtUrCE+D/wvDDT+gQxaYjvbC2olawUvIBXW6&#10;eB6DuPnxIpqBOP5qE5BZKv9vyH4AAAD//wMAUEsBAi0AFAAGAAgAAAAhALaDOJL+AAAA4QEAABMA&#10;AAAAAAAAAAAAAAAAAAAAAFtDb250ZW50X1R5cGVzXS54bWxQSwECLQAUAAYACAAAACEAOP0h/9YA&#10;AACUAQAACwAAAAAAAAAAAAAAAAAvAQAAX3JlbHMvLnJlbHNQSwECLQAUAAYACAAAACEATKVGy7cC&#10;AADICAAADgAAAAAAAAAAAAAAAAAuAgAAZHJzL2Uyb0RvYy54bWxQSwECLQAUAAYACAAAACEAiE5Z&#10;u+AAAAALAQAADwAAAAAAAAAAAAAAAAARBQAAZHJzL2Rvd25yZXYueG1sUEsFBgAAAAAEAAQA8wAA&#10;AB4GAAAAAA==&#10;">
              <v:shape id="Shape 4606" style="position:absolute;left:55968;top:6;width:19593;height:0;visibility:visible;mso-wrap-style:square;v-text-anchor:top" coordsize="1959229,0" o:spid="_x0000_s1027" filled="f" strokecolor="#2769ac" strokeweight="3pt" path="m195922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m5uxQAAAN0AAAAPAAAAZHJzL2Rvd25yZXYueG1sRI9Ra8Iw&#10;FIXfhf2HcAd703QyinRG0YFY2BjYuvdLc22rzU1JMs3+/TIY+Hg453yHs1xHM4grOd9bVvA8y0AQ&#10;N1b33Co41rvpAoQPyBoHy6TghzysVw+TJRba3vhA1yq0IkHYF6igC2EspPRNRwb9zI7EyTtZZzAk&#10;6VqpHd4S3AxynmW5NNhzWuhwpLeOmkv1bRTst3HIP8rzu/uMl225+Drv66ZW6ukxbl5BBIrhHv5v&#10;l1rBS57l8PcmPQG5+gUAAP//AwBQSwECLQAUAAYACAAAACEA2+H2y+4AAACFAQAAEwAAAAAAAAAA&#10;AAAAAAAAAAAAW0NvbnRlbnRfVHlwZXNdLnhtbFBLAQItABQABgAIAAAAIQBa9CxbvwAAABUBAAAL&#10;AAAAAAAAAAAAAAAAAB8BAABfcmVscy8ucmVsc1BLAQItABQABgAIAAAAIQCivm5uxQAAAN0AAAAP&#10;AAAAAAAAAAAAAAAAAAcCAABkcnMvZG93bnJldi54bWxQSwUGAAAAAAMAAwC3AAAA+QIAAAAA&#10;">
                <v:stroke miterlimit="83231f" joinstyle="miter"/>
                <v:path textboxrect="0,0,1959229,0" arrowok="t"/>
              </v:shape>
              <v:shape id="Shape 4607" style="position:absolute;width:55987;height:0;visibility:visible;mso-wrap-style:square;v-text-anchor:top" coordsize="5598795,0" o:spid="_x0000_s1028" filled="f" strokecolor="#64badb" strokeweight="3pt" path="m,l559879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fXxAAAAN0AAAAPAAAAZHJzL2Rvd25yZXYueG1sRI9BawIx&#10;FITvhf6H8Aq9lJpYylZWo5RKYa/VIvT22Dw3wc3Lsonr1l9vBMHjMDPfMIvV6FsxUB9dYA3TiQJB&#10;XAfjuNHwu/1+nYGICdlgG5g0/FOE1fLxYYGlCSf+oWGTGpEhHEvUYFPqSiljbcljnISOOHv70HtM&#10;WfaNND2eMty38k2pQnp0nBcsdvRlqT5sjl6Dmx6G3ewvnitXNOuXSsm4s1Lr56fxcw4i0Zju4Vu7&#10;MhreC/UB1zf5CcjlBQAA//8DAFBLAQItABQABgAIAAAAIQDb4fbL7gAAAIUBAAATAAAAAAAAAAAA&#10;AAAAAAAAAABbQ29udGVudF9UeXBlc10ueG1sUEsBAi0AFAAGAAgAAAAhAFr0LFu/AAAAFQEAAAsA&#10;AAAAAAAAAAAAAAAAHwEAAF9yZWxzLy5yZWxzUEsBAi0AFAAGAAgAAAAhADT/J9fEAAAA3QAAAA8A&#10;AAAAAAAAAAAAAAAABwIAAGRycy9kb3ducmV2LnhtbFBLBQYAAAAAAwADALcAAAD4AgAAAAA=&#10;">
                <v:stroke miterlimit="83231f" joinstyle="miter"/>
                <v:path textboxrect="0,0,5598795,0" arrowok="t"/>
              </v:shape>
              <w10:wrap type="square" anchorx="page" anchory="page"/>
            </v:group>
          </w:pict>
        </mc:Fallback>
      </mc:AlternateContent>
    </w:r>
    <w:r>
      <w:rPr>
        <w:sz w:val="34"/>
        <w:vertAlign w:val="subscript"/>
      </w:rPr>
      <w:t xml:space="preserve"> </w:t>
    </w:r>
    <w:r>
      <w:rPr>
        <w:sz w:val="34"/>
        <w:vertAlign w:val="subscript"/>
      </w:rPr>
      <w:tab/>
    </w:r>
    <w:r>
      <w:rPr>
        <w:color w:val="64BADB"/>
        <w:sz w:val="16"/>
      </w:rPr>
      <w:t xml:space="preserve">WWW.DUNOTTARSCHOOL.COM </w:t>
    </w:r>
  </w:p>
  <w:p w:rsidR="00D22435" w:rsidRDefault="00D22435" w14:paraId="18BEEC43" w14:textId="77777777">
    <w:pPr>
      <w:spacing w:after="0" w:line="259" w:lineRule="auto"/>
      <w:ind w:left="0" w:right="-943" w:firstLine="0"/>
      <w:jc w:val="right"/>
    </w:pPr>
    <w:r>
      <w:rPr>
        <w:color w:val="64BADB"/>
        <w:sz w:val="16"/>
      </w:rPr>
      <w:t xml:space="preserve">High Trees Rd, Reigate, Surrey RH2 7EL E: info@dunottarschool.com T: 01737 761945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9252A3" w:rsidR="00D22435" w:rsidP="009252A3" w:rsidRDefault="00D22435" w14:paraId="4A74A384" w14:textId="77777777">
    <w:pPr>
      <w:pStyle w:val="Footer"/>
    </w:pPr>
    <w:r>
      <w:rPr>
        <w:noProof/>
      </w:rPr>
      <w:drawing>
        <wp:anchor distT="0" distB="0" distL="114300" distR="114300" simplePos="0" relativeHeight="251658246" behindDoc="1" locked="0" layoutInCell="1" allowOverlap="1" wp14:anchorId="0D658195" wp14:editId="0A28F04C">
          <wp:simplePos x="0" y="0"/>
          <wp:positionH relativeFrom="column">
            <wp:posOffset>-809625</wp:posOffset>
          </wp:positionH>
          <wp:positionV relativeFrom="paragraph">
            <wp:posOffset>-653415</wp:posOffset>
          </wp:positionV>
          <wp:extent cx="5782945" cy="820420"/>
          <wp:effectExtent l="0" t="0" r="8255" b="0"/>
          <wp:wrapNone/>
          <wp:docPr id="1073741826" name="officeArt object" descr="Internal document banner"/>
          <wp:cNvGraphicFramePr/>
          <a:graphic xmlns:a="http://schemas.openxmlformats.org/drawingml/2006/main">
            <a:graphicData uri="http://schemas.openxmlformats.org/drawingml/2006/picture">
              <pic:pic xmlns:pic="http://schemas.openxmlformats.org/drawingml/2006/picture">
                <pic:nvPicPr>
                  <pic:cNvPr id="1073741826" name="officeArt object" descr="Internal document banner"/>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82945" cy="820420"/>
                  </a:xfrm>
                  <a:prstGeom prst="rect">
                    <a:avLst/>
                  </a:prstGeom>
                  <a:ln w="12700" cap="flat">
                    <a:noFill/>
                    <a:miter lim="400000"/>
                  </a:ln>
                  <a:effectLst/>
                </pic:spPr>
              </pic:pic>
            </a:graphicData>
          </a:graphic>
          <wp14:sizeRelH relativeFrom="page">
            <wp14:pctWidth>0</wp14:pctWidth>
          </wp14:sizeRelH>
          <wp14:sizeRelV relativeFrom="page">
            <wp14:pctHeight>0</wp14:pctHeight>
          </wp14:sizeRelV>
        </wp:anchor>
      </w:drawing>
    </w:r>
    <w:r>
      <w:rPr>
        <w:rFonts w:ascii="Times New Roman" w:hAnsi="Times New Roman" w:eastAsia="Arial Unicode MS" w:cs="Times New Roman"/>
        <w:noProof/>
        <w:color w:val="auto"/>
        <w:sz w:val="24"/>
        <w:szCs w:val="24"/>
      </w:rPr>
      <mc:AlternateContent>
        <mc:Choice Requires="wps">
          <w:drawing>
            <wp:anchor distT="152400" distB="152400" distL="152400" distR="152400" simplePos="0" relativeHeight="251658245" behindDoc="1" locked="0" layoutInCell="1" allowOverlap="1" wp14:anchorId="5F974BCE" wp14:editId="4A440084">
              <wp:simplePos x="0" y="0"/>
              <wp:positionH relativeFrom="page">
                <wp:posOffset>3354070</wp:posOffset>
              </wp:positionH>
              <wp:positionV relativeFrom="page">
                <wp:posOffset>9985375</wp:posOffset>
              </wp:positionV>
              <wp:extent cx="4122420" cy="558800"/>
              <wp:effectExtent l="0" t="0" r="0" b="0"/>
              <wp:wrapNone/>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122420" cy="558800"/>
                      </a:xfrm>
                      <a:prstGeom prst="rect">
                        <a:avLst/>
                      </a:prstGeom>
                      <a:solidFill>
                        <a:srgbClr val="FFFFFF"/>
                      </a:solidFill>
                      <a:ln>
                        <a:noFill/>
                      </a:ln>
                      <a:extLst>
                        <a:ext uri="{91240B29-F687-4F45-9708-019B960494DF}">
                          <a14:hiddenLine xmlns:a14="http://schemas.microsoft.com/office/drawing/2010/main" w="12700">
                            <a:solidFill>
                              <a:srgbClr val="000000"/>
                            </a:solidFill>
                            <a:miter lim="400000"/>
                            <a:headEnd/>
                            <a:tailEnd/>
                          </a14:hiddenLine>
                        </a:ext>
                      </a:extLst>
                    </wps:spPr>
                    <wps:txbx>
                      <w:txbxContent>
                        <w:p w:rsidR="00D22435" w:rsidP="009252A3" w:rsidRDefault="00D22435" w14:paraId="2BE42320" w14:textId="77777777">
                          <w:pPr>
                            <w:pStyle w:val="Default"/>
                            <w:jc w:val="right"/>
                            <w:rPr>
                              <w:color w:val="002060"/>
                              <w:sz w:val="12"/>
                              <w:szCs w:val="12"/>
                            </w:rPr>
                          </w:pPr>
                          <w:r>
                            <w:rPr>
                              <w:rFonts w:ascii="Trebuchet MS"/>
                              <w:color w:val="002060"/>
                              <w:sz w:val="12"/>
                              <w:szCs w:val="12"/>
                            </w:rPr>
                            <w:t>United Learning comprises: UCST (Registered in England No: 2780748. Charity No. 1016538)</w:t>
                          </w:r>
                        </w:p>
                        <w:p w:rsidR="00D22435" w:rsidP="009252A3" w:rsidRDefault="00D22435" w14:paraId="6A245A5D" w14:textId="77777777">
                          <w:pPr>
                            <w:pStyle w:val="Footer"/>
                            <w:jc w:val="right"/>
                          </w:pPr>
                          <w:r>
                            <w:rPr>
                              <w:rFonts w:ascii="Trebuchet MS"/>
                              <w:color w:val="002060"/>
                              <w:sz w:val="12"/>
                              <w:szCs w:val="12"/>
                            </w:rPr>
                            <w:t>and ULT (Registered in England No. 4439859. An Exempt Charity). Companies limited by guarantee. VAT number 834 8515 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92BA180">
            <v:rect id="Rectangle 3" style="position:absolute;left:0;text-align:left;margin-left:264.1pt;margin-top:786.25pt;width:324.6pt;height:44pt;z-index:-25165107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spid="_x0000_s1026" stroked="f" strokeweight="1pt" w14:anchorId="5F974BC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rjY8wEAANMDAAAOAAAAZHJzL2Uyb0RvYy54bWysU12L2zAQfC/0Pwi9N45D0qYmznHkSClc&#10;P+B6P0CWZVtU1qorJXb667uSc0novZX6QWi18nhmdry5G3vDjgq9BlvyfDbnTFkJtbZtyZ9/7N+t&#10;OfNB2FoYsKrkJ+X53fbtm83gCrWADkytkBGI9cXgSt6F4Ios87JTvfAzcMpSswHsRaAS26xGMRB6&#10;b7LFfP4+GwBrhyCV93T6MDX5NuE3jZLhW9N4FZgpOXELacW0VnHNthtRtChcp+WZhvgHFr3Qlj56&#10;gXoQQbAD6ldQvZYIHpowk9Bn0DRaqqSB1OTzv9Q8dcKppIXM8e5ik/9/sPLr8cl9x0jdu0eQPz2z&#10;sOuEbdW9d2QfDZVfjxBh6JSoiUEevcsG54sLRiw8obFq+AI1TVscAiRbxgb7+A0SzMbk/univhoD&#10;k3S4zBeL5YKGJKm3Wq3X8zSeTBQvbzv04ZOCnsVNyZHoJXRxfPQhshHFy5UkCIyu99qYVGBb7Qyy&#10;o6Ak7NOTBJDu22vGxssW4msTYjxJMqOymCtfhLEaqRm3FdQnEowwJYv+BNp0gL85GyhVJfe/DgIV&#10;Z+azJdM+5stljGEqlqsPUS7edqrbjrCSoEoeOJu2uzBF9+BQt12azUT3noxudPLgyurMm5KTrDmn&#10;PEbztk63rv/i9g8AAAD//wMAUEsDBBQABgAIAAAAIQBotjCW4gAAAA4BAAAPAAAAZHJzL2Rvd25y&#10;ZXYueG1sTI9BTsMwEEX3SNzBGiQ2iNqN6qQNcSoEQmLBhoYDuLEbB2I7sp00vT3TFexm9J/+vKn2&#10;ix3IrEPsvROwXjEg2rVe9a4T8NW8PW6BxCSdkoN3WsBFR9jXtzeVLJU/u089H1JHsMTFUgowKY0l&#10;pbE12sq48qN2mJ18sDLhGjqqgjxjuR1oxlhOrewdXjBy1C9Gtz+HyQoowvfGJsbmy+79o3nljZkf&#10;pkWI+7vl+QlI0kv6g+Gqj+pQo9PRT05FMgjg2TZDFANeZBzIFVkXxQbIEac8ZxxoXdH/b9S/AAAA&#10;//8DAFBLAQItABQABgAIAAAAIQC2gziS/gAAAOEBAAATAAAAAAAAAAAAAAAAAAAAAABbQ29udGVu&#10;dF9UeXBlc10ueG1sUEsBAi0AFAAGAAgAAAAhADj9If/WAAAAlAEAAAsAAAAAAAAAAAAAAAAALwEA&#10;AF9yZWxzLy5yZWxzUEsBAi0AFAAGAAgAAAAhAO6OuNjzAQAA0wMAAA4AAAAAAAAAAAAAAAAALgIA&#10;AGRycy9lMm9Eb2MueG1sUEsBAi0AFAAGAAgAAAAhAGi2MJbiAAAADgEAAA8AAAAAAAAAAAAAAAAA&#10;TQQAAGRycy9kb3ducmV2LnhtbFBLBQYAAAAABAAEAPMAAABcBQAAAAA=&#10;">
              <v:stroke miterlimit="4"/>
              <o:lock v:ext="edit" aspectratio="t"/>
              <v:textbox>
                <w:txbxContent>
                  <w:p w:rsidR="00D22435" w:rsidP="009252A3" w:rsidRDefault="00D22435" w14:paraId="0FDAAD3E" w14:textId="77777777">
                    <w:pPr>
                      <w:pStyle w:val="Default"/>
                      <w:jc w:val="right"/>
                      <w:rPr>
                        <w:color w:val="002060"/>
                        <w:sz w:val="12"/>
                        <w:szCs w:val="12"/>
                      </w:rPr>
                    </w:pPr>
                    <w:r>
                      <w:rPr>
                        <w:rFonts w:ascii="Trebuchet MS"/>
                        <w:color w:val="002060"/>
                        <w:sz w:val="12"/>
                        <w:szCs w:val="12"/>
                      </w:rPr>
                      <w:t>United Learning comprises: UCST (Registered in England No: 2780748. Charity No. 1016538)</w:t>
                    </w:r>
                  </w:p>
                  <w:p w:rsidR="00D22435" w:rsidP="009252A3" w:rsidRDefault="00D22435" w14:paraId="4598C24D" w14:textId="77777777">
                    <w:pPr>
                      <w:pStyle w:val="Footer"/>
                      <w:jc w:val="right"/>
                    </w:pPr>
                    <w:r>
                      <w:rPr>
                        <w:rFonts w:ascii="Trebuchet MS"/>
                        <w:color w:val="002060"/>
                        <w:sz w:val="12"/>
                        <w:szCs w:val="12"/>
                      </w:rPr>
                      <w:t>and ULT (Registered in England No. 4439859. An Exempt Charity). Companies limited by guarantee. VAT number 834 8515 12.</w:t>
                    </w:r>
                  </w:p>
                </w:txbxContent>
              </v:textbox>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p w:rsidR="00D22435" w:rsidRDefault="00D22435" w14:paraId="7CAB2184" w14:textId="77777777">
    <w:pPr>
      <w:tabs>
        <w:tab w:val="right" w:pos="10049"/>
      </w:tabs>
      <w:spacing w:after="0" w:line="259" w:lineRule="auto"/>
      <w:ind w:left="0" w:right="-943" w:firstLine="0"/>
    </w:pPr>
    <w:r>
      <w:rPr>
        <w:noProof/>
      </w:rPr>
      <mc:AlternateContent>
        <mc:Choice Requires="wpg">
          <w:drawing>
            <wp:anchor distT="0" distB="0" distL="114300" distR="114300" simplePos="0" relativeHeight="251658244" behindDoc="0" locked="0" layoutInCell="1" allowOverlap="1" wp14:anchorId="27C431E8" wp14:editId="2CBB637B">
              <wp:simplePos x="0" y="0"/>
              <wp:positionH relativeFrom="page">
                <wp:posOffset>4446</wp:posOffset>
              </wp:positionH>
              <wp:positionV relativeFrom="page">
                <wp:posOffset>10123450</wp:posOffset>
              </wp:positionV>
              <wp:extent cx="7556118" cy="635"/>
              <wp:effectExtent l="0" t="0" r="0" b="0"/>
              <wp:wrapSquare wrapText="bothSides"/>
              <wp:docPr id="4553" name="Group 4553"/>
              <wp:cNvGraphicFramePr/>
              <a:graphic xmlns:a="http://schemas.openxmlformats.org/drawingml/2006/main">
                <a:graphicData uri="http://schemas.microsoft.com/office/word/2010/wordprocessingGroup">
                  <wpg:wgp>
                    <wpg:cNvGrpSpPr/>
                    <wpg:grpSpPr>
                      <a:xfrm>
                        <a:off x="0" y="0"/>
                        <a:ext cx="7556118" cy="635"/>
                        <a:chOff x="0" y="0"/>
                        <a:chExt cx="7556118" cy="635"/>
                      </a:xfrm>
                    </wpg:grpSpPr>
                    <wps:wsp>
                      <wps:cNvPr id="4554" name="Shape 4554"/>
                      <wps:cNvSpPr/>
                      <wps:spPr>
                        <a:xfrm>
                          <a:off x="5596889" y="635"/>
                          <a:ext cx="1959229" cy="0"/>
                        </a:xfrm>
                        <a:custGeom>
                          <a:avLst/>
                          <a:gdLst/>
                          <a:ahLst/>
                          <a:cxnLst/>
                          <a:rect l="0" t="0" r="0" b="0"/>
                          <a:pathLst>
                            <a:path w="1959229">
                              <a:moveTo>
                                <a:pt x="1959229" y="0"/>
                              </a:moveTo>
                              <a:lnTo>
                                <a:pt x="0" y="0"/>
                              </a:lnTo>
                            </a:path>
                          </a:pathLst>
                        </a:custGeom>
                        <a:ln w="38100" cap="flat">
                          <a:miter lim="127000"/>
                        </a:ln>
                      </wps:spPr>
                      <wps:style>
                        <a:lnRef idx="1">
                          <a:srgbClr val="2769AC"/>
                        </a:lnRef>
                        <a:fillRef idx="0">
                          <a:srgbClr val="000000">
                            <a:alpha val="0"/>
                          </a:srgbClr>
                        </a:fillRef>
                        <a:effectRef idx="0">
                          <a:scrgbClr r="0" g="0" b="0"/>
                        </a:effectRef>
                        <a:fontRef idx="none"/>
                      </wps:style>
                      <wps:bodyPr/>
                    </wps:wsp>
                    <wps:wsp>
                      <wps:cNvPr id="4555" name="Shape 4555"/>
                      <wps:cNvSpPr/>
                      <wps:spPr>
                        <a:xfrm>
                          <a:off x="0" y="0"/>
                          <a:ext cx="5598795" cy="0"/>
                        </a:xfrm>
                        <a:custGeom>
                          <a:avLst/>
                          <a:gdLst/>
                          <a:ahLst/>
                          <a:cxnLst/>
                          <a:rect l="0" t="0" r="0" b="0"/>
                          <a:pathLst>
                            <a:path w="5598795">
                              <a:moveTo>
                                <a:pt x="0" y="0"/>
                              </a:moveTo>
                              <a:lnTo>
                                <a:pt x="5598795" y="0"/>
                              </a:lnTo>
                            </a:path>
                          </a:pathLst>
                        </a:custGeom>
                        <a:ln w="38100" cap="flat">
                          <a:miter lim="127000"/>
                        </a:ln>
                      </wps:spPr>
                      <wps:style>
                        <a:lnRef idx="1">
                          <a:srgbClr val="64BADB"/>
                        </a:lnRef>
                        <a:fillRef idx="0">
                          <a:srgbClr val="000000">
                            <a:alpha val="0"/>
                          </a:srgbClr>
                        </a:fillRef>
                        <a:effectRef idx="0">
                          <a:scrgbClr r="0" g="0" b="0"/>
                        </a:effectRef>
                        <a:fontRef idx="none"/>
                      </wps:style>
                      <wps:bodyPr/>
                    </wps:wsp>
                  </wpg:wgp>
                </a:graphicData>
              </a:graphic>
            </wp:anchor>
          </w:drawing>
        </mc:Choice>
        <mc:Fallback xmlns:a="http://schemas.openxmlformats.org/drawingml/2006/main" xmlns:arto="http://schemas.microsoft.com/office/word/2006/arto">
          <w:pict w14:anchorId="2CF36E27">
            <v:group id="Group 4553" style="position:absolute;margin-left:.35pt;margin-top:797.1pt;width:594.95pt;height:.05pt;z-index:251663360;mso-position-horizontal-relative:page;mso-position-vertical-relative:page" coordsize="75561,6" o:spid="_x0000_s1026" w14:anchorId="53EAD2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Po/tgIAAMgIAAAOAAAAZHJzL2Uyb0RvYy54bWzcVslu2zAQvRfoPxC615Idy4tgO8jS+lK0&#10;QZN+AE1RC0CRBMlY9t93OFqs2EUKpECL9iJTmu3N4zzSq+tDJcieG1squQ7GoyggXDKVljJfB9+f&#10;Pn1YBMQ6KlMqlOTr4MhtcL15/25V64RPVKFEyg2BJNImtV4HhXM6CUPLCl5RO1KaSzBmylTUwavJ&#10;w9TQGrJXIpxE0SyslUm1UYxbC1/vG2OwwfxZxpn7mmWWOyLWAWBz+DT43PlnuFnRJDdUFyVrYdA3&#10;oKhoKaFon+qeOkqeTXmRqiqZUVZlbsRUFaosKxnHHqCbcXTWzdaoZ4295Emd654moPaMpzenZV/2&#10;W6Mf9YMBJmqdAxf45ns5ZKbyv4CSHJCyY08ZPzjC4OM8jmfjMWwyA9vsKm4IZQWwfhHDio+vRIVd&#10;wfAFjFrDYNhT7/b3en8sqOZIqU2g9wdDynQdTON4GhBJK5hQ9CD4BSlBv54gm1jg6ifsxPFytlgs&#10;AzLkoWNpvIyXkwkYPUs4dH23NGHP1m25Qqrp/rN1zUym3YoW3YodZLc0MNmvzrSmzsd5pH5JalBn&#10;i8J/q9SePym0Or9Rnc3D7wCefIQc+oKOBl6NDfrxZTardoGlYT1sTkiP4moxjiADo6D2TFCHsqlK&#10;B8eAKCtAMplH4AAkQLiQ8ONHoGEdV+4ouAcu5DeewfZ59JjEmnx3JwzZUxD7ZD5b3tz1acDVx2Sl&#10;EH1UdBkFlX1x70qFLmiTq0PTFkBkbSbvyfGcOU/LWjTNYQOShaa7Iwc664MQlpKuj5dwUCLuQbd+&#10;uVPpEWWKhIAmvGD/jDjiC3Gg0H15ENGvxTGYGOi8PQRAMYv5ElL/VVF0KPw2nAZeoygGsGHHTtaX&#10;cugy/AOimE1vb+5v/3NR4P0B1yXKtL3a/X08fMdT5fQHZPMDAAD//wMAUEsDBBQABgAIAAAAIQCI&#10;Tlm74AAAAAsBAAAPAAAAZHJzL2Rvd25yZXYueG1sTI9BT8JAEIXvJv6HzZh4k21BEGq3hBD1REgE&#10;E+Jt6A5tQ3e26S5t+fcu8aDHee/lzffS5WBq0VHrKssK4lEEgji3uuJCwdf+/WkOwnlkjbVlUnAl&#10;B8vs/i7FRNueP6nb+UKEEnYJKii9bxIpXV6SQTeyDXHwTrY16MPZFlK32IdyU8txFM2kwYrDhxIb&#10;WpeUn3cXo+Cjx341id+6zfm0vn7vp9vDJialHh+G1SsIT4P/C8MNP6BDFpiO9sLaiVrBS8gFdbp4&#10;HoO4+fEimoE4/moTkFkq/2/IfgAAAP//AwBQSwECLQAUAAYACAAAACEAtoM4kv4AAADhAQAAEwAA&#10;AAAAAAAAAAAAAAAAAAAAW0NvbnRlbnRfVHlwZXNdLnhtbFBLAQItABQABgAIAAAAIQA4/SH/1gAA&#10;AJQBAAALAAAAAAAAAAAAAAAAAC8BAABfcmVscy8ucmVsc1BLAQItABQABgAIAAAAIQApPPo/tgIA&#10;AMgIAAAOAAAAAAAAAAAAAAAAAC4CAABkcnMvZTJvRG9jLnhtbFBLAQItABQABgAIAAAAIQCITlm7&#10;4AAAAAsBAAAPAAAAAAAAAAAAAAAAABAFAABkcnMvZG93bnJldi54bWxQSwUGAAAAAAQABADzAAAA&#10;HQYAAAAA&#10;">
              <v:shape id="Shape 4554" style="position:absolute;left:55968;top:6;width:19593;height:0;visibility:visible;mso-wrap-style:square;v-text-anchor:top" coordsize="1959229,0" o:spid="_x0000_s1027" filled="f" strokecolor="#2769ac" strokeweight="3pt" path="m1959229,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thvjxQAAAN0AAAAPAAAAZHJzL2Rvd25yZXYueG1sRI9BawIx&#10;FITvQv9DeIXeNGtRkdUoWiguVAp19f7YPHdXNy9Lkmr67xuh0OMwM98wy3U0nbiR861lBeNRBoK4&#10;srrlWsGxfB/OQfiArLGzTAp+yMN69TRYYq7tnb/odgi1SBD2OSpoQuhzKX3VkEE/sj1x8s7WGQxJ&#10;ulpqh/cEN518zbKZNNhyWmiwp7eGquvh2yjYbWM32xeXD/cZr9tifrrsyqpU6uU5bhYgAsXwH/5r&#10;F1rBZDqdwONNegJy9QsAAP//AwBQSwECLQAUAAYACAAAACEA2+H2y+4AAACFAQAAEwAAAAAAAAAA&#10;AAAAAAAAAAAAW0NvbnRlbnRfVHlwZXNdLnhtbFBLAQItABQABgAIAAAAIQBa9CxbvwAAABUBAAAL&#10;AAAAAAAAAAAAAAAAAB8BAABfcmVscy8ucmVsc1BLAQItABQABgAIAAAAIQD1thvjxQAAAN0AAAAP&#10;AAAAAAAAAAAAAAAAAAcCAABkcnMvZG93bnJldi54bWxQSwUGAAAAAAMAAwC3AAAA+QIAAAAA&#10;">
                <v:stroke miterlimit="83231f" joinstyle="miter"/>
                <v:path textboxrect="0,0,1959229,0" arrowok="t"/>
              </v:shape>
              <v:shape id="Shape 4555" style="position:absolute;width:55987;height:0;visibility:visible;mso-wrap-style:square;v-text-anchor:top" coordsize="5598795,0" o:spid="_x0000_s1028" filled="f" strokecolor="#64badb" strokeweight="3pt" path="m,l5598795,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1JaxAAAAN0AAAAPAAAAZHJzL2Rvd25yZXYueG1sRI9BawIx&#10;FITvBf9DeEIvRbOWrshqFLEU9loVwdtj89wENy/LJl23/fWNIHgcZuYbZrUZXCN66oL1rGA2zUAQ&#10;V15brhUcD1+TBYgQkTU2nknBLwXYrEcvKyy0v/E39ftYiwThUKACE2NbSBkqQw7D1LfEybv4zmFM&#10;squl7vCW4K6R71k2lw4tpwWDLe0MVdf9j1NgZ9f+tDiHv9LO68+3MpPhZKRSr+NhuwQRaYjP8KNd&#10;agUfeZ7D/U16AnL9DwAA//8DAFBLAQItABQABgAIAAAAIQDb4fbL7gAAAIUBAAATAAAAAAAAAAAA&#10;AAAAAAAAAABbQ29udGVudF9UeXBlc10ueG1sUEsBAi0AFAAGAAgAAAAhAFr0LFu/AAAAFQEAAAsA&#10;AAAAAAAAAAAAAAAAHwEAAF9yZWxzLy5yZWxzUEsBAi0AFAAGAAgAAAAhAGP3UlrEAAAA3QAAAA8A&#10;AAAAAAAAAAAAAAAABwIAAGRycy9kb3ducmV2LnhtbFBLBQYAAAAAAwADALcAAAD4AgAAAAA=&#10;">
                <v:stroke miterlimit="83231f" joinstyle="miter"/>
                <v:path textboxrect="0,0,5598795,0" arrowok="t"/>
              </v:shape>
              <w10:wrap type="square" anchorx="page" anchory="page"/>
            </v:group>
          </w:pict>
        </mc:Fallback>
      </mc:AlternateContent>
    </w:r>
    <w:r>
      <w:rPr>
        <w:sz w:val="34"/>
        <w:vertAlign w:val="subscript"/>
      </w:rPr>
      <w:t xml:space="preserve"> </w:t>
    </w:r>
    <w:r>
      <w:rPr>
        <w:sz w:val="34"/>
        <w:vertAlign w:val="subscript"/>
      </w:rPr>
      <w:tab/>
    </w:r>
    <w:r>
      <w:rPr>
        <w:color w:val="64BADB"/>
        <w:sz w:val="16"/>
      </w:rPr>
      <w:t xml:space="preserve">WWW.DUNOTTARSCHOOL.COM </w:t>
    </w:r>
  </w:p>
  <w:p w:rsidR="00D22435" w:rsidRDefault="00D22435" w14:paraId="4C31CE12" w14:textId="77777777">
    <w:pPr>
      <w:spacing w:after="0" w:line="259" w:lineRule="auto"/>
      <w:ind w:left="0" w:right="-943" w:firstLine="0"/>
      <w:jc w:val="right"/>
    </w:pPr>
    <w:r>
      <w:rPr>
        <w:color w:val="64BADB"/>
        <w:sz w:val="16"/>
      </w:rPr>
      <w:t xml:space="preserve">High Trees Rd, Reigate, Surrey RH2 7EL E: info@dunottarschool.com T: 01737 761945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53033" w:rsidRDefault="00C53033" w14:paraId="560EAED4" w14:textId="77777777">
      <w:pPr>
        <w:spacing w:after="0" w:line="240" w:lineRule="auto"/>
      </w:pPr>
      <w:r>
        <w:separator/>
      </w:r>
    </w:p>
  </w:footnote>
  <w:footnote w:type="continuationSeparator" w:id="0">
    <w:p w:rsidR="00C53033" w:rsidRDefault="00C53033" w14:paraId="55B3B1A2" w14:textId="77777777">
      <w:pPr>
        <w:spacing w:after="0" w:line="240" w:lineRule="auto"/>
      </w:pPr>
      <w:r>
        <w:continuationSeparator/>
      </w:r>
    </w:p>
  </w:footnote>
  <w:footnote w:type="continuationNotice" w:id="1">
    <w:p w:rsidR="00DA59B3" w:rsidRDefault="00DA59B3" w14:paraId="4749FE4C"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D22435" w:rsidRDefault="00D22435" w14:paraId="6959A1C3" w14:textId="77777777">
    <w:pPr>
      <w:spacing w:after="0" w:line="259" w:lineRule="auto"/>
      <w:ind w:left="-750" w:firstLine="0"/>
    </w:pPr>
    <w:r>
      <w:rPr>
        <w:noProof/>
      </w:rPr>
      <w:drawing>
        <wp:anchor distT="0" distB="0" distL="114300" distR="114300" simplePos="0" relativeHeight="251658240" behindDoc="0" locked="0" layoutInCell="1" allowOverlap="0" wp14:anchorId="7A2B714A" wp14:editId="6FA619AB">
          <wp:simplePos x="0" y="0"/>
          <wp:positionH relativeFrom="page">
            <wp:posOffset>438150</wp:posOffset>
          </wp:positionH>
          <wp:positionV relativeFrom="page">
            <wp:posOffset>228600</wp:posOffset>
          </wp:positionV>
          <wp:extent cx="2699258" cy="923925"/>
          <wp:effectExtent l="0" t="0" r="0" b="0"/>
          <wp:wrapSquare wrapText="bothSides"/>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699258" cy="923925"/>
                  </a:xfrm>
                  <a:prstGeom prst="rect">
                    <a:avLst/>
                  </a:prstGeom>
                </pic:spPr>
              </pic:pic>
            </a:graphicData>
          </a:graphic>
        </wp:anchor>
      </w:drawing>
    </w:r>
    <w:r>
      <w:tab/>
    </w: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D22435" w:rsidRDefault="00D22435" w14:paraId="3E122CF2" w14:textId="77777777">
    <w:pPr>
      <w:spacing w:after="0" w:line="259" w:lineRule="auto"/>
      <w:ind w:left="-750" w:firstLine="0"/>
    </w:pPr>
    <w:r>
      <w:rPr>
        <w:noProof/>
      </w:rPr>
      <w:drawing>
        <wp:anchor distT="0" distB="0" distL="114300" distR="114300" simplePos="0" relativeHeight="251658241" behindDoc="0" locked="0" layoutInCell="1" allowOverlap="0" wp14:anchorId="5233A3A4" wp14:editId="3A429650">
          <wp:simplePos x="0" y="0"/>
          <wp:positionH relativeFrom="page">
            <wp:posOffset>438150</wp:posOffset>
          </wp:positionH>
          <wp:positionV relativeFrom="page">
            <wp:posOffset>228600</wp:posOffset>
          </wp:positionV>
          <wp:extent cx="2190750" cy="733425"/>
          <wp:effectExtent l="0" t="0" r="0" b="9525"/>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191172" cy="733566"/>
                  </a:xfrm>
                  <a:prstGeom prst="rect">
                    <a:avLst/>
                  </a:prstGeom>
                </pic:spPr>
              </pic:pic>
            </a:graphicData>
          </a:graphic>
          <wp14:sizeRelH relativeFrom="margin">
            <wp14:pctWidth>0</wp14:pctWidth>
          </wp14:sizeRelH>
          <wp14:sizeRelV relativeFrom="margin">
            <wp14:pctHeight>0</wp14:pctHeight>
          </wp14:sizeRelV>
        </wp:anchor>
      </w:drawing>
    </w:r>
    <w:r>
      <w:tab/>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D22435" w:rsidRDefault="00D22435" w14:paraId="7F99D59A" w14:textId="77777777">
    <w:pPr>
      <w:spacing w:after="0" w:line="259" w:lineRule="auto"/>
      <w:ind w:left="-750" w:firstLine="0"/>
    </w:pPr>
    <w:r>
      <w:rPr>
        <w:noProof/>
      </w:rPr>
      <w:drawing>
        <wp:anchor distT="0" distB="0" distL="114300" distR="114300" simplePos="0" relativeHeight="251658242" behindDoc="0" locked="0" layoutInCell="1" allowOverlap="0" wp14:anchorId="2DD4AA43" wp14:editId="52948BCE">
          <wp:simplePos x="0" y="0"/>
          <wp:positionH relativeFrom="page">
            <wp:posOffset>438150</wp:posOffset>
          </wp:positionH>
          <wp:positionV relativeFrom="page">
            <wp:posOffset>228600</wp:posOffset>
          </wp:positionV>
          <wp:extent cx="2699258" cy="923925"/>
          <wp:effectExtent l="0" t="0" r="0" b="0"/>
          <wp:wrapSquare wrapText="bothSides"/>
          <wp:docPr id="2" name="Picture 2"/>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stretch>
                    <a:fillRect/>
                  </a:stretch>
                </pic:blipFill>
                <pic:spPr>
                  <a:xfrm>
                    <a:off x="0" y="0"/>
                    <a:ext cx="2699258" cy="923925"/>
                  </a:xfrm>
                  <a:prstGeom prst="rect">
                    <a:avLst/>
                  </a:prstGeom>
                </pic:spPr>
              </pic:pic>
            </a:graphicData>
          </a:graphic>
        </wp:anchor>
      </w:drawing>
    </w:r>
    <w:r>
      <w:tab/>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F4555A"/>
    <w:multiLevelType w:val="hybridMultilevel"/>
    <w:tmpl w:val="5FACB078"/>
    <w:lvl w:ilvl="0" w:tplc="08090001">
      <w:start w:val="1"/>
      <w:numFmt w:val="bullet"/>
      <w:lvlText w:val=""/>
      <w:lvlJc w:val="left"/>
      <w:pPr>
        <w:ind w:left="705" w:hanging="360"/>
      </w:pPr>
      <w:rPr>
        <w:rFonts w:hint="default" w:ascii="Symbol" w:hAnsi="Symbol"/>
      </w:rPr>
    </w:lvl>
    <w:lvl w:ilvl="1" w:tplc="08090003" w:tentative="1">
      <w:start w:val="1"/>
      <w:numFmt w:val="bullet"/>
      <w:lvlText w:val="o"/>
      <w:lvlJc w:val="left"/>
      <w:pPr>
        <w:ind w:left="1425" w:hanging="360"/>
      </w:pPr>
      <w:rPr>
        <w:rFonts w:hint="default" w:ascii="Courier New" w:hAnsi="Courier New" w:cs="Courier New"/>
      </w:rPr>
    </w:lvl>
    <w:lvl w:ilvl="2" w:tplc="08090005" w:tentative="1">
      <w:start w:val="1"/>
      <w:numFmt w:val="bullet"/>
      <w:lvlText w:val=""/>
      <w:lvlJc w:val="left"/>
      <w:pPr>
        <w:ind w:left="2145" w:hanging="360"/>
      </w:pPr>
      <w:rPr>
        <w:rFonts w:hint="default" w:ascii="Wingdings" w:hAnsi="Wingdings"/>
      </w:rPr>
    </w:lvl>
    <w:lvl w:ilvl="3" w:tplc="08090001" w:tentative="1">
      <w:start w:val="1"/>
      <w:numFmt w:val="bullet"/>
      <w:lvlText w:val=""/>
      <w:lvlJc w:val="left"/>
      <w:pPr>
        <w:ind w:left="2865" w:hanging="360"/>
      </w:pPr>
      <w:rPr>
        <w:rFonts w:hint="default" w:ascii="Symbol" w:hAnsi="Symbol"/>
      </w:rPr>
    </w:lvl>
    <w:lvl w:ilvl="4" w:tplc="08090003" w:tentative="1">
      <w:start w:val="1"/>
      <w:numFmt w:val="bullet"/>
      <w:lvlText w:val="o"/>
      <w:lvlJc w:val="left"/>
      <w:pPr>
        <w:ind w:left="3585" w:hanging="360"/>
      </w:pPr>
      <w:rPr>
        <w:rFonts w:hint="default" w:ascii="Courier New" w:hAnsi="Courier New" w:cs="Courier New"/>
      </w:rPr>
    </w:lvl>
    <w:lvl w:ilvl="5" w:tplc="08090005" w:tentative="1">
      <w:start w:val="1"/>
      <w:numFmt w:val="bullet"/>
      <w:lvlText w:val=""/>
      <w:lvlJc w:val="left"/>
      <w:pPr>
        <w:ind w:left="4305" w:hanging="360"/>
      </w:pPr>
      <w:rPr>
        <w:rFonts w:hint="default" w:ascii="Wingdings" w:hAnsi="Wingdings"/>
      </w:rPr>
    </w:lvl>
    <w:lvl w:ilvl="6" w:tplc="08090001" w:tentative="1">
      <w:start w:val="1"/>
      <w:numFmt w:val="bullet"/>
      <w:lvlText w:val=""/>
      <w:lvlJc w:val="left"/>
      <w:pPr>
        <w:ind w:left="5025" w:hanging="360"/>
      </w:pPr>
      <w:rPr>
        <w:rFonts w:hint="default" w:ascii="Symbol" w:hAnsi="Symbol"/>
      </w:rPr>
    </w:lvl>
    <w:lvl w:ilvl="7" w:tplc="08090003" w:tentative="1">
      <w:start w:val="1"/>
      <w:numFmt w:val="bullet"/>
      <w:lvlText w:val="o"/>
      <w:lvlJc w:val="left"/>
      <w:pPr>
        <w:ind w:left="5745" w:hanging="360"/>
      </w:pPr>
      <w:rPr>
        <w:rFonts w:hint="default" w:ascii="Courier New" w:hAnsi="Courier New" w:cs="Courier New"/>
      </w:rPr>
    </w:lvl>
    <w:lvl w:ilvl="8" w:tplc="08090005" w:tentative="1">
      <w:start w:val="1"/>
      <w:numFmt w:val="bullet"/>
      <w:lvlText w:val=""/>
      <w:lvlJc w:val="left"/>
      <w:pPr>
        <w:ind w:left="6465" w:hanging="360"/>
      </w:pPr>
      <w:rPr>
        <w:rFonts w:hint="default" w:ascii="Wingdings" w:hAnsi="Wingdings"/>
      </w:rPr>
    </w:lvl>
  </w:abstractNum>
  <w:abstractNum w:abstractNumId="1" w15:restartNumberingAfterBreak="0">
    <w:nsid w:val="0ED66049"/>
    <w:multiLevelType w:val="hybridMultilevel"/>
    <w:tmpl w:val="26805DCA"/>
    <w:lvl w:ilvl="0" w:tplc="08090001">
      <w:start w:val="1"/>
      <w:numFmt w:val="bullet"/>
      <w:lvlText w:val=""/>
      <w:lvlJc w:val="left"/>
      <w:pPr>
        <w:ind w:left="828" w:hanging="360"/>
      </w:pPr>
      <w:rPr>
        <w:rFonts w:hint="default" w:ascii="Symbol" w:hAnsi="Symbol"/>
      </w:rPr>
    </w:lvl>
    <w:lvl w:ilvl="1" w:tplc="08090003" w:tentative="1">
      <w:start w:val="1"/>
      <w:numFmt w:val="bullet"/>
      <w:lvlText w:val="o"/>
      <w:lvlJc w:val="left"/>
      <w:pPr>
        <w:ind w:left="1548" w:hanging="360"/>
      </w:pPr>
      <w:rPr>
        <w:rFonts w:hint="default" w:ascii="Courier New" w:hAnsi="Courier New" w:cs="Courier New"/>
      </w:rPr>
    </w:lvl>
    <w:lvl w:ilvl="2" w:tplc="08090005" w:tentative="1">
      <w:start w:val="1"/>
      <w:numFmt w:val="bullet"/>
      <w:lvlText w:val=""/>
      <w:lvlJc w:val="left"/>
      <w:pPr>
        <w:ind w:left="2268" w:hanging="360"/>
      </w:pPr>
      <w:rPr>
        <w:rFonts w:hint="default" w:ascii="Wingdings" w:hAnsi="Wingdings"/>
      </w:rPr>
    </w:lvl>
    <w:lvl w:ilvl="3" w:tplc="08090001" w:tentative="1">
      <w:start w:val="1"/>
      <w:numFmt w:val="bullet"/>
      <w:lvlText w:val=""/>
      <w:lvlJc w:val="left"/>
      <w:pPr>
        <w:ind w:left="2988" w:hanging="360"/>
      </w:pPr>
      <w:rPr>
        <w:rFonts w:hint="default" w:ascii="Symbol" w:hAnsi="Symbol"/>
      </w:rPr>
    </w:lvl>
    <w:lvl w:ilvl="4" w:tplc="08090003" w:tentative="1">
      <w:start w:val="1"/>
      <w:numFmt w:val="bullet"/>
      <w:lvlText w:val="o"/>
      <w:lvlJc w:val="left"/>
      <w:pPr>
        <w:ind w:left="3708" w:hanging="360"/>
      </w:pPr>
      <w:rPr>
        <w:rFonts w:hint="default" w:ascii="Courier New" w:hAnsi="Courier New" w:cs="Courier New"/>
      </w:rPr>
    </w:lvl>
    <w:lvl w:ilvl="5" w:tplc="08090005" w:tentative="1">
      <w:start w:val="1"/>
      <w:numFmt w:val="bullet"/>
      <w:lvlText w:val=""/>
      <w:lvlJc w:val="left"/>
      <w:pPr>
        <w:ind w:left="4428" w:hanging="360"/>
      </w:pPr>
      <w:rPr>
        <w:rFonts w:hint="default" w:ascii="Wingdings" w:hAnsi="Wingdings"/>
      </w:rPr>
    </w:lvl>
    <w:lvl w:ilvl="6" w:tplc="08090001" w:tentative="1">
      <w:start w:val="1"/>
      <w:numFmt w:val="bullet"/>
      <w:lvlText w:val=""/>
      <w:lvlJc w:val="left"/>
      <w:pPr>
        <w:ind w:left="5148" w:hanging="360"/>
      </w:pPr>
      <w:rPr>
        <w:rFonts w:hint="default" w:ascii="Symbol" w:hAnsi="Symbol"/>
      </w:rPr>
    </w:lvl>
    <w:lvl w:ilvl="7" w:tplc="08090003" w:tentative="1">
      <w:start w:val="1"/>
      <w:numFmt w:val="bullet"/>
      <w:lvlText w:val="o"/>
      <w:lvlJc w:val="left"/>
      <w:pPr>
        <w:ind w:left="5868" w:hanging="360"/>
      </w:pPr>
      <w:rPr>
        <w:rFonts w:hint="default" w:ascii="Courier New" w:hAnsi="Courier New" w:cs="Courier New"/>
      </w:rPr>
    </w:lvl>
    <w:lvl w:ilvl="8" w:tplc="08090005" w:tentative="1">
      <w:start w:val="1"/>
      <w:numFmt w:val="bullet"/>
      <w:lvlText w:val=""/>
      <w:lvlJc w:val="left"/>
      <w:pPr>
        <w:ind w:left="6588" w:hanging="360"/>
      </w:pPr>
      <w:rPr>
        <w:rFonts w:hint="default" w:ascii="Wingdings" w:hAnsi="Wingdings"/>
      </w:rPr>
    </w:lvl>
  </w:abstractNum>
  <w:abstractNum w:abstractNumId="2" w15:restartNumberingAfterBreak="0">
    <w:nsid w:val="18B46ACE"/>
    <w:multiLevelType w:val="hybridMultilevel"/>
    <w:tmpl w:val="63622B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0B60CAE"/>
    <w:multiLevelType w:val="hybridMultilevel"/>
    <w:tmpl w:val="3568327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26DB6B3A"/>
    <w:multiLevelType w:val="hybridMultilevel"/>
    <w:tmpl w:val="E0CEFBC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323609C5"/>
    <w:multiLevelType w:val="hybridMultilevel"/>
    <w:tmpl w:val="1C147A78"/>
    <w:lvl w:ilvl="0" w:tplc="F2D2EDEC">
      <w:start w:val="1"/>
      <w:numFmt w:val="bullet"/>
      <w:lvlText w:val="•"/>
      <w:lvlJc w:val="left"/>
      <w:pPr>
        <w:ind w:left="81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3D2AD41E">
      <w:start w:val="1"/>
      <w:numFmt w:val="bullet"/>
      <w:lvlText w:val="o"/>
      <w:lvlJc w:val="left"/>
      <w:pPr>
        <w:ind w:left="1548"/>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2" w:tplc="102CADF4">
      <w:start w:val="1"/>
      <w:numFmt w:val="bullet"/>
      <w:lvlText w:val="▪"/>
      <w:lvlJc w:val="left"/>
      <w:pPr>
        <w:ind w:left="2268"/>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3" w:tplc="FDB8385E">
      <w:start w:val="1"/>
      <w:numFmt w:val="bullet"/>
      <w:lvlText w:val="•"/>
      <w:lvlJc w:val="left"/>
      <w:pPr>
        <w:ind w:left="2988"/>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4" w:tplc="EE605968">
      <w:start w:val="1"/>
      <w:numFmt w:val="bullet"/>
      <w:lvlText w:val="o"/>
      <w:lvlJc w:val="left"/>
      <w:pPr>
        <w:ind w:left="3708"/>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5" w:tplc="56321738">
      <w:start w:val="1"/>
      <w:numFmt w:val="bullet"/>
      <w:lvlText w:val="▪"/>
      <w:lvlJc w:val="left"/>
      <w:pPr>
        <w:ind w:left="4428"/>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6" w:tplc="4906E64E">
      <w:start w:val="1"/>
      <w:numFmt w:val="bullet"/>
      <w:lvlText w:val="•"/>
      <w:lvlJc w:val="left"/>
      <w:pPr>
        <w:ind w:left="5148"/>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7" w:tplc="F01C0E32">
      <w:start w:val="1"/>
      <w:numFmt w:val="bullet"/>
      <w:lvlText w:val="o"/>
      <w:lvlJc w:val="left"/>
      <w:pPr>
        <w:ind w:left="5868"/>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8" w:tplc="ED22C016">
      <w:start w:val="1"/>
      <w:numFmt w:val="bullet"/>
      <w:lvlText w:val="▪"/>
      <w:lvlJc w:val="left"/>
      <w:pPr>
        <w:ind w:left="6588"/>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abstractNum>
  <w:abstractNum w:abstractNumId="6" w15:restartNumberingAfterBreak="0">
    <w:nsid w:val="357E53CA"/>
    <w:multiLevelType w:val="hybridMultilevel"/>
    <w:tmpl w:val="6E52D17A"/>
    <w:lvl w:ilvl="0" w:tplc="08090001">
      <w:start w:val="1"/>
      <w:numFmt w:val="bullet"/>
      <w:lvlText w:val=""/>
      <w:lvlJc w:val="left"/>
      <w:pPr>
        <w:ind w:left="828" w:hanging="360"/>
      </w:pPr>
      <w:rPr>
        <w:rFonts w:hint="default" w:ascii="Symbol" w:hAnsi="Symbol"/>
      </w:rPr>
    </w:lvl>
    <w:lvl w:ilvl="1" w:tplc="08090003" w:tentative="1">
      <w:start w:val="1"/>
      <w:numFmt w:val="bullet"/>
      <w:lvlText w:val="o"/>
      <w:lvlJc w:val="left"/>
      <w:pPr>
        <w:ind w:left="1548" w:hanging="360"/>
      </w:pPr>
      <w:rPr>
        <w:rFonts w:hint="default" w:ascii="Courier New" w:hAnsi="Courier New" w:cs="Courier New"/>
      </w:rPr>
    </w:lvl>
    <w:lvl w:ilvl="2" w:tplc="08090005" w:tentative="1">
      <w:start w:val="1"/>
      <w:numFmt w:val="bullet"/>
      <w:lvlText w:val=""/>
      <w:lvlJc w:val="left"/>
      <w:pPr>
        <w:ind w:left="2268" w:hanging="360"/>
      </w:pPr>
      <w:rPr>
        <w:rFonts w:hint="default" w:ascii="Wingdings" w:hAnsi="Wingdings"/>
      </w:rPr>
    </w:lvl>
    <w:lvl w:ilvl="3" w:tplc="08090001" w:tentative="1">
      <w:start w:val="1"/>
      <w:numFmt w:val="bullet"/>
      <w:lvlText w:val=""/>
      <w:lvlJc w:val="left"/>
      <w:pPr>
        <w:ind w:left="2988" w:hanging="360"/>
      </w:pPr>
      <w:rPr>
        <w:rFonts w:hint="default" w:ascii="Symbol" w:hAnsi="Symbol"/>
      </w:rPr>
    </w:lvl>
    <w:lvl w:ilvl="4" w:tplc="08090003" w:tentative="1">
      <w:start w:val="1"/>
      <w:numFmt w:val="bullet"/>
      <w:lvlText w:val="o"/>
      <w:lvlJc w:val="left"/>
      <w:pPr>
        <w:ind w:left="3708" w:hanging="360"/>
      </w:pPr>
      <w:rPr>
        <w:rFonts w:hint="default" w:ascii="Courier New" w:hAnsi="Courier New" w:cs="Courier New"/>
      </w:rPr>
    </w:lvl>
    <w:lvl w:ilvl="5" w:tplc="08090005" w:tentative="1">
      <w:start w:val="1"/>
      <w:numFmt w:val="bullet"/>
      <w:lvlText w:val=""/>
      <w:lvlJc w:val="left"/>
      <w:pPr>
        <w:ind w:left="4428" w:hanging="360"/>
      </w:pPr>
      <w:rPr>
        <w:rFonts w:hint="default" w:ascii="Wingdings" w:hAnsi="Wingdings"/>
      </w:rPr>
    </w:lvl>
    <w:lvl w:ilvl="6" w:tplc="08090001" w:tentative="1">
      <w:start w:val="1"/>
      <w:numFmt w:val="bullet"/>
      <w:lvlText w:val=""/>
      <w:lvlJc w:val="left"/>
      <w:pPr>
        <w:ind w:left="5148" w:hanging="360"/>
      </w:pPr>
      <w:rPr>
        <w:rFonts w:hint="default" w:ascii="Symbol" w:hAnsi="Symbol"/>
      </w:rPr>
    </w:lvl>
    <w:lvl w:ilvl="7" w:tplc="08090003" w:tentative="1">
      <w:start w:val="1"/>
      <w:numFmt w:val="bullet"/>
      <w:lvlText w:val="o"/>
      <w:lvlJc w:val="left"/>
      <w:pPr>
        <w:ind w:left="5868" w:hanging="360"/>
      </w:pPr>
      <w:rPr>
        <w:rFonts w:hint="default" w:ascii="Courier New" w:hAnsi="Courier New" w:cs="Courier New"/>
      </w:rPr>
    </w:lvl>
    <w:lvl w:ilvl="8" w:tplc="08090005" w:tentative="1">
      <w:start w:val="1"/>
      <w:numFmt w:val="bullet"/>
      <w:lvlText w:val=""/>
      <w:lvlJc w:val="left"/>
      <w:pPr>
        <w:ind w:left="6588" w:hanging="360"/>
      </w:pPr>
      <w:rPr>
        <w:rFonts w:hint="default" w:ascii="Wingdings" w:hAnsi="Wingdings"/>
      </w:rPr>
    </w:lvl>
  </w:abstractNum>
  <w:abstractNum w:abstractNumId="7" w15:restartNumberingAfterBreak="0">
    <w:nsid w:val="669B08AC"/>
    <w:multiLevelType w:val="hybridMultilevel"/>
    <w:tmpl w:val="D5CEE1AA"/>
    <w:lvl w:ilvl="0" w:tplc="04FA2AB4">
      <w:start w:val="1"/>
      <w:numFmt w:val="bullet"/>
      <w:lvlText w:val=""/>
      <w:lvlJc w:val="left"/>
      <w:pPr>
        <w:tabs>
          <w:tab w:val="num" w:pos="360"/>
        </w:tabs>
        <w:ind w:left="360" w:hanging="360"/>
      </w:pPr>
      <w:rPr>
        <w:rFonts w:hint="default" w:ascii="Wingdings" w:hAnsi="Wingdings"/>
        <w:sz w:val="20"/>
      </w:rPr>
    </w:lvl>
    <w:lvl w:ilvl="1" w:tplc="04090003" w:tentative="1">
      <w:start w:val="1"/>
      <w:numFmt w:val="bullet"/>
      <w:lvlText w:val="o"/>
      <w:lvlJc w:val="left"/>
      <w:pPr>
        <w:tabs>
          <w:tab w:val="num" w:pos="1440"/>
        </w:tabs>
        <w:ind w:left="1440" w:hanging="360"/>
      </w:pPr>
      <w:rPr>
        <w:rFonts w:hint="default" w:ascii="Courier New" w:hAnsi="Courier New" w:cs="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cs="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cs="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1" w16cid:durableId="947783126">
    <w:abstractNumId w:val="5"/>
  </w:num>
  <w:num w:numId="2" w16cid:durableId="1840728956">
    <w:abstractNumId w:val="2"/>
  </w:num>
  <w:num w:numId="3" w16cid:durableId="343016485">
    <w:abstractNumId w:val="4"/>
  </w:num>
  <w:num w:numId="4" w16cid:durableId="1136949743">
    <w:abstractNumId w:val="7"/>
  </w:num>
  <w:num w:numId="5" w16cid:durableId="845369009">
    <w:abstractNumId w:val="3"/>
  </w:num>
  <w:num w:numId="6" w16cid:durableId="845443998">
    <w:abstractNumId w:val="0"/>
  </w:num>
  <w:num w:numId="7" w16cid:durableId="2022274756">
    <w:abstractNumId w:val="1"/>
  </w:num>
  <w:num w:numId="8" w16cid:durableId="304623081">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2E4"/>
    <w:rsid w:val="000025C7"/>
    <w:rsid w:val="00002FB8"/>
    <w:rsid w:val="0000333C"/>
    <w:rsid w:val="00023FC8"/>
    <w:rsid w:val="00027602"/>
    <w:rsid w:val="00060529"/>
    <w:rsid w:val="000774E1"/>
    <w:rsid w:val="000A2BCB"/>
    <w:rsid w:val="000A2F1D"/>
    <w:rsid w:val="000C5B3B"/>
    <w:rsid w:val="000D2EED"/>
    <w:rsid w:val="000E2903"/>
    <w:rsid w:val="000E7848"/>
    <w:rsid w:val="000F3FCA"/>
    <w:rsid w:val="00124D52"/>
    <w:rsid w:val="00143432"/>
    <w:rsid w:val="00151CA7"/>
    <w:rsid w:val="00171DAC"/>
    <w:rsid w:val="001856E0"/>
    <w:rsid w:val="00192D53"/>
    <w:rsid w:val="001A45BF"/>
    <w:rsid w:val="001C14F9"/>
    <w:rsid w:val="001C61CE"/>
    <w:rsid w:val="001D571E"/>
    <w:rsid w:val="001F2B64"/>
    <w:rsid w:val="00200806"/>
    <w:rsid w:val="00210562"/>
    <w:rsid w:val="00231594"/>
    <w:rsid w:val="00231713"/>
    <w:rsid w:val="00253C82"/>
    <w:rsid w:val="00266B1A"/>
    <w:rsid w:val="0028284E"/>
    <w:rsid w:val="00285FC9"/>
    <w:rsid w:val="002B6EE3"/>
    <w:rsid w:val="002E681E"/>
    <w:rsid w:val="0031021C"/>
    <w:rsid w:val="003107C5"/>
    <w:rsid w:val="00331AB6"/>
    <w:rsid w:val="0033442A"/>
    <w:rsid w:val="0034119C"/>
    <w:rsid w:val="00345635"/>
    <w:rsid w:val="00353EDF"/>
    <w:rsid w:val="00356517"/>
    <w:rsid w:val="00366331"/>
    <w:rsid w:val="00370585"/>
    <w:rsid w:val="00373D32"/>
    <w:rsid w:val="0038703E"/>
    <w:rsid w:val="003901D5"/>
    <w:rsid w:val="003906D9"/>
    <w:rsid w:val="00394F81"/>
    <w:rsid w:val="003C14B7"/>
    <w:rsid w:val="003F0095"/>
    <w:rsid w:val="00404672"/>
    <w:rsid w:val="00405D68"/>
    <w:rsid w:val="004116F3"/>
    <w:rsid w:val="00426BE4"/>
    <w:rsid w:val="00437903"/>
    <w:rsid w:val="00463DEC"/>
    <w:rsid w:val="00490D4D"/>
    <w:rsid w:val="00495174"/>
    <w:rsid w:val="00495B9F"/>
    <w:rsid w:val="004C2793"/>
    <w:rsid w:val="004C686E"/>
    <w:rsid w:val="004F1494"/>
    <w:rsid w:val="004F3242"/>
    <w:rsid w:val="004F3C1A"/>
    <w:rsid w:val="00521CC1"/>
    <w:rsid w:val="00522F8F"/>
    <w:rsid w:val="00524AD0"/>
    <w:rsid w:val="0056040F"/>
    <w:rsid w:val="005B4946"/>
    <w:rsid w:val="005E3A10"/>
    <w:rsid w:val="005E6902"/>
    <w:rsid w:val="005F0DF2"/>
    <w:rsid w:val="0061496B"/>
    <w:rsid w:val="0062297A"/>
    <w:rsid w:val="0062441F"/>
    <w:rsid w:val="006244F0"/>
    <w:rsid w:val="006706CA"/>
    <w:rsid w:val="00695CB5"/>
    <w:rsid w:val="006B542B"/>
    <w:rsid w:val="007162C7"/>
    <w:rsid w:val="007173BD"/>
    <w:rsid w:val="00724206"/>
    <w:rsid w:val="007316E7"/>
    <w:rsid w:val="007512E7"/>
    <w:rsid w:val="00764173"/>
    <w:rsid w:val="00766226"/>
    <w:rsid w:val="00785AAF"/>
    <w:rsid w:val="00793AC1"/>
    <w:rsid w:val="007976D1"/>
    <w:rsid w:val="007B36C3"/>
    <w:rsid w:val="007B3E83"/>
    <w:rsid w:val="007B6E4B"/>
    <w:rsid w:val="007C4B0E"/>
    <w:rsid w:val="007D2788"/>
    <w:rsid w:val="007D3152"/>
    <w:rsid w:val="007E11DD"/>
    <w:rsid w:val="007F211E"/>
    <w:rsid w:val="00804AAC"/>
    <w:rsid w:val="008075E8"/>
    <w:rsid w:val="0081071D"/>
    <w:rsid w:val="0082179E"/>
    <w:rsid w:val="00833AAB"/>
    <w:rsid w:val="008477A0"/>
    <w:rsid w:val="00852E06"/>
    <w:rsid w:val="0087189D"/>
    <w:rsid w:val="00874579"/>
    <w:rsid w:val="0089083A"/>
    <w:rsid w:val="008A180F"/>
    <w:rsid w:val="008A7D53"/>
    <w:rsid w:val="008B4769"/>
    <w:rsid w:val="008D29E9"/>
    <w:rsid w:val="008F6A98"/>
    <w:rsid w:val="0090051E"/>
    <w:rsid w:val="00910FB1"/>
    <w:rsid w:val="00920E52"/>
    <w:rsid w:val="00923984"/>
    <w:rsid w:val="00924A9E"/>
    <w:rsid w:val="009252A3"/>
    <w:rsid w:val="00942DB9"/>
    <w:rsid w:val="0097451A"/>
    <w:rsid w:val="00983344"/>
    <w:rsid w:val="0099525E"/>
    <w:rsid w:val="00996D82"/>
    <w:rsid w:val="009A28DB"/>
    <w:rsid w:val="009B3AFC"/>
    <w:rsid w:val="009D64A0"/>
    <w:rsid w:val="00A0257E"/>
    <w:rsid w:val="00A23A69"/>
    <w:rsid w:val="00A320AA"/>
    <w:rsid w:val="00A3609E"/>
    <w:rsid w:val="00A407D0"/>
    <w:rsid w:val="00A4537E"/>
    <w:rsid w:val="00A5177F"/>
    <w:rsid w:val="00A52694"/>
    <w:rsid w:val="00A53F49"/>
    <w:rsid w:val="00A57AAB"/>
    <w:rsid w:val="00A702E4"/>
    <w:rsid w:val="00A81AFD"/>
    <w:rsid w:val="00A8436B"/>
    <w:rsid w:val="00AA2B35"/>
    <w:rsid w:val="00AA31F3"/>
    <w:rsid w:val="00AB003A"/>
    <w:rsid w:val="00AB090A"/>
    <w:rsid w:val="00AC712C"/>
    <w:rsid w:val="00B15FBA"/>
    <w:rsid w:val="00B250D3"/>
    <w:rsid w:val="00B5225B"/>
    <w:rsid w:val="00B826B3"/>
    <w:rsid w:val="00B97631"/>
    <w:rsid w:val="00BA7D1D"/>
    <w:rsid w:val="00BB1E47"/>
    <w:rsid w:val="00BB76BB"/>
    <w:rsid w:val="00BC6D6B"/>
    <w:rsid w:val="00C34B04"/>
    <w:rsid w:val="00C40CA2"/>
    <w:rsid w:val="00C53033"/>
    <w:rsid w:val="00C57225"/>
    <w:rsid w:val="00C654CB"/>
    <w:rsid w:val="00C81064"/>
    <w:rsid w:val="00C82D5B"/>
    <w:rsid w:val="00CB072E"/>
    <w:rsid w:val="00CB4953"/>
    <w:rsid w:val="00CB7DF4"/>
    <w:rsid w:val="00CC01CE"/>
    <w:rsid w:val="00CF6F8F"/>
    <w:rsid w:val="00D22435"/>
    <w:rsid w:val="00D312C4"/>
    <w:rsid w:val="00D3201E"/>
    <w:rsid w:val="00D37935"/>
    <w:rsid w:val="00D56DD4"/>
    <w:rsid w:val="00D711DC"/>
    <w:rsid w:val="00D948B9"/>
    <w:rsid w:val="00DA59B3"/>
    <w:rsid w:val="00DB4014"/>
    <w:rsid w:val="00DB4049"/>
    <w:rsid w:val="00DB6BC2"/>
    <w:rsid w:val="00DC2349"/>
    <w:rsid w:val="00DC2B47"/>
    <w:rsid w:val="00E02E50"/>
    <w:rsid w:val="00E828F2"/>
    <w:rsid w:val="00EA430E"/>
    <w:rsid w:val="00EA75E2"/>
    <w:rsid w:val="00EC24DD"/>
    <w:rsid w:val="00ED5665"/>
    <w:rsid w:val="00ED7896"/>
    <w:rsid w:val="00EF5ED5"/>
    <w:rsid w:val="00F1101E"/>
    <w:rsid w:val="00F12EFA"/>
    <w:rsid w:val="00F22A05"/>
    <w:rsid w:val="00F33E77"/>
    <w:rsid w:val="00F418DE"/>
    <w:rsid w:val="00F50CFC"/>
    <w:rsid w:val="00F52B18"/>
    <w:rsid w:val="00F72DC4"/>
    <w:rsid w:val="00F852C1"/>
    <w:rsid w:val="00FA1442"/>
    <w:rsid w:val="00FB4728"/>
    <w:rsid w:val="00FC778C"/>
    <w:rsid w:val="00FE1B26"/>
    <w:rsid w:val="00FE7C8B"/>
    <w:rsid w:val="00FE7DF9"/>
    <w:rsid w:val="4312EE9C"/>
    <w:rsid w:val="4FCF9BD8"/>
    <w:rsid w:val="53681766"/>
    <w:rsid w:val="760BB3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0D850"/>
  <w15:docId w15:val="{8FBFBC5C-484D-4C59-BDBA-2440106146C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14" w:line="248" w:lineRule="auto"/>
      <w:ind w:left="118" w:hanging="10"/>
    </w:pPr>
    <w:rPr>
      <w:rFonts w:ascii="Calibri" w:hAnsi="Calibri" w:eastAsia="Calibri" w:cs="Calibri"/>
      <w:color w:val="000000"/>
    </w:rPr>
  </w:style>
  <w:style w:type="paragraph" w:styleId="Heading1">
    <w:name w:val="heading 1"/>
    <w:next w:val="Normal"/>
    <w:link w:val="Heading1Char"/>
    <w:uiPriority w:val="9"/>
    <w:unhideWhenUsed/>
    <w:qFormat/>
    <w:pPr>
      <w:keepNext/>
      <w:keepLines/>
      <w:spacing w:after="0"/>
      <w:ind w:left="2496" w:right="75"/>
      <w:jc w:val="right"/>
      <w:outlineLvl w:val="0"/>
    </w:pPr>
    <w:rPr>
      <w:rFonts w:ascii="Calibri" w:hAnsi="Calibri" w:eastAsia="Calibri" w:cs="Calibri"/>
      <w:color w:val="2769AC"/>
      <w:sz w:val="4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rPr>
      <w:rFonts w:ascii="Calibri" w:hAnsi="Calibri" w:eastAsia="Calibri" w:cs="Calibri"/>
      <w:color w:val="2769AC"/>
      <w:sz w:val="44"/>
    </w:rPr>
  </w:style>
  <w:style w:type="table" w:styleId="TableGrid1" w:customStyle="1">
    <w:name w:val="Table Grid1"/>
    <w:pPr>
      <w:spacing w:after="0" w:line="240" w:lineRule="auto"/>
    </w:pPr>
    <w:tblPr>
      <w:tblCellMar>
        <w:top w:w="0" w:type="dxa"/>
        <w:left w:w="0" w:type="dxa"/>
        <w:bottom w:w="0" w:type="dxa"/>
        <w:right w:w="0" w:type="dxa"/>
      </w:tblCellMar>
    </w:tblPr>
  </w:style>
  <w:style w:type="paragraph" w:styleId="NoSpacing">
    <w:name w:val="No Spacing"/>
    <w:uiPriority w:val="1"/>
    <w:qFormat/>
    <w:rsid w:val="00285FC9"/>
    <w:pPr>
      <w:pBdr>
        <w:top w:val="nil"/>
        <w:left w:val="nil"/>
        <w:bottom w:val="nil"/>
        <w:right w:val="nil"/>
        <w:between w:val="nil"/>
        <w:bar w:val="nil"/>
      </w:pBdr>
      <w:spacing w:after="0" w:line="240" w:lineRule="auto"/>
    </w:pPr>
    <w:rPr>
      <w:rFonts w:ascii="Calibri" w:hAnsi="Calibri" w:eastAsia="Calibri" w:cs="Calibri"/>
      <w:color w:val="000000"/>
      <w:u w:color="000000"/>
      <w:bdr w:val="nil"/>
      <w:lang w:val="en-US" w:eastAsia="en-US"/>
    </w:rPr>
  </w:style>
  <w:style w:type="paragraph" w:styleId="Footer">
    <w:name w:val="footer"/>
    <w:basedOn w:val="Normal"/>
    <w:link w:val="FooterChar"/>
    <w:uiPriority w:val="99"/>
    <w:semiHidden/>
    <w:unhideWhenUsed/>
    <w:rsid w:val="009252A3"/>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9252A3"/>
    <w:rPr>
      <w:rFonts w:ascii="Calibri" w:hAnsi="Calibri" w:eastAsia="Calibri" w:cs="Calibri"/>
      <w:color w:val="000000"/>
    </w:rPr>
  </w:style>
  <w:style w:type="paragraph" w:styleId="Default" w:customStyle="1">
    <w:name w:val="Default"/>
    <w:uiPriority w:val="99"/>
    <w:semiHidden/>
    <w:rsid w:val="009252A3"/>
    <w:pPr>
      <w:spacing w:after="200" w:line="276" w:lineRule="auto"/>
    </w:pPr>
    <w:rPr>
      <w:rFonts w:ascii="Calibri" w:hAnsi="Calibri" w:eastAsia="Calibri" w:cs="Calibri"/>
      <w:color w:val="000000"/>
      <w:sz w:val="24"/>
      <w:szCs w:val="24"/>
      <w:u w:color="000000"/>
      <w:lang w:val="en-US"/>
    </w:rPr>
  </w:style>
  <w:style w:type="paragraph" w:styleId="ListParagraph">
    <w:name w:val="List Paragraph"/>
    <w:basedOn w:val="Normal"/>
    <w:uiPriority w:val="34"/>
    <w:qFormat/>
    <w:rsid w:val="009252A3"/>
    <w:pPr>
      <w:ind w:left="720"/>
      <w:contextualSpacing/>
    </w:pPr>
  </w:style>
  <w:style w:type="paragraph" w:styleId="Title">
    <w:name w:val="Title"/>
    <w:basedOn w:val="Normal"/>
    <w:link w:val="TitleChar"/>
    <w:qFormat/>
    <w:rsid w:val="0031021C"/>
    <w:pPr>
      <w:spacing w:after="0" w:line="240" w:lineRule="auto"/>
      <w:ind w:left="0" w:firstLine="0"/>
      <w:jc w:val="center"/>
    </w:pPr>
    <w:rPr>
      <w:rFonts w:ascii="Arial" w:hAnsi="Arial" w:eastAsia="Times New Roman" w:cs="Times New Roman"/>
      <w:b/>
      <w:color w:val="000080"/>
      <w:sz w:val="28"/>
      <w:szCs w:val="20"/>
      <w:lang w:eastAsia="en-US"/>
    </w:rPr>
  </w:style>
  <w:style w:type="character" w:styleId="TitleChar" w:customStyle="1">
    <w:name w:val="Title Char"/>
    <w:basedOn w:val="DefaultParagraphFont"/>
    <w:link w:val="Title"/>
    <w:rsid w:val="0031021C"/>
    <w:rPr>
      <w:rFonts w:ascii="Arial" w:hAnsi="Arial" w:eastAsia="Times New Roman" w:cs="Times New Roman"/>
      <w:b/>
      <w:color w:val="000080"/>
      <w:sz w:val="28"/>
      <w:szCs w:val="20"/>
      <w:lang w:eastAsia="en-US"/>
    </w:rPr>
  </w:style>
  <w:style w:type="character" w:styleId="normaltextrun" w:customStyle="1">
    <w:name w:val="normaltextrun"/>
    <w:basedOn w:val="DefaultParagraphFont"/>
    <w:rsid w:val="0000333C"/>
  </w:style>
  <w:style w:type="paragraph" w:styleId="paragraph" w:customStyle="1">
    <w:name w:val="paragraph"/>
    <w:basedOn w:val="Normal"/>
    <w:rsid w:val="00200806"/>
    <w:pPr>
      <w:spacing w:before="100" w:beforeAutospacing="1" w:after="100" w:afterAutospacing="1" w:line="240" w:lineRule="auto"/>
      <w:ind w:left="0" w:firstLine="0"/>
    </w:pPr>
    <w:rPr>
      <w:rFonts w:ascii="Times New Roman" w:hAnsi="Times New Roman" w:eastAsia="Times New Roman" w:cs="Times New Roman"/>
      <w:color w:val="auto"/>
      <w:sz w:val="24"/>
      <w:szCs w:val="24"/>
    </w:rPr>
  </w:style>
  <w:style w:type="character" w:styleId="eop" w:customStyle="1">
    <w:name w:val="eop"/>
    <w:basedOn w:val="DefaultParagraphFont"/>
    <w:rsid w:val="00200806"/>
  </w:style>
  <w:style w:type="paragraph" w:styleId="Header">
    <w:name w:val="header"/>
    <w:basedOn w:val="Normal"/>
    <w:link w:val="HeaderChar"/>
    <w:uiPriority w:val="99"/>
    <w:semiHidden/>
    <w:unhideWhenUsed/>
    <w:rsid w:val="00DA59B3"/>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DA59B3"/>
    <w:rPr>
      <w:rFonts w:ascii="Calibri" w:hAnsi="Calibri" w:eastAsia="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1193807">
      <w:bodyDiv w:val="1"/>
      <w:marLeft w:val="0"/>
      <w:marRight w:val="0"/>
      <w:marTop w:val="0"/>
      <w:marBottom w:val="0"/>
      <w:divBdr>
        <w:top w:val="none" w:sz="0" w:space="0" w:color="auto"/>
        <w:left w:val="none" w:sz="0" w:space="0" w:color="auto"/>
        <w:bottom w:val="none" w:sz="0" w:space="0" w:color="auto"/>
        <w:right w:val="none" w:sz="0" w:space="0" w:color="auto"/>
      </w:divBdr>
    </w:div>
    <w:div w:id="979770194">
      <w:bodyDiv w:val="1"/>
      <w:marLeft w:val="0"/>
      <w:marRight w:val="0"/>
      <w:marTop w:val="0"/>
      <w:marBottom w:val="0"/>
      <w:divBdr>
        <w:top w:val="none" w:sz="0" w:space="0" w:color="auto"/>
        <w:left w:val="none" w:sz="0" w:space="0" w:color="auto"/>
        <w:bottom w:val="none" w:sz="0" w:space="0" w:color="auto"/>
        <w:right w:val="none" w:sz="0" w:space="0" w:color="auto"/>
      </w:divBdr>
      <w:divsChild>
        <w:div w:id="113714584">
          <w:marLeft w:val="0"/>
          <w:marRight w:val="0"/>
          <w:marTop w:val="0"/>
          <w:marBottom w:val="0"/>
          <w:divBdr>
            <w:top w:val="none" w:sz="0" w:space="0" w:color="auto"/>
            <w:left w:val="none" w:sz="0" w:space="0" w:color="auto"/>
            <w:bottom w:val="none" w:sz="0" w:space="0" w:color="auto"/>
            <w:right w:val="none" w:sz="0" w:space="0" w:color="auto"/>
          </w:divBdr>
        </w:div>
        <w:div w:id="1038822910">
          <w:marLeft w:val="0"/>
          <w:marRight w:val="0"/>
          <w:marTop w:val="0"/>
          <w:marBottom w:val="0"/>
          <w:divBdr>
            <w:top w:val="none" w:sz="0" w:space="0" w:color="auto"/>
            <w:left w:val="none" w:sz="0" w:space="0" w:color="auto"/>
            <w:bottom w:val="none" w:sz="0" w:space="0" w:color="auto"/>
            <w:right w:val="none" w:sz="0" w:space="0" w:color="auto"/>
          </w:divBdr>
        </w:div>
        <w:div w:id="1550342415">
          <w:marLeft w:val="0"/>
          <w:marRight w:val="0"/>
          <w:marTop w:val="0"/>
          <w:marBottom w:val="0"/>
          <w:divBdr>
            <w:top w:val="none" w:sz="0" w:space="0" w:color="auto"/>
            <w:left w:val="none" w:sz="0" w:space="0" w:color="auto"/>
            <w:bottom w:val="none" w:sz="0" w:space="0" w:color="auto"/>
            <w:right w:val="none" w:sz="0" w:space="0" w:color="auto"/>
          </w:divBdr>
        </w:div>
      </w:divsChild>
    </w:div>
    <w:div w:id="1083798904">
      <w:bodyDiv w:val="1"/>
      <w:marLeft w:val="0"/>
      <w:marRight w:val="0"/>
      <w:marTop w:val="0"/>
      <w:marBottom w:val="0"/>
      <w:divBdr>
        <w:top w:val="none" w:sz="0" w:space="0" w:color="auto"/>
        <w:left w:val="none" w:sz="0" w:space="0" w:color="auto"/>
        <w:bottom w:val="none" w:sz="0" w:space="0" w:color="auto"/>
        <w:right w:val="none" w:sz="0" w:space="0" w:color="auto"/>
      </w:divBdr>
    </w:div>
    <w:div w:id="1504202570">
      <w:bodyDiv w:val="1"/>
      <w:marLeft w:val="0"/>
      <w:marRight w:val="0"/>
      <w:marTop w:val="0"/>
      <w:marBottom w:val="0"/>
      <w:divBdr>
        <w:top w:val="none" w:sz="0" w:space="0" w:color="auto"/>
        <w:left w:val="none" w:sz="0" w:space="0" w:color="auto"/>
        <w:bottom w:val="none" w:sz="0" w:space="0" w:color="auto"/>
        <w:right w:val="none" w:sz="0" w:space="0" w:color="auto"/>
      </w:divBdr>
    </w:div>
    <w:div w:id="18385720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BAC6B9DFC114543B0EFE09FA7C8601F" ma:contentTypeVersion="13" ma:contentTypeDescription="Create a new document." ma:contentTypeScope="" ma:versionID="b549ded4f7ec2943ad1493d00be305d4">
  <xsd:schema xmlns:xsd="http://www.w3.org/2001/XMLSchema" xmlns:xs="http://www.w3.org/2001/XMLSchema" xmlns:p="http://schemas.microsoft.com/office/2006/metadata/properties" xmlns:ns3="8a2bf9de-5a3b-4650-ae3f-cfcb130281e9" xmlns:ns4="034bb7bc-e6c3-4624-a39e-606fab8b4920" targetNamespace="http://schemas.microsoft.com/office/2006/metadata/properties" ma:root="true" ma:fieldsID="05d82739c34efbab34523892b31c1a4c" ns3:_="" ns4:_="">
    <xsd:import namespace="8a2bf9de-5a3b-4650-ae3f-cfcb130281e9"/>
    <xsd:import namespace="034bb7bc-e6c3-4624-a39e-606fab8b492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2bf9de-5a3b-4650-ae3f-cfcb130281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4bb7bc-e6c3-4624-a39e-606fab8b49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D95960E-B8C8-4A4C-BCD8-D587C83952CE}">
  <ds:schemaRefs>
    <ds:schemaRef ds:uri="http://schemas.microsoft.com/sharepoint/v3/contenttype/forms"/>
  </ds:schemaRefs>
</ds:datastoreItem>
</file>

<file path=customXml/itemProps2.xml><?xml version="1.0" encoding="utf-8"?>
<ds:datastoreItem xmlns:ds="http://schemas.openxmlformats.org/officeDocument/2006/customXml" ds:itemID="{8105584B-00A1-4501-B153-029591DD57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2bf9de-5a3b-4650-ae3f-cfcb130281e9"/>
    <ds:schemaRef ds:uri="034bb7bc-e6c3-4624-a39e-606fab8b49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C41BEF-48D7-4589-9A70-B40CF543DF0B}">
  <ds:schemaRefs>
    <ds:schemaRef ds:uri="http://purl.org/dc/elements/1.1/"/>
    <ds:schemaRef ds:uri="http://schemas.microsoft.com/office/2006/metadata/properties"/>
    <ds:schemaRef ds:uri="http://purl.org/dc/terms/"/>
    <ds:schemaRef ds:uri="http://purl.org/dc/dcmitype/"/>
    <ds:schemaRef ds:uri="http://www.w3.org/XML/1998/namespace"/>
    <ds:schemaRef ds:uri="http://schemas.microsoft.com/office/2006/documentManagement/types"/>
    <ds:schemaRef ds:uri="http://schemas.microsoft.com/office/infopath/2007/PartnerControls"/>
    <ds:schemaRef ds:uri="8a2bf9de-5a3b-4650-ae3f-cfcb130281e9"/>
    <ds:schemaRef ds:uri="http://schemas.openxmlformats.org/package/2006/metadata/core-properties"/>
    <ds:schemaRef ds:uri="034bb7bc-e6c3-4624-a39e-606fab8b4920"/>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Pages>
  <Words>1124</Words>
  <Characters>6412</Characters>
  <Application>Microsoft Office Word</Application>
  <DocSecurity>4</DocSecurity>
  <Lines>53</Lines>
  <Paragraphs>15</Paragraphs>
  <ScaleCrop>false</ScaleCrop>
  <Company>Dunottar School</Company>
  <LinksUpToDate>false</LinksUpToDate>
  <CharactersWithSpaces>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P.Crosthwaite</dc:creator>
  <cp:keywords/>
  <cp:lastModifiedBy>T.Stevens</cp:lastModifiedBy>
  <cp:revision>78</cp:revision>
  <cp:lastPrinted>2023-01-30T22:23:00Z</cp:lastPrinted>
  <dcterms:created xsi:type="dcterms:W3CDTF">2023-01-30T16:56:00Z</dcterms:created>
  <dcterms:modified xsi:type="dcterms:W3CDTF">2023-01-30T23:13:00Z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0x010100FBAC6B9DFC114543B0EFE09FA7C8601F</vt:lpwstr>
  </property>
</Properties>
</file>