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046" w:type="dxa"/>
        <w:tblLayout w:type="fixed"/>
        <w:tblLook w:val="04A0" w:firstRow="1" w:lastRow="0" w:firstColumn="1" w:lastColumn="0" w:noHBand="0" w:noVBand="1"/>
      </w:tblPr>
      <w:tblGrid>
        <w:gridCol w:w="2505"/>
        <w:gridCol w:w="5505"/>
        <w:gridCol w:w="6036"/>
      </w:tblGrid>
      <w:tr w:rsidR="4B7B469D" w14:paraId="43352791" w14:textId="77777777" w:rsidTr="15B3E04D">
        <w:trPr>
          <w:trHeight w:val="495"/>
        </w:trPr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2C33F10" w14:textId="4110057B" w:rsidR="4B7B469D" w:rsidRDefault="4B7B469D" w:rsidP="4B7B469D">
            <w:pPr>
              <w:jc w:val="center"/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  <w:r w:rsidRPr="4B7B469D">
              <w:rPr>
                <w:rFonts w:eastAsia="Trebuchet MS" w:cs="Trebuchet MS"/>
                <w:b/>
                <w:bCs/>
                <w:color w:val="000000" w:themeColor="text1"/>
                <w:sz w:val="20"/>
                <w:szCs w:val="20"/>
              </w:rPr>
              <w:t>Requirement</w:t>
            </w:r>
          </w:p>
        </w:tc>
        <w:tc>
          <w:tcPr>
            <w:tcW w:w="5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65C83D4" w14:textId="6A0D63DE" w:rsidR="4B7B469D" w:rsidRDefault="4B7B469D" w:rsidP="4B7B469D">
            <w:pPr>
              <w:jc w:val="center"/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  <w:r w:rsidRPr="4B7B469D">
              <w:rPr>
                <w:rFonts w:eastAsia="Trebuchet MS" w:cs="Trebuchet MS"/>
                <w:b/>
                <w:bCs/>
                <w:color w:val="000000" w:themeColor="text1"/>
                <w:sz w:val="20"/>
                <w:szCs w:val="20"/>
              </w:rPr>
              <w:t>Essential</w:t>
            </w:r>
          </w:p>
        </w:tc>
        <w:tc>
          <w:tcPr>
            <w:tcW w:w="6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5E86ADD" w14:textId="1E93CB71" w:rsidR="4B7B469D" w:rsidRDefault="4B7B469D" w:rsidP="4B7B469D">
            <w:pPr>
              <w:jc w:val="center"/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  <w:r w:rsidRPr="4B7B469D">
              <w:rPr>
                <w:rFonts w:eastAsia="Trebuchet MS" w:cs="Trebuchet MS"/>
                <w:b/>
                <w:bCs/>
                <w:color w:val="000000" w:themeColor="text1"/>
                <w:sz w:val="20"/>
                <w:szCs w:val="20"/>
              </w:rPr>
              <w:t>Desirable</w:t>
            </w:r>
          </w:p>
        </w:tc>
      </w:tr>
      <w:tr w:rsidR="4B7B469D" w14:paraId="0A8CFF00" w14:textId="77777777" w:rsidTr="15B3E04D">
        <w:trPr>
          <w:trHeight w:val="870"/>
        </w:trPr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0F15F" w14:textId="3F60420C" w:rsidR="4B7B469D" w:rsidRDefault="4B7B469D" w:rsidP="15B3E04D">
            <w:pPr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  <w:r w:rsidRPr="15B3E04D">
              <w:rPr>
                <w:rFonts w:eastAsia="Trebuchet MS" w:cs="Trebuchet MS"/>
                <w:b/>
                <w:bCs/>
                <w:color w:val="000000" w:themeColor="text1"/>
                <w:sz w:val="20"/>
                <w:szCs w:val="20"/>
              </w:rPr>
              <w:t>Qualifications:</w:t>
            </w:r>
          </w:p>
        </w:tc>
        <w:tc>
          <w:tcPr>
            <w:tcW w:w="5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18427" w14:textId="2DA25854" w:rsidR="4B7B469D" w:rsidRDefault="4B7B469D" w:rsidP="15B3E04D">
            <w:pPr>
              <w:pStyle w:val="ListParagraph"/>
              <w:numPr>
                <w:ilvl w:val="0"/>
                <w:numId w:val="1"/>
              </w:numPr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Good numeracy</w:t>
            </w:r>
            <w:r w:rsidR="1B4E44D6"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 xml:space="preserve"> </w:t>
            </w:r>
            <w:r w:rsidR="0E8F5128"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skills</w:t>
            </w:r>
          </w:p>
          <w:p w14:paraId="30BF7F45" w14:textId="140E668D" w:rsidR="2435E946" w:rsidRDefault="2435E946" w:rsidP="15B3E04D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  <w:sz w:val="20"/>
                <w:szCs w:val="20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Good literacy skills</w:t>
            </w:r>
          </w:p>
          <w:p w14:paraId="02F5B883" w14:textId="607D2B06" w:rsidR="4B7B469D" w:rsidRDefault="4B7B469D" w:rsidP="4B7B469D">
            <w:pPr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</w:p>
        </w:tc>
        <w:tc>
          <w:tcPr>
            <w:tcW w:w="6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FC080" w14:textId="5B4E398B" w:rsidR="4B7B469D" w:rsidRDefault="0E8F5128" w:rsidP="15B3E04D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eastAsia="Trebuchet MS" w:cs="Trebuchet MS"/>
                <w:color w:val="000000" w:themeColor="text1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Appropriate IT qualification eg Comp A+ or MCP in relevant technology</w:t>
            </w:r>
            <w:r w:rsidR="619E6A84"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 xml:space="preserve"> or be prepared to work towards qualification</w:t>
            </w:r>
          </w:p>
          <w:p w14:paraId="1A7010F5" w14:textId="32B08D4E" w:rsidR="4B7B469D" w:rsidRDefault="77C54AC8" w:rsidP="15B3E04D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color w:val="000000" w:themeColor="text1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Understanding of ITIL framework</w:t>
            </w:r>
            <w:r w:rsidR="0E8F5128"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4B7B469D" w14:paraId="01EFAB91" w14:textId="77777777" w:rsidTr="15B3E04D">
        <w:trPr>
          <w:trHeight w:val="870"/>
        </w:trPr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388BC" w14:textId="2DBFF3D4" w:rsidR="4B7B469D" w:rsidRDefault="4B7B469D" w:rsidP="4B7B469D">
            <w:pPr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  <w:r w:rsidRPr="4B7B469D">
              <w:rPr>
                <w:rFonts w:eastAsia="Trebuchet MS" w:cs="Trebuchet MS"/>
                <w:b/>
                <w:bCs/>
                <w:color w:val="000000" w:themeColor="text1"/>
                <w:sz w:val="20"/>
                <w:szCs w:val="20"/>
              </w:rPr>
              <w:t>Experience:</w:t>
            </w:r>
          </w:p>
          <w:p w14:paraId="6990DD23" w14:textId="76AF3C23" w:rsidR="4B7B469D" w:rsidRDefault="4B7B469D" w:rsidP="4B7B469D">
            <w:pPr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</w:p>
          <w:p w14:paraId="76E3F8BE" w14:textId="14132715" w:rsidR="4B7B469D" w:rsidRDefault="4B7B469D" w:rsidP="4B7B469D">
            <w:pPr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</w:p>
          <w:p w14:paraId="60C11C7B" w14:textId="64223B61" w:rsidR="4B7B469D" w:rsidRDefault="4B7B469D" w:rsidP="4B7B469D">
            <w:pPr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</w:p>
        </w:tc>
        <w:tc>
          <w:tcPr>
            <w:tcW w:w="5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B9FD0" w14:textId="13474BAC" w:rsidR="123178D5" w:rsidRDefault="123178D5" w:rsidP="15B3E04D">
            <w:pPr>
              <w:pStyle w:val="ListParagraph"/>
              <w:numPr>
                <w:ilvl w:val="0"/>
                <w:numId w:val="1"/>
              </w:numPr>
              <w:rPr>
                <w:rFonts w:eastAsia="Trebuchet MS" w:cs="Trebuchet MS"/>
                <w:color w:val="000000" w:themeColor="text1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 xml:space="preserve">Working in a </w:t>
            </w:r>
            <w:r w:rsidR="179DE40F"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Customer Service environment</w:t>
            </w:r>
          </w:p>
          <w:p w14:paraId="0B3A4E09" w14:textId="3AFA2087" w:rsidR="7C0C914C" w:rsidRDefault="7C0C914C" w:rsidP="15B3E04D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5B3E04D">
              <w:rPr>
                <w:rFonts w:ascii="Calibri" w:eastAsia="Calibri" w:hAnsi="Calibri" w:cs="Calibri"/>
                <w:color w:val="000000" w:themeColor="text1"/>
              </w:rPr>
              <w:t>D</w:t>
            </w:r>
            <w:r w:rsidR="4B7B469D" w:rsidRPr="15B3E04D">
              <w:rPr>
                <w:rFonts w:ascii="Calibri" w:eastAsia="Calibri" w:hAnsi="Calibri" w:cs="Calibri"/>
                <w:color w:val="000000" w:themeColor="text1"/>
              </w:rPr>
              <w:t>iagnosing and resolving faults</w:t>
            </w:r>
            <w:r w:rsidR="35953BD9" w:rsidRPr="15B3E04D">
              <w:rPr>
                <w:rFonts w:ascii="Calibri" w:eastAsia="Calibri" w:hAnsi="Calibri" w:cs="Calibri"/>
                <w:color w:val="000000" w:themeColor="text1"/>
              </w:rPr>
              <w:t xml:space="preserve"> with computers</w:t>
            </w:r>
          </w:p>
          <w:p w14:paraId="18D6252A" w14:textId="046F9344" w:rsidR="4E48A38B" w:rsidRDefault="4E48A38B" w:rsidP="15B3E04D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5B3E04D">
              <w:rPr>
                <w:rFonts w:ascii="Calibri" w:eastAsia="Calibri" w:hAnsi="Calibri" w:cs="Calibri"/>
                <w:color w:val="000000" w:themeColor="text1"/>
              </w:rPr>
              <w:t>D</w:t>
            </w:r>
            <w:r w:rsidR="35953BD9" w:rsidRPr="15B3E04D">
              <w:rPr>
                <w:rFonts w:ascii="Calibri" w:eastAsia="Calibri" w:hAnsi="Calibri" w:cs="Calibri"/>
                <w:color w:val="000000" w:themeColor="text1"/>
              </w:rPr>
              <w:t xml:space="preserve">iagnosing and resolving faults with </w:t>
            </w:r>
            <w:r w:rsidR="2DEF9CC6" w:rsidRPr="15B3E04D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="35953BD9" w:rsidRPr="15B3E04D">
              <w:rPr>
                <w:rFonts w:ascii="Calibri" w:eastAsia="Calibri" w:hAnsi="Calibri" w:cs="Calibri"/>
                <w:color w:val="000000" w:themeColor="text1"/>
              </w:rPr>
              <w:t xml:space="preserve">udio </w:t>
            </w:r>
            <w:r w:rsidR="6315FE2D" w:rsidRPr="15B3E04D">
              <w:rPr>
                <w:rFonts w:ascii="Calibri" w:eastAsia="Calibri" w:hAnsi="Calibri" w:cs="Calibri"/>
                <w:color w:val="000000" w:themeColor="text1"/>
              </w:rPr>
              <w:t>v</w:t>
            </w:r>
            <w:r w:rsidR="35953BD9" w:rsidRPr="15B3E04D">
              <w:rPr>
                <w:rFonts w:ascii="Calibri" w:eastAsia="Calibri" w:hAnsi="Calibri" w:cs="Calibri"/>
                <w:color w:val="000000" w:themeColor="text1"/>
              </w:rPr>
              <w:t>isual equipment</w:t>
            </w:r>
          </w:p>
          <w:p w14:paraId="6DCED79B" w14:textId="3CF622C7" w:rsidR="21B4DB3A" w:rsidRDefault="21B4DB3A" w:rsidP="15B3E04D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5B3E04D">
              <w:rPr>
                <w:rFonts w:ascii="Calibri" w:eastAsia="Calibri" w:hAnsi="Calibri" w:cs="Calibri"/>
                <w:color w:val="000000" w:themeColor="text1"/>
              </w:rPr>
              <w:t>D</w:t>
            </w:r>
            <w:r w:rsidR="35953BD9" w:rsidRPr="15B3E04D">
              <w:rPr>
                <w:rFonts w:ascii="Calibri" w:eastAsia="Calibri" w:hAnsi="Calibri" w:cs="Calibri"/>
                <w:color w:val="000000" w:themeColor="text1"/>
              </w:rPr>
              <w:t>iagnosing and resolving faults with printer</w:t>
            </w:r>
            <w:r w:rsidR="79F6AC48" w:rsidRPr="15B3E04D">
              <w:rPr>
                <w:rFonts w:ascii="Calibri" w:eastAsia="Calibri" w:hAnsi="Calibri" w:cs="Calibri"/>
                <w:color w:val="000000" w:themeColor="text1"/>
              </w:rPr>
              <w:t>s</w:t>
            </w:r>
          </w:p>
          <w:p w14:paraId="6475B693" w14:textId="3F9A0027" w:rsidR="4B7B469D" w:rsidRDefault="4B7B469D" w:rsidP="4B7B469D">
            <w:pPr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</w:p>
        </w:tc>
        <w:tc>
          <w:tcPr>
            <w:tcW w:w="6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88B90" w14:textId="2AC41258" w:rsidR="4B7B469D" w:rsidRDefault="0345902E" w:rsidP="15B3E04D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15B3E04D">
              <w:rPr>
                <w:rFonts w:ascii="Calibri" w:eastAsia="Calibri" w:hAnsi="Calibri" w:cs="Calibri"/>
                <w:color w:val="000000" w:themeColor="text1"/>
              </w:rPr>
              <w:t xml:space="preserve">Working </w:t>
            </w:r>
            <w:r w:rsidR="4B7B469D" w:rsidRPr="15B3E04D">
              <w:rPr>
                <w:rFonts w:ascii="Calibri" w:eastAsia="Calibri" w:hAnsi="Calibri" w:cs="Calibri"/>
                <w:color w:val="000000" w:themeColor="text1"/>
              </w:rPr>
              <w:t>with RM Community Connect 4</w:t>
            </w:r>
          </w:p>
          <w:p w14:paraId="67630FFA" w14:textId="2AA475CF" w:rsidR="4B7B469D" w:rsidRDefault="4B7B469D" w:rsidP="15B3E04D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15B3E04D">
              <w:rPr>
                <w:rFonts w:ascii="Calibri" w:eastAsia="Calibri" w:hAnsi="Calibri" w:cs="Calibri"/>
                <w:color w:val="000000" w:themeColor="text1"/>
              </w:rPr>
              <w:t>Supporting a Wireless Infrastructure</w:t>
            </w:r>
          </w:p>
          <w:p w14:paraId="341B75D1" w14:textId="1AFA8973" w:rsidR="4B7B469D" w:rsidRDefault="76F056A7" w:rsidP="15B3E04D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15B3E04D">
              <w:rPr>
                <w:rFonts w:ascii="Calibri" w:eastAsia="Calibri" w:hAnsi="Calibri" w:cs="Calibri"/>
                <w:color w:val="000000" w:themeColor="text1"/>
              </w:rPr>
              <w:t>Working with Servers (virtual and physical)</w:t>
            </w:r>
          </w:p>
          <w:p w14:paraId="282E9989" w14:textId="550A48BD" w:rsidR="4B7B469D" w:rsidRDefault="76F056A7" w:rsidP="15B3E04D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15B3E04D">
              <w:rPr>
                <w:rFonts w:ascii="Calibri" w:eastAsia="Calibri" w:hAnsi="Calibri" w:cs="Calibri"/>
                <w:color w:val="000000" w:themeColor="text1"/>
              </w:rPr>
              <w:t>Working with young people</w:t>
            </w:r>
          </w:p>
          <w:p w14:paraId="7D694C2E" w14:textId="1CC252AB" w:rsidR="4B7B469D" w:rsidRDefault="4D00C636" w:rsidP="15B3E04D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15B3E04D">
              <w:rPr>
                <w:rFonts w:ascii="Calibri" w:eastAsia="Calibri" w:hAnsi="Calibri" w:cs="Calibri"/>
                <w:color w:val="000000" w:themeColor="text1"/>
              </w:rPr>
              <w:t>Managing user accounts in a cloud environment</w:t>
            </w:r>
          </w:p>
          <w:p w14:paraId="39543B8A" w14:textId="126D5636" w:rsidR="4B7B469D" w:rsidRDefault="42AE3254" w:rsidP="15B3E04D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color w:val="000000" w:themeColor="text1"/>
              </w:rPr>
            </w:pPr>
            <w:r w:rsidRPr="15B3E04D">
              <w:rPr>
                <w:rFonts w:ascii="Calibri" w:eastAsia="Calibri" w:hAnsi="Calibri" w:cs="Calibri"/>
                <w:color w:val="000000" w:themeColor="text1"/>
              </w:rPr>
              <w:t>Experience providing 1st/2nd Line Support in an IT environment</w:t>
            </w:r>
          </w:p>
        </w:tc>
      </w:tr>
      <w:tr w:rsidR="4B7B469D" w14:paraId="2DEF8E4D" w14:textId="77777777" w:rsidTr="15B3E04D">
        <w:trPr>
          <w:trHeight w:val="870"/>
        </w:trPr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0CBFA" w14:textId="549BFA85" w:rsidR="4B7B469D" w:rsidRDefault="4B7B469D" w:rsidP="4B7B469D">
            <w:pPr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  <w:r w:rsidRPr="4B7B469D">
              <w:rPr>
                <w:rFonts w:eastAsia="Trebuchet MS" w:cs="Trebuchet MS"/>
                <w:b/>
                <w:bCs/>
                <w:color w:val="000000" w:themeColor="text1"/>
                <w:sz w:val="20"/>
                <w:szCs w:val="20"/>
              </w:rPr>
              <w:t>Knowledge:</w:t>
            </w:r>
          </w:p>
        </w:tc>
        <w:tc>
          <w:tcPr>
            <w:tcW w:w="5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18E56" w14:textId="4D7851AF" w:rsidR="4B7B469D" w:rsidRDefault="32DF063C" w:rsidP="15B3E04D">
            <w:pPr>
              <w:pStyle w:val="ListParagraph"/>
              <w:numPr>
                <w:ilvl w:val="0"/>
                <w:numId w:val="1"/>
              </w:numPr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 xml:space="preserve">Working </w:t>
            </w:r>
            <w:r w:rsidR="7183EB6D"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knowledge of the</w:t>
            </w: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 xml:space="preserve"> Windows environment</w:t>
            </w:r>
          </w:p>
          <w:p w14:paraId="48122311" w14:textId="6D65F9C2" w:rsidR="45C87125" w:rsidRDefault="45C87125" w:rsidP="15B3E04D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eastAsia="Trebuchet MS" w:cs="Trebuchet MS"/>
                <w:color w:val="000000" w:themeColor="text1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Good competence in common applications (Word, Excel, Outlook etc)</w:t>
            </w:r>
          </w:p>
          <w:p w14:paraId="4C34A62B" w14:textId="584CB9FF" w:rsidR="61E98B19" w:rsidRDefault="61E98B19" w:rsidP="15B3E04D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eastAsia="Trebuchet MS" w:cs="Trebuchet MS"/>
                <w:color w:val="000000" w:themeColor="text1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Familiarity with Apple environment (iOS)</w:t>
            </w:r>
          </w:p>
          <w:p w14:paraId="6581566C" w14:textId="648A504E" w:rsidR="61E98B19" w:rsidRDefault="61E98B19" w:rsidP="15B3E04D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color w:val="000000" w:themeColor="text1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Familiarity with Internet-based resources</w:t>
            </w:r>
          </w:p>
          <w:p w14:paraId="44F701FB" w14:textId="1070F100" w:rsidR="4B7B469D" w:rsidRDefault="4B7B469D" w:rsidP="15B3E04D">
            <w:pPr>
              <w:pStyle w:val="ListParagraph"/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</w:p>
        </w:tc>
        <w:tc>
          <w:tcPr>
            <w:tcW w:w="6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5A1B4" w14:textId="77574ABC" w:rsidR="4B7B469D" w:rsidRDefault="61E98B19" w:rsidP="15B3E04D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color w:val="000000" w:themeColor="text1"/>
                <w:sz w:val="20"/>
                <w:szCs w:val="20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Knowledge of Active Directory, VLANs, Group Policy</w:t>
            </w:r>
          </w:p>
          <w:p w14:paraId="656F0396" w14:textId="2E4A80DA" w:rsidR="4B7B469D" w:rsidRDefault="69B1E4F3" w:rsidP="15B3E04D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Experience using</w:t>
            </w:r>
            <w:r w:rsidR="6272E83D"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/administering</w:t>
            </w: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 xml:space="preserve"> OneDrive and SharePoint</w:t>
            </w:r>
          </w:p>
          <w:p w14:paraId="1C82F5A6" w14:textId="4EBE7DE7" w:rsidR="4B7B469D" w:rsidRDefault="4B7B469D" w:rsidP="15B3E04D">
            <w:pPr>
              <w:pStyle w:val="ListParagraph"/>
              <w:spacing w:line="259" w:lineRule="auto"/>
              <w:ind w:hanging="360"/>
              <w:rPr>
                <w:rFonts w:eastAsia="Trebuchet MS" w:cs="Trebuchet MS"/>
                <w:color w:val="000000" w:themeColor="text1"/>
              </w:rPr>
            </w:pPr>
          </w:p>
        </w:tc>
      </w:tr>
      <w:tr w:rsidR="4B7B469D" w14:paraId="208ABF19" w14:textId="77777777" w:rsidTr="15B3E04D">
        <w:trPr>
          <w:trHeight w:val="870"/>
        </w:trPr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5BEE5" w14:textId="0973317E" w:rsidR="4B7B469D" w:rsidRDefault="4B7B469D" w:rsidP="4B7B469D">
            <w:pPr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  <w:r w:rsidRPr="4B7B469D">
              <w:rPr>
                <w:rFonts w:eastAsia="Trebuchet MS" w:cs="Trebuchet MS"/>
                <w:b/>
                <w:bCs/>
                <w:color w:val="000000" w:themeColor="text1"/>
                <w:sz w:val="20"/>
                <w:szCs w:val="20"/>
              </w:rPr>
              <w:t>Skills &amp; Competencies:</w:t>
            </w:r>
          </w:p>
        </w:tc>
        <w:tc>
          <w:tcPr>
            <w:tcW w:w="5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7283E" w14:textId="5CB57049" w:rsidR="4B7B469D" w:rsidRDefault="4B7B469D" w:rsidP="15B3E04D">
            <w:pPr>
              <w:pStyle w:val="ListParagraph"/>
              <w:numPr>
                <w:ilvl w:val="0"/>
                <w:numId w:val="1"/>
              </w:numPr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Good communication skills (Written &amp; Oral)</w:t>
            </w:r>
          </w:p>
          <w:p w14:paraId="45F4A832" w14:textId="71E97366" w:rsidR="4B7B469D" w:rsidRDefault="4B7B469D" w:rsidP="15B3E04D">
            <w:pPr>
              <w:pStyle w:val="ListParagraph"/>
              <w:numPr>
                <w:ilvl w:val="0"/>
                <w:numId w:val="1"/>
              </w:numPr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Exhibit excellent customer care skills</w:t>
            </w:r>
          </w:p>
          <w:p w14:paraId="2307764B" w14:textId="07CF2FBA" w:rsidR="4B7B469D" w:rsidRDefault="23510148" w:rsidP="15B3E04D">
            <w:pPr>
              <w:pStyle w:val="ListParagraph"/>
              <w:numPr>
                <w:ilvl w:val="0"/>
                <w:numId w:val="1"/>
              </w:numPr>
              <w:rPr>
                <w:rFonts w:eastAsia="Trebuchet MS" w:cs="Trebuchet MS"/>
                <w:color w:val="000000" w:themeColor="text1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Good organisational skills</w:t>
            </w:r>
          </w:p>
          <w:p w14:paraId="6C4D3959" w14:textId="2574DE2B" w:rsidR="4B7B469D" w:rsidRDefault="05CFA286" w:rsidP="15B3E04D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Good presentation skills – able to explain complex, technical ideas to non-technical people</w:t>
            </w:r>
          </w:p>
        </w:tc>
        <w:tc>
          <w:tcPr>
            <w:tcW w:w="6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738A0" w14:textId="159E8D3D" w:rsidR="4B7B469D" w:rsidRDefault="50478955" w:rsidP="15B3E04D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  <w:sz w:val="20"/>
                <w:szCs w:val="20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Experience managing Apple devices</w:t>
            </w:r>
          </w:p>
          <w:p w14:paraId="561E5112" w14:textId="05CD828A" w:rsidR="4B7B469D" w:rsidRDefault="50478955" w:rsidP="15B3E04D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  <w:sz w:val="20"/>
                <w:szCs w:val="20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Experiencing managing Windows devices</w:t>
            </w:r>
          </w:p>
          <w:p w14:paraId="59133364" w14:textId="7584159A" w:rsidR="4B7B469D" w:rsidRDefault="4B7B469D" w:rsidP="15B3E04D">
            <w:pPr>
              <w:ind w:left="720"/>
              <w:rPr>
                <w:rFonts w:eastAsia="Trebuchet MS" w:cs="Trebuchet MS"/>
                <w:color w:val="000000" w:themeColor="text1"/>
              </w:rPr>
            </w:pPr>
          </w:p>
        </w:tc>
      </w:tr>
      <w:tr w:rsidR="4B7B469D" w14:paraId="735549FC" w14:textId="77777777" w:rsidTr="15B3E04D">
        <w:trPr>
          <w:trHeight w:val="870"/>
        </w:trPr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5C52F" w14:textId="2A6AD847" w:rsidR="4B7B469D" w:rsidRDefault="4B7B469D" w:rsidP="4B7B469D">
            <w:pPr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  <w:r w:rsidRPr="4B7B469D">
              <w:rPr>
                <w:rFonts w:eastAsia="Trebuchet MS" w:cs="Trebuchet MS"/>
                <w:b/>
                <w:bCs/>
                <w:color w:val="000000" w:themeColor="text1"/>
                <w:sz w:val="20"/>
                <w:szCs w:val="20"/>
              </w:rPr>
              <w:t>Personal Attributes:</w:t>
            </w:r>
          </w:p>
        </w:tc>
        <w:tc>
          <w:tcPr>
            <w:tcW w:w="5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DD165" w14:textId="1E8EC48E" w:rsidR="4B7B469D" w:rsidRDefault="61F5E679" w:rsidP="15B3E04D">
            <w:pPr>
              <w:pStyle w:val="ListParagraph"/>
              <w:numPr>
                <w:ilvl w:val="0"/>
                <w:numId w:val="1"/>
              </w:numPr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Flexible and w</w:t>
            </w:r>
            <w:r w:rsidR="4B7B469D"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illingness to work outside normal hours</w:t>
            </w:r>
            <w:r w:rsidR="3F0F2539"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 xml:space="preserve"> where necessary</w:t>
            </w:r>
          </w:p>
          <w:p w14:paraId="708C834E" w14:textId="771941AC" w:rsidR="4B7B469D" w:rsidRDefault="4B7B469D" w:rsidP="15B3E04D">
            <w:pPr>
              <w:pStyle w:val="ListParagraph"/>
              <w:numPr>
                <w:ilvl w:val="0"/>
                <w:numId w:val="1"/>
              </w:numPr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Approachable and friendly nature</w:t>
            </w:r>
          </w:p>
          <w:p w14:paraId="4AEF9053" w14:textId="4AF854C2" w:rsidR="4B7B469D" w:rsidRDefault="2F503657" w:rsidP="15B3E04D">
            <w:pPr>
              <w:pStyle w:val="ListParagraph"/>
              <w:numPr>
                <w:ilvl w:val="0"/>
                <w:numId w:val="1"/>
              </w:numPr>
              <w:rPr>
                <w:rFonts w:eastAsia="Trebuchet MS" w:cs="Trebuchet MS"/>
                <w:color w:val="000000" w:themeColor="text1"/>
                <w:sz w:val="20"/>
                <w:szCs w:val="20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Confidence inspiring and reassuring approach to problem solving</w:t>
            </w:r>
          </w:p>
          <w:p w14:paraId="35CAFB64" w14:textId="06A16359" w:rsidR="4B7B469D" w:rsidRDefault="28C7D0F6" w:rsidP="15B3E04D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  <w:sz w:val="20"/>
                <w:szCs w:val="20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Ability to work independently as well as part of a team</w:t>
            </w:r>
          </w:p>
          <w:p w14:paraId="08635188" w14:textId="109AB192" w:rsidR="4B7B469D" w:rsidRDefault="28C7D0F6" w:rsidP="15B3E04D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  <w:sz w:val="20"/>
                <w:szCs w:val="20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To display the highest level of integrity, trustworthiness and discretion</w:t>
            </w:r>
          </w:p>
          <w:p w14:paraId="4B094409" w14:textId="073A7508" w:rsidR="4B7B469D" w:rsidRDefault="28C7D0F6" w:rsidP="15B3E04D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  <w:sz w:val="20"/>
                <w:szCs w:val="20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To be of smart, professional appearance</w:t>
            </w:r>
          </w:p>
        </w:tc>
        <w:tc>
          <w:tcPr>
            <w:tcW w:w="6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93D12" w14:textId="0AA93DF6" w:rsidR="4B7B469D" w:rsidRDefault="28C7D0F6" w:rsidP="15B3E04D">
            <w:pPr>
              <w:pStyle w:val="ListParagraph"/>
              <w:numPr>
                <w:ilvl w:val="0"/>
                <w:numId w:val="1"/>
              </w:numPr>
              <w:rPr>
                <w:color w:val="000000" w:themeColor="text1"/>
                <w:sz w:val="20"/>
                <w:szCs w:val="20"/>
              </w:rPr>
            </w:pPr>
            <w:r w:rsidRPr="15B3E04D">
              <w:rPr>
                <w:rFonts w:eastAsia="Trebuchet MS" w:cs="Trebuchet MS"/>
                <w:color w:val="000000" w:themeColor="text1"/>
                <w:sz w:val="20"/>
                <w:szCs w:val="20"/>
              </w:rPr>
              <w:t>Willingness to contribute to the co-curricular life of the school</w:t>
            </w:r>
          </w:p>
        </w:tc>
      </w:tr>
    </w:tbl>
    <w:p w14:paraId="672A6659" w14:textId="58C654D4" w:rsidR="00955EB1" w:rsidRPr="00D6444D" w:rsidRDefault="00955EB1" w:rsidP="4B7B469D">
      <w:pPr>
        <w:rPr>
          <w:color w:val="000000" w:themeColor="text1"/>
        </w:rPr>
      </w:pPr>
    </w:p>
    <w:sectPr w:rsidR="00955EB1" w:rsidRPr="00D6444D" w:rsidSect="00FF56BC">
      <w:pgSz w:w="16840" w:h="11900" w:orient="landscape" w:code="9"/>
      <w:pgMar w:top="1440" w:right="1440" w:bottom="1440" w:left="1440" w:header="709" w:footer="709" w:gutter="0"/>
      <w:cols w:space="1236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7501D" w14:textId="77777777" w:rsidR="00640231" w:rsidRDefault="00640231" w:rsidP="00706E7F">
      <w:r>
        <w:separator/>
      </w:r>
    </w:p>
  </w:endnote>
  <w:endnote w:type="continuationSeparator" w:id="0">
    <w:p w14:paraId="5DAB6C7B" w14:textId="77777777" w:rsidR="00640231" w:rsidRDefault="00640231" w:rsidP="00706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rajan Pro">
    <w:altName w:val="Cambria"/>
    <w:charset w:val="00"/>
    <w:family w:val="roman"/>
    <w:pitch w:val="variable"/>
    <w:sig w:usb0="00000087" w:usb1="00000000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B378F" w14:textId="77777777" w:rsidR="00640231" w:rsidRDefault="00640231" w:rsidP="00706E7F">
      <w:r>
        <w:separator/>
      </w:r>
    </w:p>
  </w:footnote>
  <w:footnote w:type="continuationSeparator" w:id="0">
    <w:p w14:paraId="6A05A809" w14:textId="77777777" w:rsidR="00640231" w:rsidRDefault="00640231" w:rsidP="00706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60FDA"/>
    <w:multiLevelType w:val="multilevel"/>
    <w:tmpl w:val="10445ADE"/>
    <w:name w:val="KGS numbered list"/>
    <w:lvl w:ilvl="0">
      <w:start w:val="1"/>
      <w:numFmt w:val="decimal"/>
      <w:pStyle w:val="KGSNumberedbullets11pt"/>
      <w:lvlText w:val="%1."/>
      <w:lvlJc w:val="left"/>
      <w:pPr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hanging="567"/>
      </w:pPr>
      <w:rPr>
        <w:rFonts w:hint="default"/>
      </w:rPr>
    </w:lvl>
  </w:abstractNum>
  <w:abstractNum w:abstractNumId="1" w15:restartNumberingAfterBreak="0">
    <w:nsid w:val="4B9969B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49357D2"/>
    <w:multiLevelType w:val="multilevel"/>
    <w:tmpl w:val="6F0EDDBC"/>
    <w:styleLink w:val="Bulletliststyle"/>
    <w:lvl w:ilvl="0">
      <w:start w:val="1"/>
      <w:numFmt w:val="bullet"/>
      <w:lvlText w:val="•"/>
      <w:lvlJc w:val="left"/>
      <w:pPr>
        <w:ind w:left="360" w:hanging="360"/>
      </w:pPr>
      <w:rPr>
        <w:rFonts w:ascii="Trebuchet MS" w:hAnsi="Trebuchet MS" w:hint="default"/>
        <w:b w:val="0"/>
        <w:i w:val="0"/>
        <w:caps w:val="0"/>
        <w:strike w:val="0"/>
        <w:dstrike w:val="0"/>
        <w:vanish w:val="0"/>
        <w:color w:val="8F9C9C"/>
        <w:sz w:val="2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Trebuchet MS" w:hAnsi="Trebuchet MS" w:cs="Courier New" w:hint="default"/>
        <w:sz w:val="22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180" w:hanging="360"/>
      </w:pPr>
      <w:rPr>
        <w:rFonts w:ascii="Wingdings" w:hAnsi="Wingdings" w:hint="default"/>
      </w:rPr>
    </w:lvl>
  </w:abstractNum>
  <w:abstractNum w:abstractNumId="3" w15:restartNumberingAfterBreak="0">
    <w:nsid w:val="5F54C83F"/>
    <w:multiLevelType w:val="hybridMultilevel"/>
    <w:tmpl w:val="44BE7E82"/>
    <w:lvl w:ilvl="0" w:tplc="B0C62E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C832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4EA4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C8B3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5A18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F031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582A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08B1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6E35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621937"/>
    <w:multiLevelType w:val="multilevel"/>
    <w:tmpl w:val="F5CE677E"/>
    <w:lvl w:ilvl="0">
      <w:start w:val="1"/>
      <w:numFmt w:val="bullet"/>
      <w:pStyle w:val="KGSBullettext11pt"/>
      <w:lvlText w:val="•"/>
      <w:lvlJc w:val="left"/>
      <w:pPr>
        <w:ind w:left="567" w:hanging="567"/>
      </w:pPr>
      <w:rPr>
        <w:rFonts w:ascii="Trebuchet MS" w:hAnsi="Trebuchet MS" w:hint="default"/>
        <w:b w:val="0"/>
        <w:i w:val="0"/>
        <w:caps w:val="0"/>
        <w:strike w:val="0"/>
        <w:dstrike w:val="0"/>
        <w:vanish w:val="0"/>
        <w:color w:val="8F9C9C"/>
        <w:sz w:val="20"/>
        <w:vertAlign w:val="baseline"/>
      </w:rPr>
    </w:lvl>
    <w:lvl w:ilvl="1">
      <w:start w:val="1"/>
      <w:numFmt w:val="bullet"/>
      <w:lvlText w:val="o"/>
      <w:lvlJc w:val="left"/>
      <w:pPr>
        <w:ind w:left="1134" w:hanging="567"/>
      </w:pPr>
      <w:rPr>
        <w:rFonts w:ascii="Courier New" w:hAnsi="Courier New" w:hint="default"/>
        <w:position w:val="3"/>
        <w:sz w:val="16"/>
      </w:rPr>
    </w:lvl>
    <w:lvl w:ilvl="2">
      <w:start w:val="1"/>
      <w:numFmt w:val="bullet"/>
      <w:lvlText w:val="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5" w:hanging="567"/>
      </w:pPr>
      <w:rPr>
        <w:rFonts w:ascii="Courier New" w:hAnsi="Courier New" w:hint="default"/>
        <w:position w:val="3"/>
        <w:sz w:val="16"/>
      </w:rPr>
    </w:lvl>
    <w:lvl w:ilvl="5">
      <w:start w:val="1"/>
      <w:numFmt w:val="bullet"/>
      <w:lvlText w:val="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536" w:hanging="56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3" w:hanging="567"/>
      </w:pPr>
      <w:rPr>
        <w:rFonts w:ascii="Wingdings" w:hAnsi="Wingdings" w:hint="default"/>
      </w:rPr>
    </w:lvl>
  </w:abstractNum>
  <w:num w:numId="1" w16cid:durableId="1157378372">
    <w:abstractNumId w:val="3"/>
  </w:num>
  <w:num w:numId="2" w16cid:durableId="1040981004">
    <w:abstractNumId w:val="4"/>
  </w:num>
  <w:num w:numId="3" w16cid:durableId="847715394">
    <w:abstractNumId w:val="1"/>
  </w:num>
  <w:num w:numId="4" w16cid:durableId="1478692454">
    <w:abstractNumId w:val="2"/>
  </w:num>
  <w:num w:numId="5" w16cid:durableId="1845195502">
    <w:abstractNumId w:val="4"/>
  </w:num>
  <w:num w:numId="6" w16cid:durableId="1792624987">
    <w:abstractNumId w:val="4"/>
  </w:num>
  <w:num w:numId="7" w16cid:durableId="815026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oNotShadeFormData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BD0"/>
    <w:rsid w:val="000404A4"/>
    <w:rsid w:val="000C649D"/>
    <w:rsid w:val="000E761D"/>
    <w:rsid w:val="00100B0E"/>
    <w:rsid w:val="0013376A"/>
    <w:rsid w:val="00152939"/>
    <w:rsid w:val="001660D3"/>
    <w:rsid w:val="001D38AC"/>
    <w:rsid w:val="00200016"/>
    <w:rsid w:val="00207E61"/>
    <w:rsid w:val="002A5425"/>
    <w:rsid w:val="00345B5B"/>
    <w:rsid w:val="00375208"/>
    <w:rsid w:val="003A21AD"/>
    <w:rsid w:val="003D6642"/>
    <w:rsid w:val="003F0130"/>
    <w:rsid w:val="00445E88"/>
    <w:rsid w:val="004757A7"/>
    <w:rsid w:val="0049687D"/>
    <w:rsid w:val="004F2759"/>
    <w:rsid w:val="004F537A"/>
    <w:rsid w:val="005237A5"/>
    <w:rsid w:val="00571E50"/>
    <w:rsid w:val="00586B1D"/>
    <w:rsid w:val="005910D9"/>
    <w:rsid w:val="00591BD0"/>
    <w:rsid w:val="00592B64"/>
    <w:rsid w:val="005B3842"/>
    <w:rsid w:val="00640231"/>
    <w:rsid w:val="00646BEB"/>
    <w:rsid w:val="007065F2"/>
    <w:rsid w:val="00706E7F"/>
    <w:rsid w:val="007463EE"/>
    <w:rsid w:val="007642DE"/>
    <w:rsid w:val="007B29E7"/>
    <w:rsid w:val="008216B6"/>
    <w:rsid w:val="00867463"/>
    <w:rsid w:val="00882282"/>
    <w:rsid w:val="008A069B"/>
    <w:rsid w:val="008A6837"/>
    <w:rsid w:val="008D7056"/>
    <w:rsid w:val="00955EB1"/>
    <w:rsid w:val="00980050"/>
    <w:rsid w:val="00980D36"/>
    <w:rsid w:val="00982545"/>
    <w:rsid w:val="00992B31"/>
    <w:rsid w:val="00997F9C"/>
    <w:rsid w:val="009D1813"/>
    <w:rsid w:val="00A24E6C"/>
    <w:rsid w:val="00A44A99"/>
    <w:rsid w:val="00A5479C"/>
    <w:rsid w:val="00A54886"/>
    <w:rsid w:val="00A571FF"/>
    <w:rsid w:val="00A77831"/>
    <w:rsid w:val="00A80B16"/>
    <w:rsid w:val="00A84A74"/>
    <w:rsid w:val="00A954CC"/>
    <w:rsid w:val="00B356D7"/>
    <w:rsid w:val="00B70FFF"/>
    <w:rsid w:val="00B871F1"/>
    <w:rsid w:val="00BB7490"/>
    <w:rsid w:val="00BE2A40"/>
    <w:rsid w:val="00C6170B"/>
    <w:rsid w:val="00D014D6"/>
    <w:rsid w:val="00D175EB"/>
    <w:rsid w:val="00D60CE8"/>
    <w:rsid w:val="00D6444D"/>
    <w:rsid w:val="00E4152E"/>
    <w:rsid w:val="00E418E2"/>
    <w:rsid w:val="00EF58F3"/>
    <w:rsid w:val="00EF61BE"/>
    <w:rsid w:val="00FF56BC"/>
    <w:rsid w:val="018E94E8"/>
    <w:rsid w:val="032A6549"/>
    <w:rsid w:val="0345902E"/>
    <w:rsid w:val="055DEE35"/>
    <w:rsid w:val="05CFA286"/>
    <w:rsid w:val="0662060B"/>
    <w:rsid w:val="0BA0A8EC"/>
    <w:rsid w:val="0C214C9B"/>
    <w:rsid w:val="0CD1478F"/>
    <w:rsid w:val="0E6D17F0"/>
    <w:rsid w:val="0E8F5128"/>
    <w:rsid w:val="1008E851"/>
    <w:rsid w:val="11377373"/>
    <w:rsid w:val="123178D5"/>
    <w:rsid w:val="146F1435"/>
    <w:rsid w:val="15B3E04D"/>
    <w:rsid w:val="179DE40F"/>
    <w:rsid w:val="1B4E44D6"/>
    <w:rsid w:val="1DC205EF"/>
    <w:rsid w:val="21B4DB3A"/>
    <w:rsid w:val="23510148"/>
    <w:rsid w:val="2435E946"/>
    <w:rsid w:val="28C7D0F6"/>
    <w:rsid w:val="2AA088F7"/>
    <w:rsid w:val="2DEF9CC6"/>
    <w:rsid w:val="2F503657"/>
    <w:rsid w:val="2F5AD1BD"/>
    <w:rsid w:val="2F74F21C"/>
    <w:rsid w:val="32DF063C"/>
    <w:rsid w:val="33F16730"/>
    <w:rsid w:val="35953BD9"/>
    <w:rsid w:val="36D5EC47"/>
    <w:rsid w:val="3BFC7915"/>
    <w:rsid w:val="3E48446A"/>
    <w:rsid w:val="3F0F2539"/>
    <w:rsid w:val="3F3419D7"/>
    <w:rsid w:val="40C2AF36"/>
    <w:rsid w:val="417FE52C"/>
    <w:rsid w:val="42AE3254"/>
    <w:rsid w:val="430C61E1"/>
    <w:rsid w:val="45C87125"/>
    <w:rsid w:val="4B7B469D"/>
    <w:rsid w:val="4BEA20D6"/>
    <w:rsid w:val="4D00C636"/>
    <w:rsid w:val="4E48A38B"/>
    <w:rsid w:val="4EE6F969"/>
    <w:rsid w:val="50478955"/>
    <w:rsid w:val="53F532BB"/>
    <w:rsid w:val="54A737FB"/>
    <w:rsid w:val="55A8444E"/>
    <w:rsid w:val="5A1F2ED4"/>
    <w:rsid w:val="5BAC5414"/>
    <w:rsid w:val="5D905242"/>
    <w:rsid w:val="619E6A84"/>
    <w:rsid w:val="61E98B19"/>
    <w:rsid w:val="61F5E679"/>
    <w:rsid w:val="6272E83D"/>
    <w:rsid w:val="628BC3E6"/>
    <w:rsid w:val="6315FE2D"/>
    <w:rsid w:val="66B22B0B"/>
    <w:rsid w:val="69B1E4F3"/>
    <w:rsid w:val="6F3CCE55"/>
    <w:rsid w:val="7084AE2A"/>
    <w:rsid w:val="7183EB6D"/>
    <w:rsid w:val="751D2AC8"/>
    <w:rsid w:val="75594925"/>
    <w:rsid w:val="76F056A7"/>
    <w:rsid w:val="77C54AC8"/>
    <w:rsid w:val="79F6AC48"/>
    <w:rsid w:val="7C0C914C"/>
    <w:rsid w:val="7F469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1"/>
    <o:shapelayout v:ext="edit">
      <o:idmap v:ext="edit" data="1"/>
    </o:shapelayout>
  </w:shapeDefaults>
  <w:decimalSymbol w:val="."/>
  <w:listSeparator w:val=","/>
  <w14:docId w14:val="7F46913E"/>
  <w14:defaultImageDpi w14:val="300"/>
  <w15:docId w15:val="{3277577F-C3B4-4C63-B69E-105520EA9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="MS Mincho" w:hAnsi="Trebuchet M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A40"/>
    <w:rPr>
      <w:color w:val="000000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6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A84A7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84A74"/>
    <w:rPr>
      <w:color w:val="8F9C9C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rsid w:val="005237A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37A5"/>
  </w:style>
  <w:style w:type="paragraph" w:styleId="BalloonText">
    <w:name w:val="Balloon Text"/>
    <w:basedOn w:val="Normal"/>
    <w:link w:val="BalloonTextChar"/>
    <w:uiPriority w:val="99"/>
    <w:semiHidden/>
    <w:unhideWhenUsed/>
    <w:rsid w:val="005237A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237A5"/>
    <w:rPr>
      <w:rFonts w:ascii="Lucida Grande" w:hAnsi="Lucida Grande" w:cs="Lucida Grande"/>
      <w:sz w:val="18"/>
      <w:szCs w:val="18"/>
    </w:rPr>
  </w:style>
  <w:style w:type="numbering" w:customStyle="1" w:styleId="Bulletliststyle">
    <w:name w:val="Bullet list style"/>
    <w:uiPriority w:val="99"/>
    <w:rsid w:val="005237A5"/>
    <w:pPr>
      <w:numPr>
        <w:numId w:val="4"/>
      </w:numPr>
    </w:pPr>
  </w:style>
  <w:style w:type="paragraph" w:customStyle="1" w:styleId="KGSBodyCopy11pt">
    <w:name w:val="KGS Body Copy 11pt"/>
    <w:uiPriority w:val="3"/>
    <w:qFormat/>
    <w:rsid w:val="00207E61"/>
    <w:pPr>
      <w:tabs>
        <w:tab w:val="left" w:pos="567"/>
        <w:tab w:val="left" w:pos="1134"/>
        <w:tab w:val="left" w:pos="1701"/>
        <w:tab w:val="right" w:pos="9356"/>
      </w:tabs>
      <w:spacing w:line="280" w:lineRule="exact"/>
      <w:jc w:val="both"/>
    </w:pPr>
    <w:rPr>
      <w:color w:val="66676B"/>
      <w:sz w:val="22"/>
      <w:szCs w:val="22"/>
      <w:lang w:eastAsia="en-US"/>
    </w:rPr>
  </w:style>
  <w:style w:type="paragraph" w:customStyle="1" w:styleId="KGSBullettext11pt">
    <w:name w:val="KGS Bullet text 11pt"/>
    <w:basedOn w:val="KGSBodyCopy11pt"/>
    <w:uiPriority w:val="5"/>
    <w:qFormat/>
    <w:rsid w:val="005237A5"/>
    <w:pPr>
      <w:numPr>
        <w:numId w:val="6"/>
      </w:numPr>
    </w:pPr>
  </w:style>
  <w:style w:type="paragraph" w:customStyle="1" w:styleId="KGSBullet11ptwithspaceafter">
    <w:name w:val="KGS Bullet 11pt with space after"/>
    <w:basedOn w:val="KGSBullettext11pt"/>
    <w:uiPriority w:val="4"/>
    <w:qFormat/>
    <w:rsid w:val="005237A5"/>
    <w:pPr>
      <w:numPr>
        <w:numId w:val="0"/>
      </w:numPr>
      <w:spacing w:after="200"/>
    </w:pPr>
  </w:style>
  <w:style w:type="paragraph" w:customStyle="1" w:styleId="KGSFootertext8pt">
    <w:name w:val="KGS Footer text 8pt"/>
    <w:basedOn w:val="KGSBodyCopy11pt"/>
    <w:uiPriority w:val="10"/>
    <w:qFormat/>
    <w:rsid w:val="005237A5"/>
    <w:pPr>
      <w:spacing w:line="200" w:lineRule="exact"/>
      <w:jc w:val="left"/>
    </w:pPr>
    <w:rPr>
      <w:sz w:val="16"/>
    </w:rPr>
  </w:style>
  <w:style w:type="character" w:customStyle="1" w:styleId="KGSHyperlink">
    <w:name w:val="KGS Hyperlink"/>
    <w:uiPriority w:val="9"/>
    <w:rsid w:val="005237A5"/>
    <w:rPr>
      <w:color w:val="CF1F2E"/>
    </w:rPr>
  </w:style>
  <w:style w:type="paragraph" w:customStyle="1" w:styleId="KGSNumberedbullets11pt">
    <w:name w:val="KGS Numbered bullets 11pt"/>
    <w:basedOn w:val="KGSBodyCopy11pt"/>
    <w:next w:val="KGSBodyCopy11pt"/>
    <w:uiPriority w:val="5"/>
    <w:qFormat/>
    <w:rsid w:val="005237A5"/>
    <w:pPr>
      <w:numPr>
        <w:numId w:val="7"/>
      </w:numPr>
    </w:pPr>
  </w:style>
  <w:style w:type="paragraph" w:customStyle="1" w:styleId="KGSSubheadred11pt">
    <w:name w:val="KGS Subhead red 11pt"/>
    <w:basedOn w:val="KGSBodyCopy11pt"/>
    <w:next w:val="KGSBodyCopy11pt"/>
    <w:uiPriority w:val="2"/>
    <w:qFormat/>
    <w:rsid w:val="005237A5"/>
    <w:rPr>
      <w:color w:val="CF1F2E"/>
    </w:rPr>
  </w:style>
  <w:style w:type="paragraph" w:customStyle="1" w:styleId="KGSSubheadblack11pt">
    <w:name w:val="KGS Subhead black 11pt"/>
    <w:basedOn w:val="KGSSubheadred11pt"/>
    <w:next w:val="KGSBodyCopy11pt"/>
    <w:uiPriority w:val="2"/>
    <w:qFormat/>
    <w:rsid w:val="005237A5"/>
    <w:rPr>
      <w:color w:val="66676B"/>
    </w:rPr>
  </w:style>
  <w:style w:type="paragraph" w:customStyle="1" w:styleId="KGSTitle22ptwithspaceafter">
    <w:name w:val="KGS Title 22pt with space after"/>
    <w:next w:val="KGSSubheadred11pt"/>
    <w:qFormat/>
    <w:rsid w:val="005237A5"/>
    <w:pPr>
      <w:spacing w:after="840" w:line="500" w:lineRule="exact"/>
      <w:contextualSpacing/>
      <w:jc w:val="center"/>
      <w:outlineLvl w:val="0"/>
    </w:pPr>
    <w:rPr>
      <w:rFonts w:ascii="Trajan Pro" w:hAnsi="Trajan Pro"/>
      <w:color w:val="CF1F2E"/>
      <w:sz w:val="44"/>
      <w:szCs w:val="22"/>
      <w:lang w:eastAsia="en-US"/>
    </w:rPr>
  </w:style>
  <w:style w:type="paragraph" w:customStyle="1" w:styleId="KGSSubtitle14pt">
    <w:name w:val="KGS Subtitle 14pt"/>
    <w:basedOn w:val="KGSTitle22ptwithspaceafter"/>
    <w:next w:val="KGSSubheadred11pt"/>
    <w:uiPriority w:val="1"/>
    <w:qFormat/>
    <w:rsid w:val="005237A5"/>
    <w:pPr>
      <w:spacing w:line="320" w:lineRule="exact"/>
      <w:outlineLvl w:val="1"/>
    </w:pPr>
    <w:rPr>
      <w:color w:val="000000"/>
      <w:sz w:val="28"/>
    </w:rPr>
  </w:style>
  <w:style w:type="table" w:customStyle="1" w:styleId="KGSTable">
    <w:name w:val="KGS Table"/>
    <w:basedOn w:val="TableNormal"/>
    <w:uiPriority w:val="99"/>
    <w:rsid w:val="005237A5"/>
    <w:pPr>
      <w:spacing w:line="240" w:lineRule="exact"/>
    </w:pPr>
    <w:rPr>
      <w:color w:val="000000"/>
    </w:rPr>
    <w:tblPr>
      <w:tblStyleRowBandSize w:val="1"/>
      <w:tblInd w:w="108" w:type="dxa"/>
      <w:tblBorders>
        <w:top w:val="single" w:sz="6" w:space="0" w:color="8F9C9C"/>
        <w:left w:val="single" w:sz="6" w:space="0" w:color="8F9C9C"/>
        <w:bottom w:val="single" w:sz="6" w:space="0" w:color="8F9C9C"/>
        <w:right w:val="single" w:sz="6" w:space="0" w:color="8F9C9C"/>
        <w:insideH w:val="single" w:sz="6" w:space="0" w:color="8F9C9C"/>
        <w:insideV w:val="single" w:sz="6" w:space="0" w:color="8F9C9C"/>
      </w:tblBorders>
      <w:tblCellMar>
        <w:top w:w="57" w:type="dxa"/>
        <w:bottom w:w="57" w:type="dxa"/>
      </w:tblCellMar>
    </w:tblPr>
    <w:tcPr>
      <w:shd w:val="clear" w:color="auto" w:fill="FFFFFF"/>
    </w:tcPr>
    <w:tblStylePr w:type="firstRow">
      <w:pPr>
        <w:wordWrap/>
        <w:spacing w:line="240" w:lineRule="exact"/>
        <w:ind w:leftChars="0" w:left="0" w:rightChars="0" w:right="0" w:firstLineChars="0" w:firstLine="0"/>
      </w:pPr>
      <w:rPr>
        <w:rFonts w:ascii="Calibri" w:hAnsi="Calibri"/>
        <w:color w:val="000000"/>
        <w:sz w:val="20"/>
      </w:rPr>
      <w:tblPr/>
      <w:trPr>
        <w:cantSplit/>
        <w:tblHeader/>
      </w:trPr>
      <w:tcPr>
        <w:shd w:val="clear" w:color="auto" w:fill="D9D9D9"/>
      </w:tcPr>
    </w:tblStylePr>
    <w:tblStylePr w:type="band1Horz">
      <w:rPr>
        <w:rFonts w:ascii="Calibri Light" w:hAnsi="Calibri Light"/>
        <w:sz w:val="22"/>
      </w:rPr>
      <w:tblPr/>
      <w:tcPr>
        <w:shd w:val="clear" w:color="auto" w:fill="FFFFFF"/>
      </w:tcPr>
    </w:tblStylePr>
  </w:style>
  <w:style w:type="paragraph" w:customStyle="1" w:styleId="KGSTablehead">
    <w:name w:val="KGS Table head"/>
    <w:basedOn w:val="KGSBodyCopy11pt"/>
    <w:uiPriority w:val="7"/>
    <w:qFormat/>
    <w:rsid w:val="005237A5"/>
    <w:pPr>
      <w:spacing w:line="240" w:lineRule="exact"/>
    </w:pPr>
    <w:rPr>
      <w:rFonts w:ascii="Trajan Pro" w:hAnsi="Trajan Pro"/>
      <w:color w:val="000000"/>
      <w:sz w:val="20"/>
      <w:szCs w:val="20"/>
    </w:rPr>
  </w:style>
  <w:style w:type="paragraph" w:customStyle="1" w:styleId="KGSTabletext">
    <w:name w:val="KGS Table text"/>
    <w:basedOn w:val="KGSBodyCopy11pt"/>
    <w:uiPriority w:val="8"/>
    <w:qFormat/>
    <w:rsid w:val="005237A5"/>
    <w:pPr>
      <w:spacing w:line="240" w:lineRule="exact"/>
    </w:pPr>
    <w:rPr>
      <w:color w:val="000000"/>
      <w:sz w:val="20"/>
      <w:szCs w:val="20"/>
    </w:rPr>
  </w:style>
  <w:style w:type="paragraph" w:customStyle="1" w:styleId="KGSTitle22pt">
    <w:name w:val="KGS Title 22pt"/>
    <w:basedOn w:val="KGSTitle22ptwithspaceafter"/>
    <w:next w:val="KGSSubtitle14pt"/>
    <w:qFormat/>
    <w:rsid w:val="005237A5"/>
    <w:pPr>
      <w:spacing w:after="0"/>
      <w:contextualSpacing w:val="0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3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46d2a5-3953-4798-8e76-4e8e0ff9e04e">
      <Terms xmlns="http://schemas.microsoft.com/office/infopath/2007/PartnerControls"/>
    </lcf76f155ced4ddcb4097134ff3c332f>
    <SharedWithUsers xmlns="ee9d29dc-3f8e-4559-9fde-eefcdea90332">
      <UserInfo>
        <DisplayName>Mrs A Butler</DisplayName>
        <AccountId>1509</AccountId>
        <AccountType/>
      </UserInfo>
      <UserInfo>
        <DisplayName>Mrs N Sloan</DisplayName>
        <AccountId>1172</AccountId>
        <AccountType/>
      </UserInfo>
      <UserInfo>
        <DisplayName>Mr W Cooper</DisplayName>
        <AccountId>19</AccountId>
        <AccountType/>
      </UserInfo>
    </SharedWithUsers>
    <ExecApproval xmlns="e646d2a5-3953-4798-8e76-4e8e0ff9e04e" xsi:nil="true"/>
    <TaxCatchAll xmlns="ee9d29dc-3f8e-4559-9fde-eefcdea90332" xsi:nil="true"/>
    <ExecOutcomeDate xmlns="e646d2a5-3953-4798-8e76-4e8e0ff9e04e" xsi:nil="true"/>
    <HMApproval xmlns="e646d2a5-3953-4798-8e76-4e8e0ff9e04e" xsi:nil="true"/>
    <SendtoExec xmlns="e646d2a5-3953-4798-8e76-4e8e0ff9e04e" xsi:nil="true"/>
    <ExecStafftoAprove xmlns="e646d2a5-3953-4798-8e76-4e8e0ff9e04e">
      <UserInfo>
        <DisplayName/>
        <AccountId xsi:nil="true"/>
        <AccountType/>
      </UserInfo>
    </ExecStafftoAprove>
    <SubmittedBy xmlns="e646d2a5-3953-4798-8e76-4e8e0ff9e04e">
      <UserInfo>
        <DisplayName/>
        <AccountId xsi:nil="true"/>
        <AccountType/>
      </UserInfo>
    </SubmittedBy>
    <DFOToApprove xmlns="e646d2a5-3953-4798-8e76-4e8e0ff9e04e">
      <UserInfo>
        <DisplayName/>
        <AccountId xsi:nil="true"/>
        <AccountType/>
      </UserInfo>
    </DFOToApprove>
    <DFOOutcomeDate xmlns="e646d2a5-3953-4798-8e76-4e8e0ff9e04e" xsi:nil="true"/>
    <c1df36c91ded41af99a256ebcb7df2f1 xmlns="ee9d29dc-3f8e-4559-9fde-eefcdea90332">
      <Terms xmlns="http://schemas.microsoft.com/office/infopath/2007/PartnerControls"/>
    </c1df36c91ded41af99a256ebcb7df2f1>
    <Progress xmlns="e646d2a5-3953-4798-8e76-4e8e0ff9e04e" xsi:nil="true"/>
    <SendtoDFO xmlns="e646d2a5-3953-4798-8e76-4e8e0ff9e04e" xsi:nil="true"/>
    <jbabf9d6d5f243cea58ca9334bc963c7 xmlns="ee9d29dc-3f8e-4559-9fde-eefcdea90332">
      <Terms xmlns="http://schemas.microsoft.com/office/infopath/2007/PartnerControls"/>
    </jbabf9d6d5f243cea58ca9334bc963c7>
    <DFOApproval xmlns="e646d2a5-3953-4798-8e76-4e8e0ff9e04e" xsi:nil="true"/>
    <SendtoHM xmlns="e646d2a5-3953-4798-8e76-4e8e0ff9e04e" xsi:nil="true"/>
    <TaxKeywordTaxHTField xmlns="ee9d29dc-3f8e-4559-9fde-eefcdea90332">
      <Terms xmlns="http://schemas.microsoft.com/office/infopath/2007/PartnerControls"/>
    </TaxKeywordTaxHTField>
    <SubmittedDate xmlns="e646d2a5-3953-4798-8e76-4e8e0ff9e04e" xsi:nil="true"/>
    <Form xmlns="e646d2a5-3953-4798-8e76-4e8e0ff9e04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KGS Document" ma:contentTypeID="0x010100CD425B0B8F19464182DA20D5268BB0B1009C62F02126FEF44691853452B2CC5580" ma:contentTypeVersion="34" ma:contentTypeDescription="KGS Document Template" ma:contentTypeScope="" ma:versionID="bb263bf7e775b08a2890c0d209231b09">
  <xsd:schema xmlns:xsd="http://www.w3.org/2001/XMLSchema" xmlns:xs="http://www.w3.org/2001/XMLSchema" xmlns:p="http://schemas.microsoft.com/office/2006/metadata/properties" xmlns:ns2="ee9d29dc-3f8e-4559-9fde-eefcdea90332" xmlns:ns3="e646d2a5-3953-4798-8e76-4e8e0ff9e04e" targetNamespace="http://schemas.microsoft.com/office/2006/metadata/properties" ma:root="true" ma:fieldsID="ffceb6585de1d248d8fd0c1bc13676b4" ns2:_="" ns3:_="">
    <xsd:import namespace="ee9d29dc-3f8e-4559-9fde-eefcdea90332"/>
    <xsd:import namespace="e646d2a5-3953-4798-8e76-4e8e0ff9e04e"/>
    <xsd:element name="properties">
      <xsd:complexType>
        <xsd:sequence>
          <xsd:element name="documentManagement">
            <xsd:complexType>
              <xsd:all>
                <xsd:element ref="ns2:jbabf9d6d5f243cea58ca9334bc963c7" minOccurs="0"/>
                <xsd:element ref="ns2:TaxCatchAll" minOccurs="0"/>
                <xsd:element ref="ns2:TaxCatchAllLabel" minOccurs="0"/>
                <xsd:element ref="ns2:c1df36c91ded41af99a256ebcb7df2f1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SubmittedDate" minOccurs="0"/>
                <xsd:element ref="ns3:ExecStafftoAprove" minOccurs="0"/>
                <xsd:element ref="ns3:ExecApproval" minOccurs="0"/>
                <xsd:element ref="ns3:ExecOutcomeDate" minOccurs="0"/>
                <xsd:element ref="ns3:SubmittedBy" minOccurs="0"/>
                <xsd:element ref="ns3:Form" minOccurs="0"/>
                <xsd:element ref="ns3:DFOToApprove" minOccurs="0"/>
                <xsd:element ref="ns3:DFOApproval" minOccurs="0"/>
                <xsd:element ref="ns3:DFOOutcomeDate" minOccurs="0"/>
                <xsd:element ref="ns3:SendtoExec" minOccurs="0"/>
                <xsd:element ref="ns3:Progress" minOccurs="0"/>
                <xsd:element ref="ns3:SendtoDFO" minOccurs="0"/>
                <xsd:element ref="ns3:SendtoHM" minOccurs="0"/>
                <xsd:element ref="ns3:HMApprov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9d29dc-3f8e-4559-9fde-eefcdea90332" elementFormDefault="qualified">
    <xsd:import namespace="http://schemas.microsoft.com/office/2006/documentManagement/types"/>
    <xsd:import namespace="http://schemas.microsoft.com/office/infopath/2007/PartnerControls"/>
    <xsd:element name="jbabf9d6d5f243cea58ca9334bc963c7" ma:index="8" nillable="true" ma:taxonomy="true" ma:internalName="jbabf9d6d5f243cea58ca9334bc963c7" ma:taxonomyFieldName="Academic_x0020_Year" ma:displayName="Academic Year" ma:default="" ma:fieldId="{3babf9d6-d5f2-43ce-a58c-a9334bc963c7}" ma:sspId="876332c0-1b06-48b1-9bbc-17e5ab2b1bd7" ma:termSetId="ca2e220a-dc90-47d3-8dd5-f6be690f91f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3f540c34-b252-47f1-894c-1c178c4d73b5}" ma:internalName="TaxCatchAll" ma:showField="CatchAllData" ma:web="ee9d29dc-3f8e-4559-9fde-eefcdea903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f540c34-b252-47f1-894c-1c178c4d73b5}" ma:internalName="TaxCatchAllLabel" ma:readOnly="true" ma:showField="CatchAllDataLabel" ma:web="ee9d29dc-3f8e-4559-9fde-eefcdea903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1df36c91ded41af99a256ebcb7df2f1" ma:index="12" nillable="true" ma:taxonomy="true" ma:internalName="c1df36c91ded41af99a256ebcb7df2f1" ma:taxonomyFieldName="KGS_x0020_Department" ma:displayName="Departments" ma:readOnly="false" ma:default="" ma:fieldId="{c1df36c9-1ded-41af-99a2-56ebcb7df2f1}" ma:taxonomyMulti="true" ma:sspId="876332c0-1b06-48b1-9bbc-17e5ab2b1bd7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876332c0-1b06-48b1-9bbc-17e5ab2b1bd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6d2a5-3953-4798-8e76-4e8e0ff9e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876332c0-1b06-48b1-9bbc-17e5ab2b1b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ubmittedDate" ma:index="29" nillable="true" ma:displayName="Submitted Date" ma:description="Date the form was submitted" ma:format="DateOnly" ma:internalName="SubmittedDate">
      <xsd:simpleType>
        <xsd:restriction base="dms:DateTime"/>
      </xsd:simpleType>
    </xsd:element>
    <xsd:element name="ExecStafftoAprove" ma:index="30" nillable="true" ma:displayName="Exec Staff to Approve" ma:format="Dropdown" ma:list="UserInfo" ma:SharePointGroup="0" ma:internalName="ExecStafftoAprov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xecApproval" ma:index="31" nillable="true" ma:displayName="Exec Approval" ma:format="Dropdown" ma:internalName="ExecApproval">
      <xsd:simpleType>
        <xsd:restriction base="dms:Text">
          <xsd:maxLength value="255"/>
        </xsd:restriction>
      </xsd:simpleType>
    </xsd:element>
    <xsd:element name="ExecOutcomeDate" ma:index="32" nillable="true" ma:displayName="Exec Outcome Date" ma:format="DateOnly" ma:internalName="ExecOutcomeDate">
      <xsd:simpleType>
        <xsd:restriction base="dms:DateTime"/>
      </xsd:simpleType>
    </xsd:element>
    <xsd:element name="SubmittedBy" ma:index="33" nillable="true" ma:displayName="Submitted By" ma:format="Dropdown" ma:list="UserInfo" ma:SharePointGroup="0" ma:internalName="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rm" ma:index="34" nillable="true" ma:displayName="Edit Row" ma:format="Dropdown" ma:internalName="Form">
      <xsd:simpleType>
        <xsd:restriction base="dms:Note">
          <xsd:maxLength value="255"/>
        </xsd:restriction>
      </xsd:simpleType>
    </xsd:element>
    <xsd:element name="DFOToApprove" ma:index="35" nillable="true" ma:displayName="DFO To Approve" ma:format="Dropdown" ma:list="UserInfo" ma:SharePointGroup="0" ma:internalName="DFOToApprov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FOApproval" ma:index="36" nillable="true" ma:displayName="DFO Approval" ma:format="Dropdown" ma:internalName="DFOApproval">
      <xsd:simpleType>
        <xsd:restriction base="dms:Text">
          <xsd:maxLength value="255"/>
        </xsd:restriction>
      </xsd:simpleType>
    </xsd:element>
    <xsd:element name="DFOOutcomeDate" ma:index="37" nillable="true" ma:displayName="DFO Outcome Date" ma:format="DateOnly" ma:internalName="DFOOutcomeDate">
      <xsd:simpleType>
        <xsd:restriction base="dms:DateTime"/>
      </xsd:simpleType>
    </xsd:element>
    <xsd:element name="SendtoExec" ma:index="38" nillable="true" ma:displayName="Send to Exec" ma:format="Dropdown" ma:internalName="SendtoExec">
      <xsd:simpleType>
        <xsd:restriction base="dms:Note">
          <xsd:maxLength value="255"/>
        </xsd:restriction>
      </xsd:simpleType>
    </xsd:element>
    <xsd:element name="Progress" ma:index="39" nillable="true" ma:displayName="Progress" ma:description="Form Progress" ma:format="Dropdown" ma:internalName="Progress">
      <xsd:simpleType>
        <xsd:restriction base="dms:Text">
          <xsd:maxLength value="255"/>
        </xsd:restriction>
      </xsd:simpleType>
    </xsd:element>
    <xsd:element name="SendtoDFO" ma:index="40" nillable="true" ma:displayName="Send to DFO" ma:format="Dropdown" ma:internalName="SendtoDFO">
      <xsd:simpleType>
        <xsd:restriction base="dms:Text">
          <xsd:maxLength value="255"/>
        </xsd:restriction>
      </xsd:simpleType>
    </xsd:element>
    <xsd:element name="SendtoHM" ma:index="41" nillable="true" ma:displayName="Send to HM" ma:format="Dropdown" ma:internalName="SendtoHM">
      <xsd:simpleType>
        <xsd:restriction base="dms:Text">
          <xsd:maxLength value="255"/>
        </xsd:restriction>
      </xsd:simpleType>
    </xsd:element>
    <xsd:element name="HMApproval" ma:index="42" nillable="true" ma:displayName="HM Approval" ma:format="Dropdown" ma:internalName="HMApproval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E20609-E046-4F89-B301-9D7E679B60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DF7638-A009-48C8-B9A6-2C9B9AE341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AD601DB-3CB3-48C9-BB6D-4E45205F7D27}">
  <ds:schemaRefs>
    <ds:schemaRef ds:uri="http://purl.org/dc/terms/"/>
    <ds:schemaRef ds:uri="http://www.w3.org/XML/1998/namespace"/>
    <ds:schemaRef ds:uri="http://schemas.microsoft.com/office/2006/documentManagement/types"/>
    <ds:schemaRef ds:uri="ee9d29dc-3f8e-4559-9fde-eefcdea90332"/>
    <ds:schemaRef ds:uri="http://schemas.microsoft.com/office/infopath/2007/PartnerControls"/>
    <ds:schemaRef ds:uri="e646d2a5-3953-4798-8e76-4e8e0ff9e04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A6DE1B2-1F9B-48B6-AB9C-0BCA0CBE2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9d29dc-3f8e-4559-9fde-eefcdea90332"/>
    <ds:schemaRef ds:uri="e646d2a5-3953-4798-8e76-4e8e0ff9e0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260</Words>
  <Characters>1483</Characters>
  <Application>Microsoft Office Word</Application>
  <DocSecurity>4</DocSecurity>
  <Lines>12</Lines>
  <Paragraphs>3</Paragraphs>
  <ScaleCrop>false</ScaleCrop>
  <Company>Hewlett-Packard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N Baxter</dc:creator>
  <cp:keywords/>
  <cp:lastModifiedBy>Mrs A Butler</cp:lastModifiedBy>
  <cp:revision>2</cp:revision>
  <dcterms:created xsi:type="dcterms:W3CDTF">2022-09-26T12:53:00Z</dcterms:created>
  <dcterms:modified xsi:type="dcterms:W3CDTF">2022-09-26T12:53:00Z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0x010100CD425B0B8F19464182DA20D5268BB0B1009C62F02126FEF44691853452B2CC5580</vt:lpwstr>
  </property>
  <property fmtid="{D5CDD505-2E9C-101B-9397-08002B2CF9AE}" pid="3" name="Academic Year">
    <vt:lpwstr/>
  </property>
  <property fmtid="{D5CDD505-2E9C-101B-9397-08002B2CF9AE}" pid="4" name="TaxCatchAll">
    <vt:lpwstr>281;#2021-2022|556a3711-6dff-4c2f-866b-89e6e058ad2b</vt:lpwstr>
  </property>
  <property fmtid="{D5CDD505-2E9C-101B-9397-08002B2CF9AE}" pid="5" name="MediaServiceImageTags">
    <vt:lpwstr/>
  </property>
  <property fmtid="{D5CDD505-2E9C-101B-9397-08002B2CF9AE}" pid="6" name="TaxKeyword">
    <vt:lpwstr/>
  </property>
  <property fmtid="{D5CDD505-2E9C-101B-9397-08002B2CF9AE}" pid="7" name="KGS Department">
    <vt:lpwstr/>
  </property>
</Properties>
</file>