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664" w:rsidRPr="00426664" w:rsidRDefault="00426664" w:rsidP="0042666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426664">
        <w:rPr>
          <w:rFonts w:ascii="Calibri" w:hAnsi="Calibri" w:cs="Calibri"/>
          <w:b/>
        </w:rPr>
        <w:t>Acceptable use policy (AUP) for the use of ICT Equipment &amp; services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All ICT equipment remains under control, custody and supervision of .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Given the insecure nature of electronic communications, you are reminded and encouraged to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exercise</w:t>
      </w:r>
      <w:proofErr w:type="gramEnd"/>
      <w:r>
        <w:rPr>
          <w:rFonts w:ascii="Calibri" w:hAnsi="Calibri" w:cs="Calibri"/>
        </w:rPr>
        <w:t xml:space="preserve"> appropriate caution and discretion concerning matters of a confidential nature.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Use of the computers, networks, </w:t>
      </w:r>
      <w:proofErr w:type="gramStart"/>
      <w:r>
        <w:rPr>
          <w:rFonts w:ascii="Calibri" w:hAnsi="Calibri" w:cs="Calibri"/>
        </w:rPr>
        <w:t>internet</w:t>
      </w:r>
      <w:proofErr w:type="gramEnd"/>
      <w:r>
        <w:rPr>
          <w:rFonts w:ascii="Calibri" w:hAnsi="Calibri" w:cs="Calibri"/>
        </w:rPr>
        <w:t xml:space="preserve"> and email services for non‐school purposes is permitted so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long</w:t>
      </w:r>
      <w:proofErr w:type="gramEnd"/>
      <w:r>
        <w:rPr>
          <w:rFonts w:ascii="Calibri" w:hAnsi="Calibri" w:cs="Calibri"/>
        </w:rPr>
        <w:t xml:space="preserve"> as such use complies will all applicable laws and Suffolk County Council regulations, procedures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and</w:t>
      </w:r>
      <w:proofErr w:type="gramEnd"/>
      <w:r>
        <w:rPr>
          <w:rFonts w:ascii="Calibri" w:hAnsi="Calibri" w:cs="Calibri"/>
        </w:rPr>
        <w:t xml:space="preserve"> standards.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school reserves the right to monitor all computer and internet activity.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You are reminded that there is no expectation of privacy in the use of school computers, networks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and/or</w:t>
      </w:r>
      <w:proofErr w:type="gramEnd"/>
      <w:r>
        <w:rPr>
          <w:rFonts w:ascii="Calibri" w:hAnsi="Calibri" w:cs="Calibri"/>
        </w:rPr>
        <w:t xml:space="preserve"> internet services.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ICT Technicians are responsible for the administration of compliance with this policy in a manner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consistent</w:t>
      </w:r>
      <w:proofErr w:type="gramEnd"/>
      <w:r>
        <w:rPr>
          <w:rFonts w:ascii="Calibri" w:hAnsi="Calibri" w:cs="Calibri"/>
        </w:rPr>
        <w:t xml:space="preserve"> with applicable employment policies and negotiated agreements.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Any person/people who violates this policy may be subject to the school’s disciplinary procedures,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and</w:t>
      </w:r>
      <w:proofErr w:type="gramEnd"/>
      <w:r>
        <w:rPr>
          <w:rFonts w:ascii="Calibri" w:hAnsi="Calibri" w:cs="Calibri"/>
        </w:rPr>
        <w:t xml:space="preserve"> if needed referred to the law enforcement authorities.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It is your responsibility to look after this equipment from when you log on to when you log off. You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must</w:t>
      </w:r>
      <w:proofErr w:type="gramEnd"/>
      <w:r>
        <w:rPr>
          <w:rFonts w:ascii="Calibri" w:hAnsi="Calibri" w:cs="Calibri"/>
        </w:rPr>
        <w:t xml:space="preserve"> respect this equipment at all times, reporting any faults to a member of the ICT department as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soon</w:t>
      </w:r>
      <w:proofErr w:type="gramEnd"/>
      <w:r>
        <w:rPr>
          <w:rFonts w:ascii="Calibri" w:hAnsi="Calibri" w:cs="Calibri"/>
        </w:rPr>
        <w:t xml:space="preserve"> as possible.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use of Internet chat rooms is not permitted. The use of the following sites is also not permitted;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Bebo, MySpace, Habbo Hotel, Faceparty, MSN messenger &amp; other social networking sites.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Please complete and return this form to the ICT Office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 agree to comply with the school rules on its use. I will use the network in a responsible way and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observe all the restrictions explained to me by the school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Name..................................................................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Date....................................................................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Access to the internet &amp; email will not be activated until we have received this signed agreement</w:t>
      </w: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26664" w:rsidRDefault="00426664" w:rsidP="004266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Thank you</w:t>
      </w:r>
    </w:p>
    <w:p w:rsidR="00613E62" w:rsidRDefault="00426664" w:rsidP="00426664">
      <w:r>
        <w:rPr>
          <w:rFonts w:ascii="Calibri" w:hAnsi="Calibri" w:cs="Calibri"/>
        </w:rPr>
        <w:t>ICT Support Department 2009</w:t>
      </w:r>
    </w:p>
    <w:sectPr w:rsidR="00613E62" w:rsidSect="00613E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26664"/>
    <w:rsid w:val="000B4905"/>
    <w:rsid w:val="00370BD4"/>
    <w:rsid w:val="00426664"/>
    <w:rsid w:val="004A0B1F"/>
    <w:rsid w:val="00613E62"/>
    <w:rsid w:val="00776216"/>
    <w:rsid w:val="008C0DC9"/>
    <w:rsid w:val="008F55B5"/>
    <w:rsid w:val="009A2144"/>
    <w:rsid w:val="00C30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E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45792-6873-487C-BFE3-1B8DD201E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1688</Characters>
  <Application>Microsoft Office Word</Application>
  <DocSecurity>0</DocSecurity>
  <Lines>14</Lines>
  <Paragraphs>3</Paragraphs>
  <ScaleCrop>false</ScaleCrop>
  <Company>RM plc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PKing</dc:creator>
  <cp:keywords/>
  <dc:description/>
  <cp:lastModifiedBy>PKing</cp:lastModifiedBy>
  <cp:revision>1</cp:revision>
  <dcterms:created xsi:type="dcterms:W3CDTF">2009-11-20T10:01:00Z</dcterms:created>
  <dcterms:modified xsi:type="dcterms:W3CDTF">2009-11-20T10:03:00Z</dcterms:modified>
</cp:coreProperties>
</file>