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B0" w:rsidRDefault="00526257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2771775</wp:posOffset>
                </wp:positionV>
                <wp:extent cx="2247900" cy="2800350"/>
                <wp:effectExtent l="0" t="38100" r="57150" b="190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47900" cy="2800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2134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38pt;margin-top:218.25pt;width:177pt;height:220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95F81AE" wp14:editId="3F96440C">
            <wp:extent cx="9777730" cy="54997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526257" w:rsidRDefault="00526257">
      <w:r>
        <w:t>Cannot type into this field</w:t>
      </w:r>
    </w:p>
    <w:sectPr w:rsidR="00526257" w:rsidSect="0052625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257"/>
    <w:rsid w:val="00526257"/>
    <w:rsid w:val="008A755A"/>
    <w:rsid w:val="00CC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D6225"/>
  <w15:chartTrackingRefBased/>
  <w15:docId w15:val="{348F8001-B38B-4C5C-9EB1-4A8425AD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Directorate Children and Young People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1</cp:revision>
  <dcterms:created xsi:type="dcterms:W3CDTF">2020-12-09T06:37:00Z</dcterms:created>
  <dcterms:modified xsi:type="dcterms:W3CDTF">2020-12-09T06:38:00Z</dcterms:modified>
</cp:coreProperties>
</file>