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841" w:rsidRDefault="009C39D3" w:rsidP="000A7841">
      <w:pPr>
        <w:spacing w:after="0"/>
        <w:jc w:val="center"/>
        <w:rPr>
          <w:rFonts w:ascii="Arial" w:hAnsi="Arial" w:cs="Arial"/>
          <w:sz w:val="22"/>
          <w:szCs w:val="22"/>
        </w:rPr>
      </w:pPr>
      <w:r>
        <w:rPr>
          <w:noProof/>
          <w:lang w:val="en-GB" w:eastAsia="en-GB"/>
        </w:rPr>
        <w:drawing>
          <wp:anchor distT="0" distB="0" distL="114300" distR="114300" simplePos="0" relativeHeight="251662336" behindDoc="0" locked="0" layoutInCell="1" allowOverlap="1" wp14:anchorId="1168FFEB" wp14:editId="042E8DED">
            <wp:simplePos x="0" y="0"/>
            <wp:positionH relativeFrom="page">
              <wp:posOffset>2987675</wp:posOffset>
            </wp:positionH>
            <wp:positionV relativeFrom="page">
              <wp:posOffset>158750</wp:posOffset>
            </wp:positionV>
            <wp:extent cx="1447200" cy="1134000"/>
            <wp:effectExtent l="0" t="0" r="635" b="9525"/>
            <wp:wrapTight wrapText="bothSides">
              <wp:wrapPolygon edited="0">
                <wp:start x="0" y="0"/>
                <wp:lineTo x="0" y="21418"/>
                <wp:lineTo x="21325" y="21418"/>
                <wp:lineTo x="21325" y="0"/>
                <wp:lineTo x="0" y="0"/>
              </wp:wrapPolygon>
            </wp:wrapTight>
            <wp:docPr id="3" name="Picture 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a:stretch>
                      <a:fillRect/>
                    </a:stretch>
                  </pic:blipFill>
                  <pic:spPr>
                    <a:xfrm>
                      <a:off x="0" y="0"/>
                      <a:ext cx="1447200" cy="1134000"/>
                    </a:xfrm>
                    <a:prstGeom prst="rect">
                      <a:avLst/>
                    </a:prstGeom>
                  </pic:spPr>
                </pic:pic>
              </a:graphicData>
            </a:graphic>
            <wp14:sizeRelH relativeFrom="margin">
              <wp14:pctWidth>0</wp14:pctWidth>
            </wp14:sizeRelH>
            <wp14:sizeRelV relativeFrom="margin">
              <wp14:pctHeight>0</wp14:pctHeight>
            </wp14:sizeRelV>
          </wp:anchor>
        </w:drawing>
      </w:r>
    </w:p>
    <w:p w:rsidR="000A7841" w:rsidRDefault="000A7841" w:rsidP="000A7841">
      <w:pPr>
        <w:spacing w:after="0"/>
        <w:jc w:val="center"/>
        <w:rPr>
          <w:rFonts w:ascii="Arial" w:hAnsi="Arial" w:cs="Arial"/>
          <w:sz w:val="22"/>
          <w:szCs w:val="22"/>
        </w:rPr>
      </w:pPr>
    </w:p>
    <w:p w:rsidR="000A7841" w:rsidRDefault="000A7841" w:rsidP="000A7841">
      <w:pPr>
        <w:spacing w:after="0"/>
        <w:jc w:val="center"/>
        <w:rPr>
          <w:rFonts w:ascii="Arial" w:hAnsi="Arial" w:cs="Arial"/>
          <w:sz w:val="22"/>
          <w:szCs w:val="22"/>
        </w:rPr>
      </w:pPr>
    </w:p>
    <w:p w:rsidR="000A7841" w:rsidRDefault="000A7841" w:rsidP="000A7841">
      <w:pPr>
        <w:spacing w:after="0"/>
        <w:jc w:val="center"/>
        <w:rPr>
          <w:rFonts w:ascii="Arial" w:hAnsi="Arial" w:cs="Arial"/>
          <w:sz w:val="22"/>
          <w:szCs w:val="22"/>
        </w:rPr>
      </w:pPr>
    </w:p>
    <w:p w:rsidR="009C39D3" w:rsidRDefault="009C39D3" w:rsidP="000A7841">
      <w:pPr>
        <w:spacing w:after="0"/>
        <w:jc w:val="center"/>
        <w:rPr>
          <w:rFonts w:ascii="Arial" w:hAnsi="Arial" w:cs="Arial"/>
          <w:sz w:val="22"/>
          <w:szCs w:val="22"/>
        </w:rPr>
      </w:pPr>
    </w:p>
    <w:p w:rsidR="009C39D3" w:rsidRPr="009C39D3" w:rsidRDefault="009C39D3" w:rsidP="000A7841">
      <w:pPr>
        <w:spacing w:after="0"/>
        <w:jc w:val="center"/>
        <w:rPr>
          <w:rFonts w:ascii="Arial" w:hAnsi="Arial" w:cs="Arial"/>
          <w:b/>
          <w:sz w:val="40"/>
          <w:szCs w:val="40"/>
          <w:u w:val="single"/>
        </w:rPr>
      </w:pPr>
      <w:r w:rsidRPr="009C39D3">
        <w:rPr>
          <w:rFonts w:ascii="Arial" w:hAnsi="Arial" w:cs="Arial"/>
          <w:b/>
          <w:sz w:val="40"/>
          <w:szCs w:val="40"/>
          <w:u w:val="single"/>
        </w:rPr>
        <w:t>Staff Recruitment</w:t>
      </w:r>
    </w:p>
    <w:p w:rsidR="000A7841" w:rsidRDefault="000A7841" w:rsidP="000A7841">
      <w:pPr>
        <w:spacing w:after="0"/>
        <w:jc w:val="center"/>
        <w:rPr>
          <w:rFonts w:ascii="Arial" w:hAnsi="Arial" w:cs="Arial"/>
          <w:sz w:val="22"/>
          <w:szCs w:val="22"/>
        </w:rPr>
      </w:pPr>
    </w:p>
    <w:p w:rsidR="00673240" w:rsidRPr="000A7841" w:rsidRDefault="00673240" w:rsidP="000A7841">
      <w:pPr>
        <w:spacing w:after="0"/>
        <w:jc w:val="center"/>
        <w:rPr>
          <w:rFonts w:ascii="Arial" w:hAnsi="Arial" w:cs="Arial"/>
          <w:sz w:val="22"/>
          <w:szCs w:val="22"/>
        </w:rPr>
      </w:pPr>
      <w:r w:rsidRPr="000A7841">
        <w:rPr>
          <w:rFonts w:ascii="Arial" w:hAnsi="Arial" w:cs="Arial"/>
          <w:sz w:val="22"/>
          <w:szCs w:val="22"/>
        </w:rPr>
        <w:t>The Governing Body of Redwood School wish to appoint an enthusiastic and committed person to a permanent post as</w:t>
      </w:r>
    </w:p>
    <w:p w:rsidR="000A7841" w:rsidRPr="000A7841" w:rsidRDefault="000A7841" w:rsidP="000A7841">
      <w:pPr>
        <w:spacing w:after="0"/>
        <w:jc w:val="center"/>
        <w:rPr>
          <w:rFonts w:ascii="Arial" w:hAnsi="Arial" w:cs="Arial"/>
          <w:b/>
          <w:bCs/>
        </w:rPr>
      </w:pPr>
    </w:p>
    <w:p w:rsidR="00A47F31" w:rsidRDefault="000A7841" w:rsidP="000A7841">
      <w:pPr>
        <w:spacing w:after="0"/>
        <w:jc w:val="center"/>
        <w:rPr>
          <w:rFonts w:ascii="Arial" w:hAnsi="Arial" w:cs="Arial"/>
          <w:b/>
          <w:bCs/>
          <w:sz w:val="22"/>
          <w:szCs w:val="22"/>
        </w:rPr>
      </w:pPr>
      <w:r w:rsidRPr="000A7841">
        <w:rPr>
          <w:rFonts w:ascii="Arial" w:hAnsi="Arial" w:cs="Arial"/>
          <w:b/>
          <w:bCs/>
          <w:sz w:val="22"/>
          <w:szCs w:val="22"/>
        </w:rPr>
        <w:t>ICT MANAGER</w:t>
      </w:r>
    </w:p>
    <w:p w:rsidR="009C39D3" w:rsidRPr="000A7841" w:rsidRDefault="009C39D3" w:rsidP="000A7841">
      <w:pPr>
        <w:spacing w:after="0"/>
        <w:jc w:val="center"/>
        <w:rPr>
          <w:rFonts w:ascii="Arial" w:hAnsi="Arial" w:cs="Arial"/>
          <w:b/>
          <w:bCs/>
          <w:sz w:val="22"/>
          <w:szCs w:val="22"/>
        </w:rPr>
      </w:pPr>
    </w:p>
    <w:p w:rsidR="0099730A" w:rsidRPr="000A7841" w:rsidRDefault="000A7841" w:rsidP="000A7841">
      <w:pPr>
        <w:spacing w:after="0"/>
        <w:jc w:val="center"/>
        <w:rPr>
          <w:rFonts w:ascii="Arial" w:hAnsi="Arial" w:cs="Arial"/>
          <w:b/>
          <w:bCs/>
          <w:sz w:val="22"/>
          <w:szCs w:val="22"/>
        </w:rPr>
      </w:pPr>
      <w:r w:rsidRPr="000A7841">
        <w:rPr>
          <w:rFonts w:ascii="Arial" w:hAnsi="Arial" w:cs="Arial"/>
          <w:b/>
          <w:bCs/>
          <w:sz w:val="22"/>
          <w:szCs w:val="22"/>
        </w:rPr>
        <w:t>Permanent - All Year Round</w:t>
      </w:r>
      <w:r w:rsidRPr="000A7841">
        <w:rPr>
          <w:rFonts w:ascii="Arial" w:hAnsi="Arial" w:cs="Arial"/>
          <w:noProof/>
          <w:sz w:val="22"/>
          <w:szCs w:val="22"/>
          <w:lang w:val="en-GB" w:eastAsia="en-GB"/>
        </w:rPr>
        <w:t xml:space="preserve"> </w:t>
      </w:r>
    </w:p>
    <w:p w:rsidR="000A7841" w:rsidRPr="000A7841" w:rsidRDefault="000A7841" w:rsidP="000A7841">
      <w:pPr>
        <w:spacing w:after="0"/>
        <w:jc w:val="center"/>
        <w:rPr>
          <w:rFonts w:ascii="Arial" w:hAnsi="Arial" w:cs="Arial"/>
          <w:b/>
          <w:bCs/>
          <w:sz w:val="22"/>
          <w:szCs w:val="22"/>
        </w:rPr>
      </w:pPr>
      <w:r w:rsidRPr="000A7841">
        <w:rPr>
          <w:rFonts w:ascii="Arial" w:hAnsi="Arial" w:cs="Arial"/>
          <w:b/>
          <w:bCs/>
          <w:sz w:val="22"/>
          <w:szCs w:val="22"/>
        </w:rPr>
        <w:t>Grade 7</w:t>
      </w:r>
      <w:proofErr w:type="gramStart"/>
      <w:r w:rsidRPr="000A7841">
        <w:rPr>
          <w:rFonts w:ascii="Arial" w:hAnsi="Arial" w:cs="Arial"/>
          <w:b/>
          <w:bCs/>
          <w:sz w:val="22"/>
          <w:szCs w:val="22"/>
        </w:rPr>
        <w:t>,  SCP</w:t>
      </w:r>
      <w:proofErr w:type="gramEnd"/>
      <w:r w:rsidRPr="000A7841">
        <w:rPr>
          <w:rFonts w:ascii="Arial" w:hAnsi="Arial" w:cs="Arial"/>
          <w:b/>
          <w:bCs/>
          <w:sz w:val="22"/>
          <w:szCs w:val="22"/>
        </w:rPr>
        <w:t xml:space="preserve"> 25-29</w:t>
      </w:r>
    </w:p>
    <w:p w:rsidR="000A7841" w:rsidRDefault="005D1850" w:rsidP="005859B5">
      <w:pPr>
        <w:spacing w:after="0"/>
        <w:jc w:val="center"/>
        <w:rPr>
          <w:rFonts w:ascii="Arial" w:hAnsi="Arial" w:cs="Arial"/>
          <w:b/>
          <w:sz w:val="22"/>
          <w:szCs w:val="22"/>
        </w:rPr>
      </w:pPr>
      <w:r w:rsidRPr="000A7841">
        <w:rPr>
          <w:rFonts w:ascii="Arial" w:hAnsi="Arial" w:cs="Arial"/>
          <w:b/>
          <w:sz w:val="22"/>
          <w:szCs w:val="22"/>
        </w:rPr>
        <w:t xml:space="preserve">Actual Salary </w:t>
      </w:r>
      <w:r w:rsidR="00E70F42" w:rsidRPr="000A7841">
        <w:rPr>
          <w:rFonts w:ascii="Arial" w:hAnsi="Arial" w:cs="Arial"/>
          <w:b/>
          <w:sz w:val="22"/>
          <w:szCs w:val="22"/>
        </w:rPr>
        <w:t>£</w:t>
      </w:r>
      <w:r w:rsidR="00997CFA">
        <w:rPr>
          <w:rFonts w:ascii="Arial" w:hAnsi="Arial" w:cs="Arial"/>
          <w:b/>
          <w:sz w:val="22"/>
          <w:szCs w:val="22"/>
        </w:rPr>
        <w:t>29,577-£32,910</w:t>
      </w:r>
    </w:p>
    <w:p w:rsidR="005859B5" w:rsidRPr="000A7841" w:rsidRDefault="005859B5" w:rsidP="005859B5">
      <w:pPr>
        <w:spacing w:after="0"/>
        <w:jc w:val="center"/>
        <w:rPr>
          <w:rFonts w:ascii="Arial" w:hAnsi="Arial" w:cs="Arial"/>
        </w:rPr>
      </w:pPr>
    </w:p>
    <w:p w:rsidR="000A7841" w:rsidRPr="005859B5" w:rsidRDefault="000A7841" w:rsidP="009C39D3">
      <w:pPr>
        <w:jc w:val="both"/>
        <w:rPr>
          <w:rFonts w:ascii="Arial" w:hAnsi="Arial" w:cs="Arial"/>
          <w:sz w:val="20"/>
          <w:szCs w:val="20"/>
        </w:rPr>
      </w:pPr>
      <w:r w:rsidRPr="005859B5">
        <w:rPr>
          <w:rFonts w:ascii="Arial" w:hAnsi="Arial" w:cs="Arial"/>
          <w:sz w:val="20"/>
          <w:szCs w:val="20"/>
        </w:rPr>
        <w:t>To reflect the growth of the school, Redwood Secondary School are seeking a</w:t>
      </w:r>
      <w:r w:rsidR="00F828B1" w:rsidRPr="005859B5">
        <w:rPr>
          <w:rFonts w:ascii="Arial" w:hAnsi="Arial" w:cs="Arial"/>
          <w:sz w:val="20"/>
          <w:szCs w:val="20"/>
        </w:rPr>
        <w:t>n outstanding,</w:t>
      </w:r>
      <w:r w:rsidR="0027615A" w:rsidRPr="005859B5">
        <w:rPr>
          <w:rFonts w:ascii="Arial" w:hAnsi="Arial" w:cs="Arial"/>
          <w:sz w:val="20"/>
          <w:szCs w:val="20"/>
        </w:rPr>
        <w:t xml:space="preserve"> dynamic an</w:t>
      </w:r>
      <w:r w:rsidR="0051037E" w:rsidRPr="005859B5">
        <w:rPr>
          <w:rFonts w:ascii="Arial" w:hAnsi="Arial" w:cs="Arial"/>
          <w:sz w:val="20"/>
          <w:szCs w:val="20"/>
        </w:rPr>
        <w:t xml:space="preserve">d friendly </w:t>
      </w:r>
      <w:r w:rsidRPr="005859B5">
        <w:rPr>
          <w:rFonts w:ascii="Arial" w:hAnsi="Arial" w:cs="Arial"/>
          <w:sz w:val="20"/>
          <w:szCs w:val="20"/>
        </w:rPr>
        <w:t>ICT Manager to be responsible for the management, maintenance and</w:t>
      </w:r>
      <w:r w:rsidR="0051037E" w:rsidRPr="005859B5">
        <w:rPr>
          <w:rFonts w:ascii="Arial" w:hAnsi="Arial" w:cs="Arial"/>
          <w:sz w:val="20"/>
          <w:szCs w:val="20"/>
        </w:rPr>
        <w:t xml:space="preserve"> </w:t>
      </w:r>
      <w:r w:rsidR="004F21CE" w:rsidRPr="005859B5">
        <w:rPr>
          <w:rFonts w:ascii="Arial" w:hAnsi="Arial" w:cs="Arial"/>
          <w:sz w:val="20"/>
          <w:szCs w:val="20"/>
        </w:rPr>
        <w:t>ongoing</w:t>
      </w:r>
      <w:r w:rsidRPr="005859B5">
        <w:rPr>
          <w:rFonts w:ascii="Arial" w:hAnsi="Arial" w:cs="Arial"/>
          <w:sz w:val="20"/>
          <w:szCs w:val="20"/>
        </w:rPr>
        <w:t xml:space="preserve"> development of all ICT equipment and infrastructure, as well as the provision of ICT support to staff and pupils throughout the </w:t>
      </w:r>
      <w:proofErr w:type="spellStart"/>
      <w:r w:rsidRPr="005859B5">
        <w:rPr>
          <w:rFonts w:ascii="Arial" w:hAnsi="Arial" w:cs="Arial"/>
          <w:sz w:val="20"/>
          <w:szCs w:val="20"/>
        </w:rPr>
        <w:t>organisation</w:t>
      </w:r>
      <w:proofErr w:type="spellEnd"/>
      <w:r w:rsidRPr="005859B5">
        <w:rPr>
          <w:rFonts w:ascii="Arial" w:hAnsi="Arial" w:cs="Arial"/>
          <w:sz w:val="20"/>
          <w:szCs w:val="20"/>
        </w:rPr>
        <w:t xml:space="preserve">. </w:t>
      </w:r>
    </w:p>
    <w:p w:rsidR="000A7841" w:rsidRPr="005859B5" w:rsidRDefault="000A7841" w:rsidP="009C39D3">
      <w:pPr>
        <w:jc w:val="both"/>
        <w:rPr>
          <w:rFonts w:ascii="Arial" w:hAnsi="Arial" w:cs="Arial"/>
          <w:sz w:val="20"/>
          <w:szCs w:val="20"/>
        </w:rPr>
      </w:pPr>
      <w:r w:rsidRPr="005859B5">
        <w:rPr>
          <w:rFonts w:ascii="Arial" w:hAnsi="Arial" w:cs="Arial"/>
          <w:sz w:val="20"/>
          <w:szCs w:val="20"/>
        </w:rPr>
        <w:t>The position will be based across our four school sites in Rochdale and Middleton. The role is supported by a full time ICT Technician.</w:t>
      </w:r>
    </w:p>
    <w:p w:rsidR="000A7841" w:rsidRPr="005859B5" w:rsidRDefault="000A7841" w:rsidP="009C39D3">
      <w:pPr>
        <w:jc w:val="both"/>
        <w:rPr>
          <w:rFonts w:ascii="Arial" w:hAnsi="Arial" w:cs="Arial"/>
          <w:sz w:val="20"/>
          <w:szCs w:val="20"/>
        </w:rPr>
      </w:pPr>
      <w:r w:rsidRPr="005859B5">
        <w:rPr>
          <w:rFonts w:ascii="Arial" w:hAnsi="Arial" w:cs="Arial"/>
          <w:sz w:val="20"/>
          <w:szCs w:val="20"/>
        </w:rPr>
        <w:t>The successful candidate will be an enthusiastic, experienced and committed Infrastructure and Data Manager to ensure that all our ICT systems are managed effectively for the demands of a modern SEND school.  You will have experience of a range of software and network management systems, combined with the ability to lead and develop your team to ensure excellent customer service to the school community.</w:t>
      </w:r>
    </w:p>
    <w:p w:rsidR="000A7841" w:rsidRPr="005859B5" w:rsidRDefault="000A7841" w:rsidP="009C39D3">
      <w:pPr>
        <w:jc w:val="both"/>
        <w:rPr>
          <w:rFonts w:ascii="Arial" w:hAnsi="Arial" w:cs="Arial"/>
          <w:sz w:val="20"/>
          <w:szCs w:val="20"/>
        </w:rPr>
      </w:pPr>
      <w:r w:rsidRPr="005859B5">
        <w:rPr>
          <w:rFonts w:ascii="Arial" w:hAnsi="Arial" w:cs="Arial"/>
          <w:sz w:val="20"/>
          <w:szCs w:val="20"/>
        </w:rPr>
        <w:t xml:space="preserve">You will work closely with the Senior Leadership Team and have direct input into the ICT developments of the school. You will be someone that can drive change and understand how emerging technologies can be best </w:t>
      </w:r>
      <w:proofErr w:type="spellStart"/>
      <w:r w:rsidRPr="005859B5">
        <w:rPr>
          <w:rFonts w:ascii="Arial" w:hAnsi="Arial" w:cs="Arial"/>
          <w:sz w:val="20"/>
          <w:szCs w:val="20"/>
        </w:rPr>
        <w:t>utilised</w:t>
      </w:r>
      <w:proofErr w:type="spellEnd"/>
      <w:r w:rsidRPr="005859B5">
        <w:rPr>
          <w:rFonts w:ascii="Arial" w:hAnsi="Arial" w:cs="Arial"/>
          <w:sz w:val="20"/>
          <w:szCs w:val="20"/>
        </w:rPr>
        <w:t xml:space="preserve"> to improve teaching and learning.</w:t>
      </w:r>
    </w:p>
    <w:p w:rsidR="000A7841" w:rsidRPr="005859B5" w:rsidRDefault="000A7841" w:rsidP="009C39D3">
      <w:pPr>
        <w:jc w:val="both"/>
        <w:rPr>
          <w:rFonts w:ascii="Arial" w:hAnsi="Arial" w:cs="Arial"/>
          <w:sz w:val="20"/>
          <w:szCs w:val="20"/>
        </w:rPr>
      </w:pPr>
      <w:r w:rsidRPr="005859B5">
        <w:rPr>
          <w:rFonts w:ascii="Arial" w:hAnsi="Arial" w:cs="Arial"/>
          <w:sz w:val="20"/>
          <w:szCs w:val="20"/>
        </w:rPr>
        <w:t xml:space="preserve">ICT lies at the very heart of our Learning and Teaching agenda as we seek to raise attainment within the school. You will help to promote this throughout the curriculum. </w:t>
      </w:r>
    </w:p>
    <w:p w:rsidR="00922B3A" w:rsidRPr="005859B5" w:rsidRDefault="00922B3A" w:rsidP="009C39D3">
      <w:pPr>
        <w:jc w:val="both"/>
        <w:rPr>
          <w:rFonts w:ascii="Arial" w:hAnsi="Arial" w:cs="Arial"/>
          <w:sz w:val="20"/>
          <w:szCs w:val="20"/>
        </w:rPr>
      </w:pPr>
      <w:r w:rsidRPr="005859B5">
        <w:rPr>
          <w:rFonts w:ascii="Arial" w:hAnsi="Arial" w:cs="Arial"/>
          <w:sz w:val="20"/>
          <w:szCs w:val="20"/>
        </w:rPr>
        <w:t xml:space="preserve">The </w:t>
      </w:r>
      <w:proofErr w:type="gramStart"/>
      <w:r w:rsidRPr="005859B5">
        <w:rPr>
          <w:rFonts w:ascii="Arial" w:hAnsi="Arial" w:cs="Arial"/>
          <w:sz w:val="20"/>
          <w:szCs w:val="20"/>
        </w:rPr>
        <w:t>Senior</w:t>
      </w:r>
      <w:proofErr w:type="gramEnd"/>
      <w:r w:rsidRPr="005859B5">
        <w:rPr>
          <w:rFonts w:ascii="Arial" w:hAnsi="Arial" w:cs="Arial"/>
          <w:sz w:val="20"/>
          <w:szCs w:val="20"/>
        </w:rPr>
        <w:t xml:space="preserve"> leadership </w:t>
      </w:r>
      <w:r w:rsidR="00EE669B" w:rsidRPr="005859B5">
        <w:rPr>
          <w:rFonts w:ascii="Arial" w:hAnsi="Arial" w:cs="Arial"/>
          <w:sz w:val="20"/>
          <w:szCs w:val="20"/>
        </w:rPr>
        <w:t>value</w:t>
      </w:r>
      <w:r w:rsidRPr="005859B5">
        <w:rPr>
          <w:rFonts w:ascii="Arial" w:hAnsi="Arial" w:cs="Arial"/>
          <w:sz w:val="20"/>
          <w:szCs w:val="20"/>
        </w:rPr>
        <w:t xml:space="preserve"> the i</w:t>
      </w:r>
      <w:r w:rsidR="00F63381" w:rsidRPr="005859B5">
        <w:rPr>
          <w:rFonts w:ascii="Arial" w:hAnsi="Arial" w:cs="Arial"/>
          <w:sz w:val="20"/>
          <w:szCs w:val="20"/>
        </w:rPr>
        <w:t>mportance of ICT throughout the school</w:t>
      </w:r>
      <w:r w:rsidR="001240ED" w:rsidRPr="005859B5">
        <w:rPr>
          <w:rFonts w:ascii="Arial" w:hAnsi="Arial" w:cs="Arial"/>
          <w:sz w:val="20"/>
          <w:szCs w:val="20"/>
        </w:rPr>
        <w:t>, in supporting</w:t>
      </w:r>
      <w:r w:rsidR="00EE669B" w:rsidRPr="005859B5">
        <w:rPr>
          <w:rFonts w:ascii="Arial" w:hAnsi="Arial" w:cs="Arial"/>
          <w:sz w:val="20"/>
          <w:szCs w:val="20"/>
        </w:rPr>
        <w:t xml:space="preserve"> the attainment of the young</w:t>
      </w:r>
      <w:r w:rsidR="00C6246B" w:rsidRPr="005859B5">
        <w:rPr>
          <w:rFonts w:ascii="Arial" w:hAnsi="Arial" w:cs="Arial"/>
          <w:sz w:val="20"/>
          <w:szCs w:val="20"/>
        </w:rPr>
        <w:t xml:space="preserve"> people and the development of its staff,</w:t>
      </w:r>
      <w:r w:rsidR="00F63381" w:rsidRPr="005859B5">
        <w:rPr>
          <w:rFonts w:ascii="Arial" w:hAnsi="Arial" w:cs="Arial"/>
          <w:sz w:val="20"/>
          <w:szCs w:val="20"/>
        </w:rPr>
        <w:t xml:space="preserve"> and are committed to the </w:t>
      </w:r>
      <w:r w:rsidR="00735219" w:rsidRPr="005859B5">
        <w:rPr>
          <w:rFonts w:ascii="Arial" w:hAnsi="Arial" w:cs="Arial"/>
          <w:sz w:val="20"/>
          <w:szCs w:val="20"/>
        </w:rPr>
        <w:t>expansion of this field</w:t>
      </w:r>
      <w:r w:rsidR="001240ED" w:rsidRPr="005859B5">
        <w:rPr>
          <w:rFonts w:ascii="Arial" w:hAnsi="Arial" w:cs="Arial"/>
          <w:sz w:val="20"/>
          <w:szCs w:val="20"/>
        </w:rPr>
        <w:t>.</w:t>
      </w:r>
    </w:p>
    <w:p w:rsidR="001240ED" w:rsidRPr="005859B5" w:rsidRDefault="001240ED" w:rsidP="009C39D3">
      <w:pPr>
        <w:jc w:val="both"/>
        <w:rPr>
          <w:rFonts w:ascii="Arial" w:hAnsi="Arial" w:cs="Arial"/>
          <w:sz w:val="20"/>
          <w:szCs w:val="20"/>
        </w:rPr>
      </w:pPr>
      <w:r w:rsidRPr="005859B5">
        <w:rPr>
          <w:rFonts w:ascii="Arial" w:hAnsi="Arial" w:cs="Arial"/>
          <w:sz w:val="20"/>
          <w:szCs w:val="20"/>
        </w:rPr>
        <w:t xml:space="preserve">The school works closely with the </w:t>
      </w:r>
      <w:r w:rsidR="001F0442" w:rsidRPr="005859B5">
        <w:rPr>
          <w:rFonts w:ascii="Arial" w:hAnsi="Arial" w:cs="Arial"/>
          <w:sz w:val="20"/>
          <w:szCs w:val="20"/>
        </w:rPr>
        <w:t xml:space="preserve">Local Authority </w:t>
      </w:r>
      <w:r w:rsidR="00FA78B9" w:rsidRPr="005859B5">
        <w:rPr>
          <w:rFonts w:ascii="Arial" w:hAnsi="Arial" w:cs="Arial"/>
          <w:sz w:val="20"/>
          <w:szCs w:val="20"/>
        </w:rPr>
        <w:t>and o</w:t>
      </w:r>
      <w:r w:rsidR="009576D8" w:rsidRPr="005859B5">
        <w:rPr>
          <w:rFonts w:ascii="Arial" w:hAnsi="Arial" w:cs="Arial"/>
          <w:sz w:val="20"/>
          <w:szCs w:val="20"/>
        </w:rPr>
        <w:t xml:space="preserve">ther schools, </w:t>
      </w:r>
      <w:r w:rsidR="001F0442" w:rsidRPr="005859B5">
        <w:rPr>
          <w:rFonts w:ascii="Arial" w:hAnsi="Arial" w:cs="Arial"/>
          <w:sz w:val="20"/>
          <w:szCs w:val="20"/>
        </w:rPr>
        <w:t xml:space="preserve">and is keen for the successful applicant to </w:t>
      </w:r>
      <w:r w:rsidR="00BC6AAC" w:rsidRPr="005859B5">
        <w:rPr>
          <w:rFonts w:ascii="Arial" w:hAnsi="Arial" w:cs="Arial"/>
          <w:sz w:val="20"/>
          <w:szCs w:val="20"/>
        </w:rPr>
        <w:t>dev</w:t>
      </w:r>
      <w:r w:rsidR="003C2C27" w:rsidRPr="005859B5">
        <w:rPr>
          <w:rFonts w:ascii="Arial" w:hAnsi="Arial" w:cs="Arial"/>
          <w:sz w:val="20"/>
          <w:szCs w:val="20"/>
        </w:rPr>
        <w:t>elop</w:t>
      </w:r>
      <w:r w:rsidR="00BC6AAC" w:rsidRPr="005859B5">
        <w:rPr>
          <w:rFonts w:ascii="Arial" w:hAnsi="Arial" w:cs="Arial"/>
          <w:sz w:val="20"/>
          <w:szCs w:val="20"/>
        </w:rPr>
        <w:t xml:space="preserve"> links with other ICT professionals</w:t>
      </w:r>
      <w:r w:rsidR="003C2C27" w:rsidRPr="005859B5">
        <w:rPr>
          <w:rFonts w:ascii="Arial" w:hAnsi="Arial" w:cs="Arial"/>
          <w:sz w:val="20"/>
          <w:szCs w:val="20"/>
        </w:rPr>
        <w:t xml:space="preserve"> across the</w:t>
      </w:r>
      <w:r w:rsidR="00FA78B9" w:rsidRPr="005859B5">
        <w:rPr>
          <w:rFonts w:ascii="Arial" w:hAnsi="Arial" w:cs="Arial"/>
          <w:sz w:val="20"/>
          <w:szCs w:val="20"/>
        </w:rPr>
        <w:t xml:space="preserve"> </w:t>
      </w:r>
      <w:r w:rsidR="003C2C27" w:rsidRPr="005859B5">
        <w:rPr>
          <w:rFonts w:ascii="Arial" w:hAnsi="Arial" w:cs="Arial"/>
          <w:sz w:val="20"/>
          <w:szCs w:val="20"/>
        </w:rPr>
        <w:t>region</w:t>
      </w:r>
      <w:r w:rsidR="00FA78B9" w:rsidRPr="005859B5">
        <w:rPr>
          <w:rFonts w:ascii="Arial" w:hAnsi="Arial" w:cs="Arial"/>
          <w:sz w:val="20"/>
          <w:szCs w:val="20"/>
        </w:rPr>
        <w:t>.</w:t>
      </w:r>
    </w:p>
    <w:p w:rsidR="00184323" w:rsidRPr="005859B5" w:rsidRDefault="007433D3" w:rsidP="009C39D3">
      <w:pPr>
        <w:jc w:val="both"/>
        <w:rPr>
          <w:rFonts w:ascii="Arial" w:hAnsi="Arial" w:cs="Arial"/>
          <w:sz w:val="20"/>
          <w:szCs w:val="20"/>
        </w:rPr>
      </w:pPr>
      <w:r w:rsidRPr="005859B5">
        <w:rPr>
          <w:rFonts w:ascii="Arial" w:hAnsi="Arial" w:cs="Arial"/>
          <w:sz w:val="20"/>
          <w:szCs w:val="20"/>
        </w:rPr>
        <w:t xml:space="preserve">Redwood use multi platform systems </w:t>
      </w:r>
      <w:r w:rsidR="00020775" w:rsidRPr="005859B5">
        <w:rPr>
          <w:rFonts w:ascii="Arial" w:hAnsi="Arial" w:cs="Arial"/>
          <w:sz w:val="20"/>
          <w:szCs w:val="20"/>
        </w:rPr>
        <w:t>(Windows, MacOS</w:t>
      </w:r>
      <w:r w:rsidR="00BD46D0" w:rsidRPr="005859B5">
        <w:rPr>
          <w:rFonts w:ascii="Arial" w:hAnsi="Arial" w:cs="Arial"/>
          <w:sz w:val="20"/>
          <w:szCs w:val="20"/>
        </w:rPr>
        <w:t xml:space="preserve">, iOS &amp; </w:t>
      </w:r>
      <w:r w:rsidR="000F5A35" w:rsidRPr="005859B5">
        <w:rPr>
          <w:rFonts w:ascii="Arial" w:hAnsi="Arial" w:cs="Arial"/>
          <w:sz w:val="20"/>
          <w:szCs w:val="20"/>
        </w:rPr>
        <w:t xml:space="preserve">Android) </w:t>
      </w:r>
      <w:r w:rsidRPr="005859B5">
        <w:rPr>
          <w:rFonts w:ascii="Arial" w:hAnsi="Arial" w:cs="Arial"/>
          <w:sz w:val="20"/>
          <w:szCs w:val="20"/>
        </w:rPr>
        <w:t xml:space="preserve">to </w:t>
      </w:r>
      <w:r w:rsidR="00290B16" w:rsidRPr="005859B5">
        <w:rPr>
          <w:rFonts w:ascii="Arial" w:hAnsi="Arial" w:cs="Arial"/>
          <w:sz w:val="20"/>
          <w:szCs w:val="20"/>
        </w:rPr>
        <w:t>give its young p</w:t>
      </w:r>
      <w:r w:rsidR="005C1CAF" w:rsidRPr="005859B5">
        <w:rPr>
          <w:rFonts w:ascii="Arial" w:hAnsi="Arial" w:cs="Arial"/>
          <w:sz w:val="20"/>
          <w:szCs w:val="20"/>
        </w:rPr>
        <w:t xml:space="preserve">eople a wide range of ICT skills to support their future </w:t>
      </w:r>
      <w:r w:rsidR="006E3023" w:rsidRPr="005859B5">
        <w:rPr>
          <w:rFonts w:ascii="Arial" w:hAnsi="Arial" w:cs="Arial"/>
          <w:sz w:val="20"/>
          <w:szCs w:val="20"/>
        </w:rPr>
        <w:t>ambitions, and give a valued contribution to society.</w:t>
      </w:r>
      <w:r w:rsidR="000F5A35" w:rsidRPr="005859B5">
        <w:rPr>
          <w:rFonts w:ascii="Arial" w:hAnsi="Arial" w:cs="Arial"/>
          <w:sz w:val="20"/>
          <w:szCs w:val="20"/>
        </w:rPr>
        <w:t xml:space="preserve"> Development and integration of these platforms is an are</w:t>
      </w:r>
      <w:r w:rsidR="0003314B" w:rsidRPr="005859B5">
        <w:rPr>
          <w:rFonts w:ascii="Arial" w:hAnsi="Arial" w:cs="Arial"/>
          <w:sz w:val="20"/>
          <w:szCs w:val="20"/>
        </w:rPr>
        <w:t>a the Senior Leadership Te</w:t>
      </w:r>
      <w:r w:rsidR="003655B9" w:rsidRPr="005859B5">
        <w:rPr>
          <w:rFonts w:ascii="Arial" w:hAnsi="Arial" w:cs="Arial"/>
          <w:sz w:val="20"/>
          <w:szCs w:val="20"/>
        </w:rPr>
        <w:t>am are particularly interested in.</w:t>
      </w:r>
    </w:p>
    <w:p w:rsidR="004D03F4" w:rsidRPr="005859B5" w:rsidRDefault="003B1C92" w:rsidP="009C39D3">
      <w:pPr>
        <w:jc w:val="both"/>
        <w:rPr>
          <w:rFonts w:ascii="Arial" w:hAnsi="Arial" w:cs="Arial"/>
          <w:sz w:val="20"/>
          <w:szCs w:val="20"/>
        </w:rPr>
      </w:pPr>
      <w:r w:rsidRPr="005859B5">
        <w:rPr>
          <w:rFonts w:ascii="Arial" w:hAnsi="Arial" w:cs="Arial"/>
          <w:sz w:val="20"/>
          <w:szCs w:val="20"/>
        </w:rPr>
        <w:t xml:space="preserve">COVID-19 has highlighted the importance of virtual and remote learning opportunities for </w:t>
      </w:r>
      <w:r w:rsidR="000C38B6" w:rsidRPr="005859B5">
        <w:rPr>
          <w:rFonts w:ascii="Arial" w:hAnsi="Arial" w:cs="Arial"/>
          <w:sz w:val="20"/>
          <w:szCs w:val="20"/>
        </w:rPr>
        <w:t>pupils and staff.</w:t>
      </w:r>
      <w:r w:rsidR="008D2010" w:rsidRPr="005859B5">
        <w:rPr>
          <w:rFonts w:ascii="Arial" w:hAnsi="Arial" w:cs="Arial"/>
          <w:sz w:val="20"/>
          <w:szCs w:val="20"/>
        </w:rPr>
        <w:t xml:space="preserve"> Communication </w:t>
      </w:r>
      <w:r w:rsidR="00930AEA" w:rsidRPr="005859B5">
        <w:rPr>
          <w:rFonts w:ascii="Arial" w:hAnsi="Arial" w:cs="Arial"/>
          <w:sz w:val="20"/>
          <w:szCs w:val="20"/>
        </w:rPr>
        <w:t>to</w:t>
      </w:r>
      <w:r w:rsidR="008D2010" w:rsidRPr="005859B5">
        <w:rPr>
          <w:rFonts w:ascii="Arial" w:hAnsi="Arial" w:cs="Arial"/>
          <w:sz w:val="20"/>
          <w:szCs w:val="20"/>
        </w:rPr>
        <w:t xml:space="preserve"> stakeholders has also been</w:t>
      </w:r>
      <w:r w:rsidR="0018573F" w:rsidRPr="005859B5">
        <w:rPr>
          <w:rFonts w:ascii="Arial" w:hAnsi="Arial" w:cs="Arial"/>
          <w:sz w:val="20"/>
          <w:szCs w:val="20"/>
        </w:rPr>
        <w:t xml:space="preserve"> key via social media and we</w:t>
      </w:r>
      <w:r w:rsidR="00930AEA" w:rsidRPr="005859B5">
        <w:rPr>
          <w:rFonts w:ascii="Arial" w:hAnsi="Arial" w:cs="Arial"/>
          <w:sz w:val="20"/>
          <w:szCs w:val="20"/>
        </w:rPr>
        <w:t>bsite acc</w:t>
      </w:r>
      <w:r w:rsidR="00985428" w:rsidRPr="005859B5">
        <w:rPr>
          <w:rFonts w:ascii="Arial" w:hAnsi="Arial" w:cs="Arial"/>
          <w:sz w:val="20"/>
          <w:szCs w:val="20"/>
        </w:rPr>
        <w:t xml:space="preserve">ess. </w:t>
      </w:r>
      <w:r w:rsidR="000C38B6" w:rsidRPr="005859B5">
        <w:rPr>
          <w:rFonts w:ascii="Arial" w:hAnsi="Arial" w:cs="Arial"/>
          <w:sz w:val="20"/>
          <w:szCs w:val="20"/>
        </w:rPr>
        <w:t xml:space="preserve">We are keen for our ICT manager to </w:t>
      </w:r>
      <w:r w:rsidR="007F5CD9" w:rsidRPr="005859B5">
        <w:rPr>
          <w:rFonts w:ascii="Arial" w:hAnsi="Arial" w:cs="Arial"/>
          <w:sz w:val="20"/>
          <w:szCs w:val="20"/>
        </w:rPr>
        <w:t>expand on the existing good practice that the school has developed</w:t>
      </w:r>
      <w:r w:rsidR="008D2010" w:rsidRPr="005859B5">
        <w:rPr>
          <w:rFonts w:ascii="Arial" w:hAnsi="Arial" w:cs="Arial"/>
          <w:sz w:val="20"/>
          <w:szCs w:val="20"/>
        </w:rPr>
        <w:t>.</w:t>
      </w:r>
    </w:p>
    <w:p w:rsidR="000D3677" w:rsidRPr="000A7841" w:rsidRDefault="00B20626" w:rsidP="000A7841">
      <w:pPr>
        <w:spacing w:after="0"/>
        <w:jc w:val="center"/>
        <w:rPr>
          <w:rFonts w:ascii="Arial" w:hAnsi="Arial" w:cs="Arial"/>
          <w:b/>
          <w:sz w:val="22"/>
          <w:szCs w:val="22"/>
        </w:rPr>
      </w:pPr>
      <w:r w:rsidRPr="000A7841">
        <w:rPr>
          <w:rFonts w:ascii="Arial" w:hAnsi="Arial" w:cs="Arial"/>
          <w:b/>
          <w:sz w:val="22"/>
          <w:szCs w:val="22"/>
        </w:rPr>
        <w:t xml:space="preserve">Application forms, job description and person specification can be found at </w:t>
      </w:r>
      <w:hyperlink r:id="rId8" w:history="1">
        <w:r w:rsidRPr="000A7841">
          <w:rPr>
            <w:rStyle w:val="Hyperlink"/>
            <w:rFonts w:ascii="Arial" w:hAnsi="Arial" w:cs="Arial"/>
            <w:b/>
            <w:sz w:val="22"/>
            <w:szCs w:val="22"/>
          </w:rPr>
          <w:t>www.redwood-school.com</w:t>
        </w:r>
      </w:hyperlink>
      <w:r w:rsidR="000D3677" w:rsidRPr="000A7841">
        <w:rPr>
          <w:rFonts w:ascii="Arial" w:hAnsi="Arial" w:cs="Arial"/>
          <w:b/>
          <w:sz w:val="22"/>
          <w:szCs w:val="22"/>
        </w:rPr>
        <w:t xml:space="preserve"> </w:t>
      </w:r>
    </w:p>
    <w:p w:rsidR="000D3677" w:rsidRPr="000A7841" w:rsidRDefault="000D3677" w:rsidP="000A7841">
      <w:pPr>
        <w:spacing w:after="0"/>
        <w:ind w:left="-142"/>
        <w:jc w:val="center"/>
        <w:rPr>
          <w:rFonts w:ascii="Arial" w:hAnsi="Arial" w:cs="Arial"/>
          <w:sz w:val="22"/>
          <w:szCs w:val="22"/>
          <w:u w:val="single"/>
        </w:rPr>
      </w:pPr>
    </w:p>
    <w:p w:rsidR="000A7841" w:rsidRPr="005859B5" w:rsidRDefault="000A7841" w:rsidP="000A7841">
      <w:pPr>
        <w:spacing w:after="0"/>
        <w:rPr>
          <w:rFonts w:ascii="Arial" w:hAnsi="Arial" w:cs="Arial"/>
          <w:sz w:val="20"/>
          <w:szCs w:val="20"/>
        </w:rPr>
      </w:pPr>
      <w:r w:rsidRPr="005859B5">
        <w:rPr>
          <w:rFonts w:ascii="Arial" w:hAnsi="Arial" w:cs="Arial"/>
          <w:sz w:val="20"/>
          <w:szCs w:val="20"/>
        </w:rPr>
        <w:t xml:space="preserve">To apply for this position please download the application form and supporting documentation and send completed applications to </w:t>
      </w:r>
      <w:r w:rsidR="005859B5" w:rsidRPr="005859B5">
        <w:rPr>
          <w:rFonts w:ascii="Arial" w:hAnsi="Arial" w:cs="Arial"/>
          <w:b/>
          <w:sz w:val="20"/>
          <w:szCs w:val="20"/>
        </w:rPr>
        <w:t>vacancies@redwood-school.com</w:t>
      </w:r>
      <w:r w:rsidRPr="005859B5">
        <w:rPr>
          <w:rFonts w:ascii="Arial" w:hAnsi="Arial" w:cs="Arial"/>
          <w:b/>
          <w:sz w:val="20"/>
          <w:szCs w:val="20"/>
        </w:rPr>
        <w:t xml:space="preserve"> </w:t>
      </w:r>
      <w:r w:rsidRPr="005859B5">
        <w:rPr>
          <w:rFonts w:ascii="Arial" w:hAnsi="Arial" w:cs="Arial"/>
          <w:sz w:val="20"/>
          <w:szCs w:val="20"/>
        </w:rPr>
        <w:t xml:space="preserve">by </w:t>
      </w:r>
      <w:r w:rsidR="00EC6B67">
        <w:rPr>
          <w:rFonts w:ascii="Arial" w:hAnsi="Arial" w:cs="Arial"/>
          <w:b/>
          <w:sz w:val="20"/>
          <w:szCs w:val="20"/>
        </w:rPr>
        <w:t>12pm</w:t>
      </w:r>
      <w:bookmarkStart w:id="0" w:name="_GoBack"/>
      <w:bookmarkEnd w:id="0"/>
      <w:r w:rsidRPr="005859B5">
        <w:rPr>
          <w:rFonts w:ascii="Arial" w:hAnsi="Arial" w:cs="Arial"/>
          <w:sz w:val="20"/>
          <w:szCs w:val="20"/>
        </w:rPr>
        <w:t xml:space="preserve"> on </w:t>
      </w:r>
      <w:r w:rsidR="00AC7D68">
        <w:rPr>
          <w:rFonts w:ascii="Arial" w:hAnsi="Arial" w:cs="Arial"/>
          <w:b/>
          <w:sz w:val="20"/>
          <w:szCs w:val="20"/>
        </w:rPr>
        <w:t>Monday 2</w:t>
      </w:r>
      <w:r w:rsidR="00AC7D68" w:rsidRPr="00AC7D68">
        <w:rPr>
          <w:rFonts w:ascii="Arial" w:hAnsi="Arial" w:cs="Arial"/>
          <w:b/>
          <w:sz w:val="20"/>
          <w:szCs w:val="20"/>
          <w:vertAlign w:val="superscript"/>
        </w:rPr>
        <w:t>nd</w:t>
      </w:r>
      <w:r w:rsidR="00AC7D68">
        <w:rPr>
          <w:rFonts w:ascii="Arial" w:hAnsi="Arial" w:cs="Arial"/>
          <w:b/>
          <w:sz w:val="20"/>
          <w:szCs w:val="20"/>
        </w:rPr>
        <w:t xml:space="preserve"> November</w:t>
      </w:r>
      <w:r w:rsidRPr="005859B5">
        <w:rPr>
          <w:rFonts w:ascii="Arial" w:hAnsi="Arial" w:cs="Arial"/>
          <w:sz w:val="20"/>
          <w:szCs w:val="20"/>
        </w:rPr>
        <w:t>.</w:t>
      </w:r>
    </w:p>
    <w:p w:rsidR="000A7841" w:rsidRPr="005859B5" w:rsidRDefault="000A7841" w:rsidP="000A7841">
      <w:pPr>
        <w:spacing w:after="0"/>
        <w:jc w:val="center"/>
        <w:rPr>
          <w:rFonts w:ascii="Arial" w:hAnsi="Arial" w:cs="Arial"/>
          <w:sz w:val="20"/>
          <w:szCs w:val="20"/>
        </w:rPr>
      </w:pPr>
    </w:p>
    <w:p w:rsidR="000A7841" w:rsidRPr="005859B5" w:rsidRDefault="00AC7D68" w:rsidP="000A7841">
      <w:pPr>
        <w:spacing w:after="0"/>
        <w:jc w:val="center"/>
        <w:rPr>
          <w:rFonts w:ascii="Arial" w:hAnsi="Arial" w:cs="Arial"/>
          <w:sz w:val="20"/>
          <w:szCs w:val="20"/>
        </w:rPr>
      </w:pPr>
      <w:r>
        <w:rPr>
          <w:rFonts w:ascii="Arial" w:hAnsi="Arial" w:cs="Arial"/>
          <w:sz w:val="20"/>
          <w:szCs w:val="20"/>
        </w:rPr>
        <w:t>Interview Date TBC</w:t>
      </w:r>
    </w:p>
    <w:p w:rsidR="000A7841" w:rsidRPr="005859B5" w:rsidRDefault="000A7841" w:rsidP="000A7841">
      <w:pPr>
        <w:spacing w:after="0"/>
        <w:rPr>
          <w:rFonts w:ascii="Arial" w:hAnsi="Arial" w:cs="Arial"/>
          <w:sz w:val="20"/>
          <w:szCs w:val="20"/>
        </w:rPr>
      </w:pPr>
    </w:p>
    <w:p w:rsidR="000A7841" w:rsidRPr="005859B5" w:rsidRDefault="000A7841" w:rsidP="000A7841">
      <w:pPr>
        <w:spacing w:after="0"/>
        <w:rPr>
          <w:rStyle w:val="Emphasis"/>
          <w:rFonts w:ascii="Arial" w:hAnsi="Arial" w:cs="Arial"/>
          <w:i w:val="0"/>
          <w:sz w:val="20"/>
          <w:szCs w:val="20"/>
        </w:rPr>
      </w:pPr>
      <w:r w:rsidRPr="005859B5">
        <w:rPr>
          <w:rStyle w:val="Emphasis"/>
          <w:rFonts w:ascii="Arial" w:hAnsi="Arial" w:cs="Arial"/>
          <w:i w:val="0"/>
          <w:sz w:val="20"/>
          <w:szCs w:val="20"/>
        </w:rPr>
        <w:t>The school is committed to safeguarding and promoting the welfare of children and young people and expects all staff and volunteers to share this commitment.</w:t>
      </w:r>
    </w:p>
    <w:p w:rsidR="000A7841" w:rsidRPr="005859B5" w:rsidRDefault="000A7841" w:rsidP="000A7841">
      <w:pPr>
        <w:spacing w:after="0"/>
        <w:rPr>
          <w:rStyle w:val="Emphasis"/>
          <w:rFonts w:ascii="Arial" w:hAnsi="Arial" w:cs="Arial"/>
          <w:i w:val="0"/>
          <w:sz w:val="20"/>
          <w:szCs w:val="20"/>
        </w:rPr>
      </w:pPr>
    </w:p>
    <w:p w:rsidR="000A7841" w:rsidRPr="005859B5" w:rsidRDefault="000A7841" w:rsidP="000A7841">
      <w:pPr>
        <w:spacing w:after="0"/>
        <w:rPr>
          <w:rFonts w:ascii="Arial" w:hAnsi="Arial" w:cs="Arial"/>
          <w:sz w:val="20"/>
          <w:szCs w:val="20"/>
        </w:rPr>
      </w:pPr>
      <w:r w:rsidRPr="005859B5">
        <w:rPr>
          <w:rFonts w:ascii="Arial" w:hAnsi="Arial" w:cs="Arial"/>
          <w:sz w:val="20"/>
          <w:szCs w:val="20"/>
        </w:rPr>
        <w:t xml:space="preserve">Appointment to this post is subject to an enhanced Disclosure and </w:t>
      </w:r>
      <w:proofErr w:type="gramStart"/>
      <w:r w:rsidRPr="005859B5">
        <w:rPr>
          <w:rFonts w:ascii="Arial" w:hAnsi="Arial" w:cs="Arial"/>
          <w:sz w:val="20"/>
          <w:szCs w:val="20"/>
        </w:rPr>
        <w:t>Barring</w:t>
      </w:r>
      <w:proofErr w:type="gramEnd"/>
      <w:r w:rsidRPr="005859B5">
        <w:rPr>
          <w:rFonts w:ascii="Arial" w:hAnsi="Arial" w:cs="Arial"/>
          <w:sz w:val="20"/>
          <w:szCs w:val="20"/>
        </w:rPr>
        <w:t xml:space="preserve"> and background check </w:t>
      </w:r>
    </w:p>
    <w:p w:rsidR="00635BB3" w:rsidRPr="005859B5" w:rsidRDefault="000A7841" w:rsidP="000A7841">
      <w:pPr>
        <w:spacing w:after="0"/>
        <w:rPr>
          <w:rFonts w:ascii="Arial" w:hAnsi="Arial" w:cs="Arial"/>
          <w:b/>
          <w:sz w:val="20"/>
          <w:szCs w:val="20"/>
        </w:rPr>
      </w:pPr>
      <w:r w:rsidRPr="005859B5">
        <w:rPr>
          <w:rFonts w:ascii="Arial" w:hAnsi="Arial" w:cs="Arial"/>
          <w:sz w:val="20"/>
          <w:szCs w:val="20"/>
        </w:rPr>
        <w:t>The ability to converse at ease with customers and service users and provide advice in accurate spoken English is an essential requirement of this post.</w:t>
      </w:r>
    </w:p>
    <w:sectPr w:rsidR="00635BB3" w:rsidRPr="005859B5" w:rsidSect="0099730A">
      <w:headerReference w:type="default" r:id="rId9"/>
      <w:pgSz w:w="11900" w:h="16840"/>
      <w:pgMar w:top="426" w:right="843" w:bottom="0" w:left="426" w:header="567" w:footer="168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44A" w:rsidRDefault="00FB144A" w:rsidP="00A20445">
      <w:pPr>
        <w:spacing w:after="0"/>
      </w:pPr>
      <w:r>
        <w:separator/>
      </w:r>
    </w:p>
  </w:endnote>
  <w:endnote w:type="continuationSeparator" w:id="0">
    <w:p w:rsidR="00FB144A" w:rsidRDefault="00FB144A" w:rsidP="00A204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44A" w:rsidRDefault="00FB144A" w:rsidP="00A20445">
      <w:pPr>
        <w:spacing w:after="0"/>
      </w:pPr>
      <w:r>
        <w:separator/>
      </w:r>
    </w:p>
  </w:footnote>
  <w:footnote w:type="continuationSeparator" w:id="0">
    <w:p w:rsidR="00FB144A" w:rsidRDefault="00FB144A" w:rsidP="00A204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BD5" w:rsidRPr="00881BD5" w:rsidRDefault="00881BD5" w:rsidP="000500BF">
    <w:pPr>
      <w:pStyle w:val="Header"/>
      <w:tabs>
        <w:tab w:val="clear" w:pos="4513"/>
        <w:tab w:val="center" w:pos="5103"/>
      </w:tabs>
      <w:ind w:firstLine="1440"/>
      <w:rPr>
        <w:rFonts w:ascii="Verdana" w:hAnsi="Verdana"/>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576A"/>
    <w:multiLevelType w:val="hybridMultilevel"/>
    <w:tmpl w:val="B85E91FC"/>
    <w:lvl w:ilvl="0" w:tplc="7A4416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E5A2D"/>
    <w:multiLevelType w:val="hybridMultilevel"/>
    <w:tmpl w:val="720C8FE8"/>
    <w:lvl w:ilvl="0" w:tplc="7A4416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A2E64"/>
    <w:multiLevelType w:val="hybridMultilevel"/>
    <w:tmpl w:val="C6CC1018"/>
    <w:lvl w:ilvl="0" w:tplc="7A4416E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3D609B"/>
    <w:multiLevelType w:val="hybridMultilevel"/>
    <w:tmpl w:val="C930D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47F46"/>
    <w:multiLevelType w:val="hybridMultilevel"/>
    <w:tmpl w:val="CE90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C55AE"/>
    <w:multiLevelType w:val="hybridMultilevel"/>
    <w:tmpl w:val="7FB26554"/>
    <w:lvl w:ilvl="0" w:tplc="7A4416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4C7601"/>
    <w:multiLevelType w:val="hybridMultilevel"/>
    <w:tmpl w:val="C72A2DEE"/>
    <w:lvl w:ilvl="0" w:tplc="6F28E3D0">
      <w:start w:val="1"/>
      <w:numFmt w:val="bullet"/>
      <w:lvlText w:val=""/>
      <w:lvlJc w:val="left"/>
      <w:pPr>
        <w:tabs>
          <w:tab w:val="num" w:pos="720"/>
        </w:tabs>
        <w:ind w:left="720" w:hanging="360"/>
      </w:pPr>
      <w:rPr>
        <w:rFonts w:ascii="Wingdings" w:hAnsi="Wingdings" w:hint="default"/>
      </w:rPr>
    </w:lvl>
    <w:lvl w:ilvl="1" w:tplc="525CE4DE" w:tentative="1">
      <w:start w:val="1"/>
      <w:numFmt w:val="bullet"/>
      <w:lvlText w:val=""/>
      <w:lvlJc w:val="left"/>
      <w:pPr>
        <w:tabs>
          <w:tab w:val="num" w:pos="1440"/>
        </w:tabs>
        <w:ind w:left="1440" w:hanging="360"/>
      </w:pPr>
      <w:rPr>
        <w:rFonts w:ascii="Wingdings" w:hAnsi="Wingdings" w:hint="default"/>
      </w:rPr>
    </w:lvl>
    <w:lvl w:ilvl="2" w:tplc="B1FCC4FC" w:tentative="1">
      <w:start w:val="1"/>
      <w:numFmt w:val="bullet"/>
      <w:lvlText w:val=""/>
      <w:lvlJc w:val="left"/>
      <w:pPr>
        <w:tabs>
          <w:tab w:val="num" w:pos="2160"/>
        </w:tabs>
        <w:ind w:left="2160" w:hanging="360"/>
      </w:pPr>
      <w:rPr>
        <w:rFonts w:ascii="Wingdings" w:hAnsi="Wingdings" w:hint="default"/>
      </w:rPr>
    </w:lvl>
    <w:lvl w:ilvl="3" w:tplc="7E7495D8" w:tentative="1">
      <w:start w:val="1"/>
      <w:numFmt w:val="bullet"/>
      <w:lvlText w:val=""/>
      <w:lvlJc w:val="left"/>
      <w:pPr>
        <w:tabs>
          <w:tab w:val="num" w:pos="2880"/>
        </w:tabs>
        <w:ind w:left="2880" w:hanging="360"/>
      </w:pPr>
      <w:rPr>
        <w:rFonts w:ascii="Wingdings" w:hAnsi="Wingdings" w:hint="default"/>
      </w:rPr>
    </w:lvl>
    <w:lvl w:ilvl="4" w:tplc="03A07CCA" w:tentative="1">
      <w:start w:val="1"/>
      <w:numFmt w:val="bullet"/>
      <w:lvlText w:val=""/>
      <w:lvlJc w:val="left"/>
      <w:pPr>
        <w:tabs>
          <w:tab w:val="num" w:pos="3600"/>
        </w:tabs>
        <w:ind w:left="3600" w:hanging="360"/>
      </w:pPr>
      <w:rPr>
        <w:rFonts w:ascii="Wingdings" w:hAnsi="Wingdings" w:hint="default"/>
      </w:rPr>
    </w:lvl>
    <w:lvl w:ilvl="5" w:tplc="F018654A" w:tentative="1">
      <w:start w:val="1"/>
      <w:numFmt w:val="bullet"/>
      <w:lvlText w:val=""/>
      <w:lvlJc w:val="left"/>
      <w:pPr>
        <w:tabs>
          <w:tab w:val="num" w:pos="4320"/>
        </w:tabs>
        <w:ind w:left="4320" w:hanging="360"/>
      </w:pPr>
      <w:rPr>
        <w:rFonts w:ascii="Wingdings" w:hAnsi="Wingdings" w:hint="default"/>
      </w:rPr>
    </w:lvl>
    <w:lvl w:ilvl="6" w:tplc="2026B33A" w:tentative="1">
      <w:start w:val="1"/>
      <w:numFmt w:val="bullet"/>
      <w:lvlText w:val=""/>
      <w:lvlJc w:val="left"/>
      <w:pPr>
        <w:tabs>
          <w:tab w:val="num" w:pos="5040"/>
        </w:tabs>
        <w:ind w:left="5040" w:hanging="360"/>
      </w:pPr>
      <w:rPr>
        <w:rFonts w:ascii="Wingdings" w:hAnsi="Wingdings" w:hint="default"/>
      </w:rPr>
    </w:lvl>
    <w:lvl w:ilvl="7" w:tplc="3034C604" w:tentative="1">
      <w:start w:val="1"/>
      <w:numFmt w:val="bullet"/>
      <w:lvlText w:val=""/>
      <w:lvlJc w:val="left"/>
      <w:pPr>
        <w:tabs>
          <w:tab w:val="num" w:pos="5760"/>
        </w:tabs>
        <w:ind w:left="5760" w:hanging="360"/>
      </w:pPr>
      <w:rPr>
        <w:rFonts w:ascii="Wingdings" w:hAnsi="Wingdings" w:hint="default"/>
      </w:rPr>
    </w:lvl>
    <w:lvl w:ilvl="8" w:tplc="242E626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E5016D"/>
    <w:multiLevelType w:val="hybridMultilevel"/>
    <w:tmpl w:val="8E6893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450A99"/>
    <w:multiLevelType w:val="hybridMultilevel"/>
    <w:tmpl w:val="75D01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710F77"/>
    <w:multiLevelType w:val="hybridMultilevel"/>
    <w:tmpl w:val="1262AB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027030"/>
    <w:multiLevelType w:val="hybridMultilevel"/>
    <w:tmpl w:val="49C6A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F012F3"/>
    <w:multiLevelType w:val="hybridMultilevel"/>
    <w:tmpl w:val="55A649B4"/>
    <w:lvl w:ilvl="0" w:tplc="6B389DA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343D32"/>
    <w:multiLevelType w:val="hybridMultilevel"/>
    <w:tmpl w:val="AF84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B45DCF"/>
    <w:multiLevelType w:val="hybridMultilevel"/>
    <w:tmpl w:val="4C301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5D214D"/>
    <w:multiLevelType w:val="hybridMultilevel"/>
    <w:tmpl w:val="6D82B272"/>
    <w:lvl w:ilvl="0" w:tplc="7A4416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FF669A"/>
    <w:multiLevelType w:val="hybridMultilevel"/>
    <w:tmpl w:val="25709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184598"/>
    <w:multiLevelType w:val="hybridMultilevel"/>
    <w:tmpl w:val="4FB0872A"/>
    <w:lvl w:ilvl="0" w:tplc="B61C0774">
      <w:start w:val="1"/>
      <w:numFmt w:val="bullet"/>
      <w:lvlText w:val=""/>
      <w:lvlJc w:val="left"/>
      <w:pPr>
        <w:tabs>
          <w:tab w:val="num" w:pos="720"/>
        </w:tabs>
        <w:ind w:left="720" w:hanging="360"/>
      </w:pPr>
      <w:rPr>
        <w:rFonts w:ascii="Wingdings" w:hAnsi="Wingdings" w:hint="default"/>
      </w:rPr>
    </w:lvl>
    <w:lvl w:ilvl="1" w:tplc="357E9200" w:tentative="1">
      <w:start w:val="1"/>
      <w:numFmt w:val="bullet"/>
      <w:lvlText w:val=""/>
      <w:lvlJc w:val="left"/>
      <w:pPr>
        <w:tabs>
          <w:tab w:val="num" w:pos="1440"/>
        </w:tabs>
        <w:ind w:left="1440" w:hanging="360"/>
      </w:pPr>
      <w:rPr>
        <w:rFonts w:ascii="Wingdings" w:hAnsi="Wingdings" w:hint="default"/>
      </w:rPr>
    </w:lvl>
    <w:lvl w:ilvl="2" w:tplc="ABB4B540" w:tentative="1">
      <w:start w:val="1"/>
      <w:numFmt w:val="bullet"/>
      <w:lvlText w:val=""/>
      <w:lvlJc w:val="left"/>
      <w:pPr>
        <w:tabs>
          <w:tab w:val="num" w:pos="2160"/>
        </w:tabs>
        <w:ind w:left="2160" w:hanging="360"/>
      </w:pPr>
      <w:rPr>
        <w:rFonts w:ascii="Wingdings" w:hAnsi="Wingdings" w:hint="default"/>
      </w:rPr>
    </w:lvl>
    <w:lvl w:ilvl="3" w:tplc="D4C06A50" w:tentative="1">
      <w:start w:val="1"/>
      <w:numFmt w:val="bullet"/>
      <w:lvlText w:val=""/>
      <w:lvlJc w:val="left"/>
      <w:pPr>
        <w:tabs>
          <w:tab w:val="num" w:pos="2880"/>
        </w:tabs>
        <w:ind w:left="2880" w:hanging="360"/>
      </w:pPr>
      <w:rPr>
        <w:rFonts w:ascii="Wingdings" w:hAnsi="Wingdings" w:hint="default"/>
      </w:rPr>
    </w:lvl>
    <w:lvl w:ilvl="4" w:tplc="F08CC1E8" w:tentative="1">
      <w:start w:val="1"/>
      <w:numFmt w:val="bullet"/>
      <w:lvlText w:val=""/>
      <w:lvlJc w:val="left"/>
      <w:pPr>
        <w:tabs>
          <w:tab w:val="num" w:pos="3600"/>
        </w:tabs>
        <w:ind w:left="3600" w:hanging="360"/>
      </w:pPr>
      <w:rPr>
        <w:rFonts w:ascii="Wingdings" w:hAnsi="Wingdings" w:hint="default"/>
      </w:rPr>
    </w:lvl>
    <w:lvl w:ilvl="5" w:tplc="8222E550" w:tentative="1">
      <w:start w:val="1"/>
      <w:numFmt w:val="bullet"/>
      <w:lvlText w:val=""/>
      <w:lvlJc w:val="left"/>
      <w:pPr>
        <w:tabs>
          <w:tab w:val="num" w:pos="4320"/>
        </w:tabs>
        <w:ind w:left="4320" w:hanging="360"/>
      </w:pPr>
      <w:rPr>
        <w:rFonts w:ascii="Wingdings" w:hAnsi="Wingdings" w:hint="default"/>
      </w:rPr>
    </w:lvl>
    <w:lvl w:ilvl="6" w:tplc="D910DE70" w:tentative="1">
      <w:start w:val="1"/>
      <w:numFmt w:val="bullet"/>
      <w:lvlText w:val=""/>
      <w:lvlJc w:val="left"/>
      <w:pPr>
        <w:tabs>
          <w:tab w:val="num" w:pos="5040"/>
        </w:tabs>
        <w:ind w:left="5040" w:hanging="360"/>
      </w:pPr>
      <w:rPr>
        <w:rFonts w:ascii="Wingdings" w:hAnsi="Wingdings" w:hint="default"/>
      </w:rPr>
    </w:lvl>
    <w:lvl w:ilvl="7" w:tplc="31481802" w:tentative="1">
      <w:start w:val="1"/>
      <w:numFmt w:val="bullet"/>
      <w:lvlText w:val=""/>
      <w:lvlJc w:val="left"/>
      <w:pPr>
        <w:tabs>
          <w:tab w:val="num" w:pos="5760"/>
        </w:tabs>
        <w:ind w:left="5760" w:hanging="360"/>
      </w:pPr>
      <w:rPr>
        <w:rFonts w:ascii="Wingdings" w:hAnsi="Wingdings" w:hint="default"/>
      </w:rPr>
    </w:lvl>
    <w:lvl w:ilvl="8" w:tplc="431A8DA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606C87"/>
    <w:multiLevelType w:val="hybridMultilevel"/>
    <w:tmpl w:val="E0744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1831B0"/>
    <w:multiLevelType w:val="hybridMultilevel"/>
    <w:tmpl w:val="AC244DF6"/>
    <w:lvl w:ilvl="0" w:tplc="E488D30C">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2B3C06"/>
    <w:multiLevelType w:val="hybridMultilevel"/>
    <w:tmpl w:val="BF629E76"/>
    <w:lvl w:ilvl="0" w:tplc="6B389DA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3E720C"/>
    <w:multiLevelType w:val="hybridMultilevel"/>
    <w:tmpl w:val="ED9AB0E0"/>
    <w:lvl w:ilvl="0" w:tplc="7A4416E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B68208C"/>
    <w:multiLevelType w:val="hybridMultilevel"/>
    <w:tmpl w:val="97260BB0"/>
    <w:lvl w:ilvl="0" w:tplc="6B389DA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6"/>
  </w:num>
  <w:num w:numId="4">
    <w:abstractNumId w:val="16"/>
  </w:num>
  <w:num w:numId="5">
    <w:abstractNumId w:val="8"/>
  </w:num>
  <w:num w:numId="6">
    <w:abstractNumId w:val="15"/>
  </w:num>
  <w:num w:numId="7">
    <w:abstractNumId w:val="4"/>
  </w:num>
  <w:num w:numId="8">
    <w:abstractNumId w:val="17"/>
  </w:num>
  <w:num w:numId="9">
    <w:abstractNumId w:val="12"/>
  </w:num>
  <w:num w:numId="10">
    <w:abstractNumId w:val="7"/>
  </w:num>
  <w:num w:numId="11">
    <w:abstractNumId w:val="9"/>
  </w:num>
  <w:num w:numId="12">
    <w:abstractNumId w:val="13"/>
  </w:num>
  <w:num w:numId="13">
    <w:abstractNumId w:val="19"/>
  </w:num>
  <w:num w:numId="14">
    <w:abstractNumId w:val="11"/>
  </w:num>
  <w:num w:numId="15">
    <w:abstractNumId w:val="21"/>
  </w:num>
  <w:num w:numId="16">
    <w:abstractNumId w:val="10"/>
  </w:num>
  <w:num w:numId="17">
    <w:abstractNumId w:val="0"/>
  </w:num>
  <w:num w:numId="18">
    <w:abstractNumId w:val="20"/>
  </w:num>
  <w:num w:numId="19">
    <w:abstractNumId w:val="1"/>
  </w:num>
  <w:num w:numId="20">
    <w:abstractNumId w:val="2"/>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s>
  <w:rsids>
    <w:rsidRoot w:val="00327062"/>
    <w:rsid w:val="00014218"/>
    <w:rsid w:val="00020775"/>
    <w:rsid w:val="0003314B"/>
    <w:rsid w:val="000406C3"/>
    <w:rsid w:val="000500BF"/>
    <w:rsid w:val="00067878"/>
    <w:rsid w:val="00073FA7"/>
    <w:rsid w:val="000A6A3A"/>
    <w:rsid w:val="000A7841"/>
    <w:rsid w:val="000C38B6"/>
    <w:rsid w:val="000D3677"/>
    <w:rsid w:val="000E384C"/>
    <w:rsid w:val="000F5A35"/>
    <w:rsid w:val="001016E7"/>
    <w:rsid w:val="00104DF0"/>
    <w:rsid w:val="001240ED"/>
    <w:rsid w:val="00127D03"/>
    <w:rsid w:val="00134EC5"/>
    <w:rsid w:val="0015089B"/>
    <w:rsid w:val="00184323"/>
    <w:rsid w:val="0018573F"/>
    <w:rsid w:val="001D1C07"/>
    <w:rsid w:val="001F0442"/>
    <w:rsid w:val="00201AB4"/>
    <w:rsid w:val="00206245"/>
    <w:rsid w:val="00206928"/>
    <w:rsid w:val="00211583"/>
    <w:rsid w:val="00250F7E"/>
    <w:rsid w:val="00255A7B"/>
    <w:rsid w:val="0027615A"/>
    <w:rsid w:val="00290B16"/>
    <w:rsid w:val="002A5B93"/>
    <w:rsid w:val="002C5B38"/>
    <w:rsid w:val="002F3F71"/>
    <w:rsid w:val="00310D39"/>
    <w:rsid w:val="00327062"/>
    <w:rsid w:val="003655B9"/>
    <w:rsid w:val="00367021"/>
    <w:rsid w:val="0037790E"/>
    <w:rsid w:val="003B1C92"/>
    <w:rsid w:val="003C2C27"/>
    <w:rsid w:val="00424530"/>
    <w:rsid w:val="00426549"/>
    <w:rsid w:val="004601C5"/>
    <w:rsid w:val="00460AC2"/>
    <w:rsid w:val="004B313C"/>
    <w:rsid w:val="004D03F4"/>
    <w:rsid w:val="004F21CE"/>
    <w:rsid w:val="0051037E"/>
    <w:rsid w:val="00527889"/>
    <w:rsid w:val="0055297D"/>
    <w:rsid w:val="005732DB"/>
    <w:rsid w:val="005859B5"/>
    <w:rsid w:val="005962FD"/>
    <w:rsid w:val="005C1009"/>
    <w:rsid w:val="005C1CAF"/>
    <w:rsid w:val="005D1850"/>
    <w:rsid w:val="00631BB2"/>
    <w:rsid w:val="00635BB3"/>
    <w:rsid w:val="00662CD6"/>
    <w:rsid w:val="00673240"/>
    <w:rsid w:val="0069158D"/>
    <w:rsid w:val="006A3AD1"/>
    <w:rsid w:val="006C721D"/>
    <w:rsid w:val="006E3023"/>
    <w:rsid w:val="0072540F"/>
    <w:rsid w:val="00733981"/>
    <w:rsid w:val="00735219"/>
    <w:rsid w:val="00741AE1"/>
    <w:rsid w:val="007433D3"/>
    <w:rsid w:val="0076136A"/>
    <w:rsid w:val="00792DEC"/>
    <w:rsid w:val="00797595"/>
    <w:rsid w:val="007A03D8"/>
    <w:rsid w:val="007D35BF"/>
    <w:rsid w:val="007E090D"/>
    <w:rsid w:val="007F5CD9"/>
    <w:rsid w:val="00827531"/>
    <w:rsid w:val="00845DAD"/>
    <w:rsid w:val="008573AE"/>
    <w:rsid w:val="00873701"/>
    <w:rsid w:val="00881BD5"/>
    <w:rsid w:val="008A4EBF"/>
    <w:rsid w:val="008C3A2F"/>
    <w:rsid w:val="008D2010"/>
    <w:rsid w:val="008F6EF7"/>
    <w:rsid w:val="00914228"/>
    <w:rsid w:val="00922B3A"/>
    <w:rsid w:val="00930AEA"/>
    <w:rsid w:val="009576D8"/>
    <w:rsid w:val="0097206E"/>
    <w:rsid w:val="00985428"/>
    <w:rsid w:val="00996E67"/>
    <w:rsid w:val="0099730A"/>
    <w:rsid w:val="00997CFA"/>
    <w:rsid w:val="009C39D3"/>
    <w:rsid w:val="009E1785"/>
    <w:rsid w:val="009E70DA"/>
    <w:rsid w:val="00A20445"/>
    <w:rsid w:val="00A21EAE"/>
    <w:rsid w:val="00A377E0"/>
    <w:rsid w:val="00A46953"/>
    <w:rsid w:val="00A47F31"/>
    <w:rsid w:val="00A53764"/>
    <w:rsid w:val="00A57C5C"/>
    <w:rsid w:val="00AC7D68"/>
    <w:rsid w:val="00AD03F3"/>
    <w:rsid w:val="00AF7739"/>
    <w:rsid w:val="00B20626"/>
    <w:rsid w:val="00B32368"/>
    <w:rsid w:val="00BC418C"/>
    <w:rsid w:val="00BC4880"/>
    <w:rsid w:val="00BC6AAC"/>
    <w:rsid w:val="00BD46D0"/>
    <w:rsid w:val="00BF6BD7"/>
    <w:rsid w:val="00C22AA6"/>
    <w:rsid w:val="00C6246B"/>
    <w:rsid w:val="00C7046A"/>
    <w:rsid w:val="00CD6096"/>
    <w:rsid w:val="00D135CE"/>
    <w:rsid w:val="00D212BB"/>
    <w:rsid w:val="00D3234D"/>
    <w:rsid w:val="00D33409"/>
    <w:rsid w:val="00D34C2D"/>
    <w:rsid w:val="00D43D15"/>
    <w:rsid w:val="00D733D2"/>
    <w:rsid w:val="00D83B43"/>
    <w:rsid w:val="00DC2B22"/>
    <w:rsid w:val="00DE7B24"/>
    <w:rsid w:val="00DF1587"/>
    <w:rsid w:val="00E24996"/>
    <w:rsid w:val="00E26968"/>
    <w:rsid w:val="00E4017A"/>
    <w:rsid w:val="00E70F42"/>
    <w:rsid w:val="00EC20A5"/>
    <w:rsid w:val="00EC6B67"/>
    <w:rsid w:val="00EE669B"/>
    <w:rsid w:val="00F243AA"/>
    <w:rsid w:val="00F52B06"/>
    <w:rsid w:val="00F57C3C"/>
    <w:rsid w:val="00F61343"/>
    <w:rsid w:val="00F63381"/>
    <w:rsid w:val="00F828B1"/>
    <w:rsid w:val="00FA78B9"/>
    <w:rsid w:val="00FB144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E825F3"/>
  <w15:docId w15:val="{0C5ED699-0D20-4B95-BFF9-82E7D2DE9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A2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445"/>
    <w:pPr>
      <w:tabs>
        <w:tab w:val="center" w:pos="4513"/>
        <w:tab w:val="right" w:pos="9026"/>
      </w:tabs>
      <w:spacing w:after="0"/>
    </w:pPr>
  </w:style>
  <w:style w:type="character" w:customStyle="1" w:styleId="HeaderChar">
    <w:name w:val="Header Char"/>
    <w:basedOn w:val="DefaultParagraphFont"/>
    <w:link w:val="Header"/>
    <w:uiPriority w:val="99"/>
    <w:rsid w:val="00A20445"/>
  </w:style>
  <w:style w:type="paragraph" w:styleId="Footer">
    <w:name w:val="footer"/>
    <w:basedOn w:val="Normal"/>
    <w:link w:val="FooterChar"/>
    <w:uiPriority w:val="99"/>
    <w:unhideWhenUsed/>
    <w:rsid w:val="00A20445"/>
    <w:pPr>
      <w:tabs>
        <w:tab w:val="center" w:pos="4513"/>
        <w:tab w:val="right" w:pos="9026"/>
      </w:tabs>
      <w:spacing w:after="0"/>
    </w:pPr>
  </w:style>
  <w:style w:type="character" w:customStyle="1" w:styleId="FooterChar">
    <w:name w:val="Footer Char"/>
    <w:basedOn w:val="DefaultParagraphFont"/>
    <w:link w:val="Footer"/>
    <w:uiPriority w:val="99"/>
    <w:rsid w:val="00A20445"/>
  </w:style>
  <w:style w:type="paragraph" w:styleId="ListParagraph">
    <w:name w:val="List Paragraph"/>
    <w:basedOn w:val="Normal"/>
    <w:uiPriority w:val="34"/>
    <w:qFormat/>
    <w:rsid w:val="00F57C3C"/>
    <w:pPr>
      <w:ind w:left="720"/>
      <w:contextualSpacing/>
    </w:pPr>
  </w:style>
  <w:style w:type="character" w:styleId="LineNumber">
    <w:name w:val="line number"/>
    <w:basedOn w:val="DefaultParagraphFont"/>
    <w:uiPriority w:val="99"/>
    <w:semiHidden/>
    <w:unhideWhenUsed/>
    <w:rsid w:val="0072540F"/>
  </w:style>
  <w:style w:type="character" w:styleId="Hyperlink">
    <w:name w:val="Hyperlink"/>
    <w:basedOn w:val="DefaultParagraphFont"/>
    <w:uiPriority w:val="99"/>
    <w:unhideWhenUsed/>
    <w:rsid w:val="000406C3"/>
    <w:rPr>
      <w:color w:val="0000FF" w:themeColor="hyperlink"/>
      <w:u w:val="single"/>
    </w:rPr>
  </w:style>
  <w:style w:type="paragraph" w:styleId="BalloonText">
    <w:name w:val="Balloon Text"/>
    <w:basedOn w:val="Normal"/>
    <w:link w:val="BalloonTextChar"/>
    <w:uiPriority w:val="99"/>
    <w:semiHidden/>
    <w:unhideWhenUsed/>
    <w:rsid w:val="00A377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7E0"/>
    <w:rPr>
      <w:rFonts w:ascii="Tahoma" w:hAnsi="Tahoma" w:cs="Tahoma"/>
      <w:sz w:val="16"/>
      <w:szCs w:val="16"/>
    </w:rPr>
  </w:style>
  <w:style w:type="paragraph" w:customStyle="1" w:styleId="Default">
    <w:name w:val="Default"/>
    <w:rsid w:val="00DF1587"/>
    <w:pPr>
      <w:autoSpaceDE w:val="0"/>
      <w:autoSpaceDN w:val="0"/>
      <w:adjustRightInd w:val="0"/>
      <w:spacing w:after="0"/>
    </w:pPr>
    <w:rPr>
      <w:rFonts w:ascii="Arial" w:hAnsi="Arial" w:cs="Arial"/>
      <w:color w:val="000000"/>
      <w:lang w:val="en-GB"/>
    </w:rPr>
  </w:style>
  <w:style w:type="character" w:styleId="Emphasis">
    <w:name w:val="Emphasis"/>
    <w:qFormat/>
    <w:rsid w:val="000A7841"/>
    <w:rPr>
      <w:i/>
      <w:iCs/>
    </w:rPr>
  </w:style>
  <w:style w:type="paragraph" w:styleId="NormalWeb">
    <w:name w:val="Normal (Web)"/>
    <w:basedOn w:val="Normal"/>
    <w:uiPriority w:val="99"/>
    <w:unhideWhenUsed/>
    <w:rsid w:val="000A7841"/>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0A78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653515">
      <w:bodyDiv w:val="1"/>
      <w:marLeft w:val="0"/>
      <w:marRight w:val="0"/>
      <w:marTop w:val="0"/>
      <w:marBottom w:val="0"/>
      <w:divBdr>
        <w:top w:val="none" w:sz="0" w:space="0" w:color="auto"/>
        <w:left w:val="none" w:sz="0" w:space="0" w:color="auto"/>
        <w:bottom w:val="none" w:sz="0" w:space="0" w:color="auto"/>
        <w:right w:val="none" w:sz="0" w:space="0" w:color="auto"/>
      </w:divBdr>
    </w:div>
    <w:div w:id="1019240269">
      <w:bodyDiv w:val="1"/>
      <w:marLeft w:val="0"/>
      <w:marRight w:val="0"/>
      <w:marTop w:val="0"/>
      <w:marBottom w:val="0"/>
      <w:divBdr>
        <w:top w:val="none" w:sz="0" w:space="0" w:color="auto"/>
        <w:left w:val="none" w:sz="0" w:space="0" w:color="auto"/>
        <w:bottom w:val="none" w:sz="0" w:space="0" w:color="auto"/>
        <w:right w:val="none" w:sz="0" w:space="0" w:color="auto"/>
      </w:divBdr>
      <w:divsChild>
        <w:div w:id="293340156">
          <w:marLeft w:val="547"/>
          <w:marRight w:val="0"/>
          <w:marTop w:val="115"/>
          <w:marBottom w:val="0"/>
          <w:divBdr>
            <w:top w:val="none" w:sz="0" w:space="0" w:color="auto"/>
            <w:left w:val="none" w:sz="0" w:space="0" w:color="auto"/>
            <w:bottom w:val="none" w:sz="0" w:space="0" w:color="auto"/>
            <w:right w:val="none" w:sz="0" w:space="0" w:color="auto"/>
          </w:divBdr>
        </w:div>
        <w:div w:id="323968660">
          <w:marLeft w:val="547"/>
          <w:marRight w:val="0"/>
          <w:marTop w:val="115"/>
          <w:marBottom w:val="0"/>
          <w:divBdr>
            <w:top w:val="none" w:sz="0" w:space="0" w:color="auto"/>
            <w:left w:val="none" w:sz="0" w:space="0" w:color="auto"/>
            <w:bottom w:val="none" w:sz="0" w:space="0" w:color="auto"/>
            <w:right w:val="none" w:sz="0" w:space="0" w:color="auto"/>
          </w:divBdr>
        </w:div>
        <w:div w:id="99878689">
          <w:marLeft w:val="547"/>
          <w:marRight w:val="0"/>
          <w:marTop w:val="115"/>
          <w:marBottom w:val="0"/>
          <w:divBdr>
            <w:top w:val="none" w:sz="0" w:space="0" w:color="auto"/>
            <w:left w:val="none" w:sz="0" w:space="0" w:color="auto"/>
            <w:bottom w:val="none" w:sz="0" w:space="0" w:color="auto"/>
            <w:right w:val="none" w:sz="0" w:space="0" w:color="auto"/>
          </w:divBdr>
        </w:div>
        <w:div w:id="1958873294">
          <w:marLeft w:val="547"/>
          <w:marRight w:val="0"/>
          <w:marTop w:val="115"/>
          <w:marBottom w:val="0"/>
          <w:divBdr>
            <w:top w:val="none" w:sz="0" w:space="0" w:color="auto"/>
            <w:left w:val="none" w:sz="0" w:space="0" w:color="auto"/>
            <w:bottom w:val="none" w:sz="0" w:space="0" w:color="auto"/>
            <w:right w:val="none" w:sz="0" w:space="0" w:color="auto"/>
          </w:divBdr>
        </w:div>
        <w:div w:id="1644191840">
          <w:marLeft w:val="547"/>
          <w:marRight w:val="0"/>
          <w:marTop w:val="115"/>
          <w:marBottom w:val="0"/>
          <w:divBdr>
            <w:top w:val="none" w:sz="0" w:space="0" w:color="auto"/>
            <w:left w:val="none" w:sz="0" w:space="0" w:color="auto"/>
            <w:bottom w:val="none" w:sz="0" w:space="0" w:color="auto"/>
            <w:right w:val="none" w:sz="0" w:space="0" w:color="auto"/>
          </w:divBdr>
        </w:div>
        <w:div w:id="21827763">
          <w:marLeft w:val="547"/>
          <w:marRight w:val="0"/>
          <w:marTop w:val="115"/>
          <w:marBottom w:val="0"/>
          <w:divBdr>
            <w:top w:val="none" w:sz="0" w:space="0" w:color="auto"/>
            <w:left w:val="none" w:sz="0" w:space="0" w:color="auto"/>
            <w:bottom w:val="none" w:sz="0" w:space="0" w:color="auto"/>
            <w:right w:val="none" w:sz="0" w:space="0" w:color="auto"/>
          </w:divBdr>
        </w:div>
        <w:div w:id="1974016751">
          <w:marLeft w:val="547"/>
          <w:marRight w:val="0"/>
          <w:marTop w:val="115"/>
          <w:marBottom w:val="0"/>
          <w:divBdr>
            <w:top w:val="none" w:sz="0" w:space="0" w:color="auto"/>
            <w:left w:val="none" w:sz="0" w:space="0" w:color="auto"/>
            <w:bottom w:val="none" w:sz="0" w:space="0" w:color="auto"/>
            <w:right w:val="none" w:sz="0" w:space="0" w:color="auto"/>
          </w:divBdr>
        </w:div>
        <w:div w:id="99187926">
          <w:marLeft w:val="547"/>
          <w:marRight w:val="0"/>
          <w:marTop w:val="115"/>
          <w:marBottom w:val="0"/>
          <w:divBdr>
            <w:top w:val="none" w:sz="0" w:space="0" w:color="auto"/>
            <w:left w:val="none" w:sz="0" w:space="0" w:color="auto"/>
            <w:bottom w:val="none" w:sz="0" w:space="0" w:color="auto"/>
            <w:right w:val="none" w:sz="0" w:space="0" w:color="auto"/>
          </w:divBdr>
        </w:div>
      </w:divsChild>
    </w:div>
    <w:div w:id="1776319840">
      <w:bodyDiv w:val="1"/>
      <w:marLeft w:val="0"/>
      <w:marRight w:val="0"/>
      <w:marTop w:val="0"/>
      <w:marBottom w:val="0"/>
      <w:divBdr>
        <w:top w:val="none" w:sz="0" w:space="0" w:color="auto"/>
        <w:left w:val="none" w:sz="0" w:space="0" w:color="auto"/>
        <w:bottom w:val="none" w:sz="0" w:space="0" w:color="auto"/>
        <w:right w:val="none" w:sz="0" w:space="0" w:color="auto"/>
      </w:divBdr>
      <w:divsChild>
        <w:div w:id="1908611586">
          <w:marLeft w:val="547"/>
          <w:marRight w:val="0"/>
          <w:marTop w:val="134"/>
          <w:marBottom w:val="0"/>
          <w:divBdr>
            <w:top w:val="none" w:sz="0" w:space="0" w:color="auto"/>
            <w:left w:val="none" w:sz="0" w:space="0" w:color="auto"/>
            <w:bottom w:val="none" w:sz="0" w:space="0" w:color="auto"/>
            <w:right w:val="none" w:sz="0" w:space="0" w:color="auto"/>
          </w:divBdr>
        </w:div>
        <w:div w:id="1544176050">
          <w:marLeft w:val="547"/>
          <w:marRight w:val="0"/>
          <w:marTop w:val="134"/>
          <w:marBottom w:val="0"/>
          <w:divBdr>
            <w:top w:val="none" w:sz="0" w:space="0" w:color="auto"/>
            <w:left w:val="none" w:sz="0" w:space="0" w:color="auto"/>
            <w:bottom w:val="none" w:sz="0" w:space="0" w:color="auto"/>
            <w:right w:val="none" w:sz="0" w:space="0" w:color="auto"/>
          </w:divBdr>
        </w:div>
        <w:div w:id="1544827960">
          <w:marLeft w:val="547"/>
          <w:marRight w:val="0"/>
          <w:marTop w:val="134"/>
          <w:marBottom w:val="0"/>
          <w:divBdr>
            <w:top w:val="none" w:sz="0" w:space="0" w:color="auto"/>
            <w:left w:val="none" w:sz="0" w:space="0" w:color="auto"/>
            <w:bottom w:val="none" w:sz="0" w:space="0" w:color="auto"/>
            <w:right w:val="none" w:sz="0" w:space="0" w:color="auto"/>
          </w:divBdr>
        </w:div>
        <w:div w:id="2068529155">
          <w:marLeft w:val="547"/>
          <w:marRight w:val="0"/>
          <w:marTop w:val="134"/>
          <w:marBottom w:val="0"/>
          <w:divBdr>
            <w:top w:val="none" w:sz="0" w:space="0" w:color="auto"/>
            <w:left w:val="none" w:sz="0" w:space="0" w:color="auto"/>
            <w:bottom w:val="none" w:sz="0" w:space="0" w:color="auto"/>
            <w:right w:val="none" w:sz="0" w:space="0" w:color="auto"/>
          </w:divBdr>
        </w:div>
        <w:div w:id="25718241">
          <w:marLeft w:val="547"/>
          <w:marRight w:val="0"/>
          <w:marTop w:val="134"/>
          <w:marBottom w:val="0"/>
          <w:divBdr>
            <w:top w:val="none" w:sz="0" w:space="0" w:color="auto"/>
            <w:left w:val="none" w:sz="0" w:space="0" w:color="auto"/>
            <w:bottom w:val="none" w:sz="0" w:space="0" w:color="auto"/>
            <w:right w:val="none" w:sz="0" w:space="0" w:color="auto"/>
          </w:divBdr>
        </w:div>
        <w:div w:id="441993956">
          <w:marLeft w:val="547"/>
          <w:marRight w:val="0"/>
          <w:marTop w:val="134"/>
          <w:marBottom w:val="0"/>
          <w:divBdr>
            <w:top w:val="none" w:sz="0" w:space="0" w:color="auto"/>
            <w:left w:val="none" w:sz="0" w:space="0" w:color="auto"/>
            <w:bottom w:val="none" w:sz="0" w:space="0" w:color="auto"/>
            <w:right w:val="none" w:sz="0" w:space="0" w:color="auto"/>
          </w:divBdr>
        </w:div>
        <w:div w:id="608663968">
          <w:marLeft w:val="547"/>
          <w:marRight w:val="0"/>
          <w:marTop w:val="134"/>
          <w:marBottom w:val="0"/>
          <w:divBdr>
            <w:top w:val="none" w:sz="0" w:space="0" w:color="auto"/>
            <w:left w:val="none" w:sz="0" w:space="0" w:color="auto"/>
            <w:bottom w:val="none" w:sz="0" w:space="0" w:color="auto"/>
            <w:right w:val="none" w:sz="0" w:space="0" w:color="auto"/>
          </w:divBdr>
        </w:div>
        <w:div w:id="355810217">
          <w:marLeft w:val="547"/>
          <w:marRight w:val="0"/>
          <w:marTop w:val="13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wood-schoo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j</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H</dc:creator>
  <cp:lastModifiedBy>Natalie Kopczyk</cp:lastModifiedBy>
  <cp:revision>6</cp:revision>
  <cp:lastPrinted>2019-10-11T13:00:00Z</cp:lastPrinted>
  <dcterms:created xsi:type="dcterms:W3CDTF">2020-09-03T12:06:00Z</dcterms:created>
  <dcterms:modified xsi:type="dcterms:W3CDTF">2020-10-13T09:43:00Z</dcterms:modified>
</cp:coreProperties>
</file>