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noProof/>
          <w:lang w:eastAsia="en-GB"/>
        </w:rPr>
        <w:drawing>
          <wp:inline distT="0" distB="0" distL="0" distR="0">
            <wp:extent cx="9567333" cy="53816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567333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  <w:lang w:eastAsia="en-GB"/>
        </w:rPr>
        <w:lastRenderedPageBreak/>
        <w:drawing>
          <wp:inline distT="0" distB="0" distL="0" distR="0">
            <wp:extent cx="9782175" cy="5502473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82175" cy="5502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t>CAT Scores are showing as expected in this marksheet</w:t>
      </w:r>
    </w:p>
    <w:p/>
    <w:p>
      <w:r>
        <w:rPr>
          <w:noProof/>
          <w:lang w:eastAsia="en-GB"/>
        </w:rPr>
        <w:lastRenderedPageBreak/>
        <w:drawing>
          <wp:inline distT="0" distB="0" distL="0" distR="0">
            <wp:extent cx="9093200" cy="5114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932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noProof/>
          <w:lang w:eastAsia="en-GB"/>
        </w:rPr>
        <w:lastRenderedPageBreak/>
        <w:drawing>
          <wp:inline distT="0" distB="0" distL="0" distR="0">
            <wp:extent cx="9515475" cy="535245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15475" cy="535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r>
        <w:t xml:space="preserve">CAT Scores are not showing as expected in this sheet – because import of CAT Data was attached to Maths as the selected subject – system forced selection of subject at time of import. </w:t>
      </w:r>
    </w:p>
    <w:p/>
    <w:p/>
    <w:p/>
    <w:p/>
    <w:p/>
    <w:p>
      <w:r>
        <w:t xml:space="preserve">Problem/issue – </w:t>
      </w:r>
      <w:proofErr w:type="gramStart"/>
      <w:r>
        <w:t>non-subject specific,</w:t>
      </w:r>
      <w:proofErr w:type="gramEnd"/>
      <w:r>
        <w:t xml:space="preserve"> or non-year specific data (i.e. CATs/KS2/Assessment Pathway) cannot be imported in bulk to all years/subjects as once, as import screen does not permit this (see below)</w:t>
      </w:r>
    </w:p>
    <w:p/>
    <w:p>
      <w:bookmarkStart w:id="0" w:name="_GoBack"/>
      <w:r>
        <w:rPr>
          <w:noProof/>
          <w:lang w:eastAsia="en-GB"/>
        </w:rPr>
        <w:drawing>
          <wp:inline distT="0" distB="0" distL="0" distR="0">
            <wp:extent cx="9567333" cy="538162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567333" cy="538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142" w:right="142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3DBE1AE1</Template>
  <TotalTime>35</TotalTime>
  <Pages>5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Carter (Staff)</dc:creator>
  <cp:lastModifiedBy>Andrew Carter (Staff)</cp:lastModifiedBy>
  <cp:revision>3</cp:revision>
  <cp:lastPrinted>2020-06-10T09:12:00Z</cp:lastPrinted>
  <dcterms:created xsi:type="dcterms:W3CDTF">2020-06-10T09:08:00Z</dcterms:created>
  <dcterms:modified xsi:type="dcterms:W3CDTF">2020-06-10T10:08:00Z</dcterms:modified>
</cp:coreProperties>
</file>