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LightList-Accent11"/>
        <w:tblW w:w="5000" w:type="pct"/>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1E0" w:firstRow="1" w:lastRow="1" w:firstColumn="1" w:lastColumn="1" w:noHBand="0" w:noVBand="0"/>
      </w:tblPr>
      <w:tblGrid>
        <w:gridCol w:w="4621"/>
        <w:gridCol w:w="4621"/>
      </w:tblGrid>
      <w:tr w:rsidR="00D61331" w:rsidRPr="00542930" w:rsidTr="00D613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uto"/>
          </w:tcPr>
          <w:p w:rsidR="00D61331" w:rsidRPr="00D61331" w:rsidRDefault="00D61331" w:rsidP="00D61331">
            <w:pPr>
              <w:pStyle w:val="Caption"/>
              <w:rPr>
                <w:rFonts w:ascii="Adobe Arabic" w:hAnsi="Adobe Arabic" w:cs="Adobe Arabic"/>
                <w:color w:val="1F497D"/>
                <w:sz w:val="24"/>
                <w:szCs w:val="24"/>
              </w:rPr>
            </w:pPr>
            <w:bookmarkStart w:id="0" w:name="_GoBack"/>
            <w:bookmarkEnd w:id="0"/>
            <w:r w:rsidRPr="00D61331">
              <w:rPr>
                <w:noProof/>
                <w:sz w:val="32"/>
                <w:szCs w:val="32"/>
                <w:lang w:eastAsia="en-GB"/>
              </w:rPr>
              <w:drawing>
                <wp:inline distT="0" distB="0" distL="0" distR="0">
                  <wp:extent cx="1181100" cy="1190625"/>
                  <wp:effectExtent l="0" t="0" r="0" b="9525"/>
                  <wp:docPr id="2" name="Picture 2" descr="tru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rust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1100" cy="1190625"/>
                          </a:xfrm>
                          <a:prstGeom prst="rect">
                            <a:avLst/>
                          </a:prstGeom>
                          <a:noFill/>
                          <a:ln>
                            <a:noFill/>
                          </a:ln>
                        </pic:spPr>
                      </pic:pic>
                    </a:graphicData>
                  </a:graphic>
                </wp:inline>
              </w:drawing>
            </w:r>
          </w:p>
          <w:p w:rsidR="00D61331" w:rsidRPr="00D61331" w:rsidRDefault="00D61331" w:rsidP="00D61331">
            <w:pPr>
              <w:pStyle w:val="Caption"/>
              <w:rPr>
                <w:rFonts w:ascii="Adobe Arabic" w:hAnsi="Adobe Arabic" w:cs="Adobe Arabic"/>
                <w:color w:val="1F497D"/>
                <w:sz w:val="72"/>
              </w:rPr>
            </w:pPr>
            <w:r w:rsidRPr="00D61331">
              <w:rPr>
                <w:rFonts w:ascii="Adobe Arabic" w:hAnsi="Adobe Arabic" w:cs="Adobe Arabic"/>
                <w:color w:val="1F497D"/>
                <w:sz w:val="72"/>
              </w:rPr>
              <w:t>Job Description</w:t>
            </w:r>
          </w:p>
          <w:p w:rsidR="00D61331" w:rsidRPr="00D61331" w:rsidRDefault="00D61331" w:rsidP="00FD0F8F">
            <w:pPr>
              <w:jc w:val="center"/>
              <w:rPr>
                <w:rFonts w:ascii="Arial" w:hAnsi="Arial" w:cs="Arial"/>
                <w:sz w:val="20"/>
                <w:szCs w:val="20"/>
              </w:rPr>
            </w:pPr>
          </w:p>
        </w:tc>
      </w:tr>
      <w:tr w:rsidR="002C0404" w:rsidRPr="00542930" w:rsidTr="00FD0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rsidR="002C0404" w:rsidRPr="00542930" w:rsidRDefault="002C0404" w:rsidP="00FD0F8F">
            <w:pPr>
              <w:rPr>
                <w:rFonts w:ascii="Arial" w:hAnsi="Arial" w:cs="Arial"/>
                <w:sz w:val="20"/>
                <w:szCs w:val="20"/>
              </w:rPr>
            </w:pPr>
            <w:r w:rsidRPr="00542930">
              <w:rPr>
                <w:rFonts w:ascii="Arial" w:hAnsi="Arial" w:cs="Arial"/>
                <w:sz w:val="20"/>
                <w:szCs w:val="20"/>
              </w:rPr>
              <w:t>Job Title</w:t>
            </w:r>
          </w:p>
        </w:tc>
        <w:tc>
          <w:tcPr>
            <w:cnfStyle w:val="000100000000" w:firstRow="0" w:lastRow="0" w:firstColumn="0" w:lastColumn="1" w:oddVBand="0" w:evenVBand="0" w:oddHBand="0" w:evenHBand="0" w:firstRowFirstColumn="0" w:firstRowLastColumn="0" w:lastRowFirstColumn="0" w:lastRowLastColumn="0"/>
            <w:tcW w:w="2500" w:type="pct"/>
          </w:tcPr>
          <w:p w:rsidR="005074BF" w:rsidRDefault="00542930" w:rsidP="00FD0F8F">
            <w:pPr>
              <w:jc w:val="center"/>
              <w:rPr>
                <w:rFonts w:ascii="Arial" w:hAnsi="Arial" w:cs="Arial"/>
                <w:sz w:val="20"/>
                <w:szCs w:val="20"/>
              </w:rPr>
            </w:pPr>
            <w:r>
              <w:rPr>
                <w:rFonts w:ascii="Arial" w:hAnsi="Arial" w:cs="Arial"/>
                <w:sz w:val="20"/>
                <w:szCs w:val="20"/>
              </w:rPr>
              <w:t xml:space="preserve">Trust </w:t>
            </w:r>
            <w:r w:rsidR="00126254">
              <w:rPr>
                <w:rFonts w:ascii="Arial" w:hAnsi="Arial" w:cs="Arial"/>
                <w:sz w:val="20"/>
                <w:szCs w:val="20"/>
              </w:rPr>
              <w:t>IT</w:t>
            </w:r>
            <w:r w:rsidR="005B54BB" w:rsidRPr="00542930">
              <w:rPr>
                <w:rFonts w:ascii="Arial" w:hAnsi="Arial" w:cs="Arial"/>
                <w:sz w:val="20"/>
                <w:szCs w:val="20"/>
              </w:rPr>
              <w:t xml:space="preserve"> </w:t>
            </w:r>
            <w:r w:rsidR="00E241BA">
              <w:rPr>
                <w:rFonts w:ascii="Arial" w:hAnsi="Arial" w:cs="Arial"/>
                <w:sz w:val="20"/>
                <w:szCs w:val="20"/>
              </w:rPr>
              <w:t xml:space="preserve">Manager </w:t>
            </w:r>
            <w:r w:rsidR="005B54BB" w:rsidRPr="00542930">
              <w:rPr>
                <w:rFonts w:ascii="Arial" w:hAnsi="Arial" w:cs="Arial"/>
                <w:sz w:val="20"/>
                <w:szCs w:val="20"/>
              </w:rPr>
              <w:t xml:space="preserve">– </w:t>
            </w:r>
          </w:p>
          <w:p w:rsidR="002C0404" w:rsidRPr="00542930" w:rsidRDefault="005B54BB" w:rsidP="00FD0F8F">
            <w:pPr>
              <w:jc w:val="center"/>
              <w:rPr>
                <w:rFonts w:ascii="Arial" w:hAnsi="Arial" w:cs="Arial"/>
                <w:b w:val="0"/>
                <w:sz w:val="20"/>
                <w:szCs w:val="20"/>
              </w:rPr>
            </w:pPr>
            <w:r w:rsidRPr="00542930">
              <w:rPr>
                <w:rFonts w:ascii="Arial" w:hAnsi="Arial" w:cs="Arial"/>
                <w:sz w:val="20"/>
                <w:szCs w:val="20"/>
              </w:rPr>
              <w:t>BISHOP KONSTANT CATHOLIC</w:t>
            </w:r>
            <w:r w:rsidR="002C0404" w:rsidRPr="00542930">
              <w:rPr>
                <w:rFonts w:ascii="Arial" w:hAnsi="Arial" w:cs="Arial"/>
                <w:sz w:val="20"/>
                <w:szCs w:val="20"/>
              </w:rPr>
              <w:t xml:space="preserve"> ACADEMY TRUST</w:t>
            </w:r>
          </w:p>
          <w:p w:rsidR="002C0404" w:rsidRPr="00542930" w:rsidRDefault="002C0404" w:rsidP="00FD0F8F">
            <w:pPr>
              <w:jc w:val="center"/>
              <w:rPr>
                <w:rFonts w:ascii="Arial" w:hAnsi="Arial" w:cs="Arial"/>
                <w:b w:val="0"/>
                <w:sz w:val="20"/>
                <w:szCs w:val="20"/>
              </w:rPr>
            </w:pPr>
          </w:p>
        </w:tc>
      </w:tr>
      <w:tr w:rsidR="002C0404" w:rsidRPr="00542930" w:rsidTr="00FD0F8F">
        <w:tc>
          <w:tcPr>
            <w:cnfStyle w:val="001000000000" w:firstRow="0" w:lastRow="0" w:firstColumn="1" w:lastColumn="0" w:oddVBand="0" w:evenVBand="0" w:oddHBand="0" w:evenHBand="0" w:firstRowFirstColumn="0" w:firstRowLastColumn="0" w:lastRowFirstColumn="0" w:lastRowLastColumn="0"/>
            <w:tcW w:w="2500" w:type="pct"/>
          </w:tcPr>
          <w:p w:rsidR="002C0404" w:rsidRPr="00542930" w:rsidRDefault="002C0404" w:rsidP="00FD0F8F">
            <w:pPr>
              <w:rPr>
                <w:rFonts w:ascii="Arial" w:hAnsi="Arial" w:cs="Arial"/>
                <w:sz w:val="20"/>
                <w:szCs w:val="20"/>
              </w:rPr>
            </w:pPr>
            <w:r w:rsidRPr="00542930">
              <w:rPr>
                <w:rFonts w:ascii="Arial" w:hAnsi="Arial" w:cs="Arial"/>
                <w:sz w:val="20"/>
                <w:szCs w:val="20"/>
              </w:rPr>
              <w:t>Salary</w:t>
            </w:r>
          </w:p>
          <w:p w:rsidR="002C0404" w:rsidRPr="00542930" w:rsidRDefault="002C0404" w:rsidP="00FD0F8F">
            <w:pPr>
              <w:rPr>
                <w:rFonts w:ascii="Arial" w:hAnsi="Arial" w:cs="Arial"/>
                <w:sz w:val="20"/>
                <w:szCs w:val="20"/>
              </w:rPr>
            </w:pPr>
          </w:p>
        </w:tc>
        <w:tc>
          <w:tcPr>
            <w:cnfStyle w:val="000100000000" w:firstRow="0" w:lastRow="0" w:firstColumn="0" w:lastColumn="1" w:oddVBand="0" w:evenVBand="0" w:oddHBand="0" w:evenHBand="0" w:firstRowFirstColumn="0" w:firstRowLastColumn="0" w:lastRowFirstColumn="0" w:lastRowLastColumn="0"/>
            <w:tcW w:w="2500" w:type="pct"/>
          </w:tcPr>
          <w:p w:rsidR="002C0404" w:rsidRPr="00542930" w:rsidRDefault="00915D58" w:rsidP="00FD0F8F">
            <w:pPr>
              <w:jc w:val="center"/>
              <w:rPr>
                <w:rFonts w:ascii="Arial" w:hAnsi="Arial" w:cs="Arial"/>
                <w:b w:val="0"/>
                <w:sz w:val="20"/>
                <w:szCs w:val="20"/>
              </w:rPr>
            </w:pPr>
            <w:r>
              <w:rPr>
                <w:rFonts w:ascii="Arial" w:hAnsi="Arial" w:cs="Arial"/>
                <w:b w:val="0"/>
                <w:sz w:val="20"/>
                <w:szCs w:val="20"/>
              </w:rPr>
              <w:t>Grade 10</w:t>
            </w:r>
          </w:p>
        </w:tc>
      </w:tr>
      <w:tr w:rsidR="002C0404" w:rsidRPr="00542930" w:rsidTr="00FD0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rsidR="002C0404" w:rsidRPr="00542930" w:rsidRDefault="002C0404" w:rsidP="00FD0F8F">
            <w:pPr>
              <w:rPr>
                <w:rFonts w:ascii="Arial" w:hAnsi="Arial" w:cs="Arial"/>
                <w:sz w:val="20"/>
                <w:szCs w:val="20"/>
              </w:rPr>
            </w:pPr>
            <w:r w:rsidRPr="00542930">
              <w:rPr>
                <w:rFonts w:ascii="Arial" w:hAnsi="Arial" w:cs="Arial"/>
                <w:sz w:val="20"/>
                <w:szCs w:val="20"/>
              </w:rPr>
              <w:t>Responsible to</w:t>
            </w:r>
          </w:p>
          <w:p w:rsidR="002C0404" w:rsidRPr="00542930" w:rsidRDefault="002C0404" w:rsidP="00FD0F8F">
            <w:pPr>
              <w:rPr>
                <w:rFonts w:ascii="Arial" w:hAnsi="Arial" w:cs="Arial"/>
                <w:sz w:val="20"/>
                <w:szCs w:val="20"/>
              </w:rPr>
            </w:pPr>
          </w:p>
        </w:tc>
        <w:tc>
          <w:tcPr>
            <w:cnfStyle w:val="000100000000" w:firstRow="0" w:lastRow="0" w:firstColumn="0" w:lastColumn="1" w:oddVBand="0" w:evenVBand="0" w:oddHBand="0" w:evenHBand="0" w:firstRowFirstColumn="0" w:firstRowLastColumn="0" w:lastRowFirstColumn="0" w:lastRowLastColumn="0"/>
            <w:tcW w:w="2500" w:type="pct"/>
          </w:tcPr>
          <w:p w:rsidR="002C0404" w:rsidRPr="00542930" w:rsidRDefault="00465FFE" w:rsidP="00676021">
            <w:pPr>
              <w:jc w:val="center"/>
              <w:rPr>
                <w:rFonts w:ascii="Arial" w:hAnsi="Arial" w:cs="Arial"/>
                <w:b w:val="0"/>
                <w:sz w:val="20"/>
                <w:szCs w:val="20"/>
              </w:rPr>
            </w:pPr>
            <w:r>
              <w:rPr>
                <w:rFonts w:ascii="Arial" w:hAnsi="Arial" w:cs="Arial"/>
                <w:b w:val="0"/>
                <w:sz w:val="20"/>
                <w:szCs w:val="20"/>
              </w:rPr>
              <w:t>Trust Chief Operations</w:t>
            </w:r>
            <w:r w:rsidR="00676021">
              <w:rPr>
                <w:rFonts w:ascii="Arial" w:hAnsi="Arial" w:cs="Arial"/>
                <w:b w:val="0"/>
                <w:sz w:val="20"/>
                <w:szCs w:val="20"/>
              </w:rPr>
              <w:t xml:space="preserve"> </w:t>
            </w:r>
            <w:r w:rsidR="00542930" w:rsidRPr="00542930">
              <w:rPr>
                <w:rFonts w:ascii="Arial" w:hAnsi="Arial" w:cs="Arial"/>
                <w:b w:val="0"/>
                <w:sz w:val="20"/>
                <w:szCs w:val="20"/>
              </w:rPr>
              <w:t>Officer</w:t>
            </w:r>
          </w:p>
        </w:tc>
      </w:tr>
      <w:tr w:rsidR="002C0404" w:rsidRPr="00542930" w:rsidTr="00FD0F8F">
        <w:tc>
          <w:tcPr>
            <w:cnfStyle w:val="001000000000" w:firstRow="0" w:lastRow="0" w:firstColumn="1" w:lastColumn="0" w:oddVBand="0" w:evenVBand="0" w:oddHBand="0" w:evenHBand="0" w:firstRowFirstColumn="0" w:firstRowLastColumn="0" w:lastRowFirstColumn="0" w:lastRowLastColumn="0"/>
            <w:tcW w:w="2500" w:type="pct"/>
          </w:tcPr>
          <w:p w:rsidR="002C0404" w:rsidRPr="00542930" w:rsidRDefault="002C0404" w:rsidP="00FD0F8F">
            <w:pPr>
              <w:rPr>
                <w:rFonts w:ascii="Arial" w:hAnsi="Arial" w:cs="Arial"/>
                <w:sz w:val="20"/>
                <w:szCs w:val="20"/>
              </w:rPr>
            </w:pPr>
            <w:r w:rsidRPr="00542930">
              <w:rPr>
                <w:rFonts w:ascii="Arial" w:hAnsi="Arial" w:cs="Arial"/>
                <w:sz w:val="20"/>
                <w:szCs w:val="20"/>
              </w:rPr>
              <w:t>Accountable to</w:t>
            </w:r>
          </w:p>
          <w:p w:rsidR="002C0404" w:rsidRPr="00542930" w:rsidRDefault="002C0404" w:rsidP="00FD0F8F">
            <w:pPr>
              <w:rPr>
                <w:rFonts w:ascii="Arial" w:hAnsi="Arial" w:cs="Arial"/>
                <w:sz w:val="20"/>
                <w:szCs w:val="20"/>
              </w:rPr>
            </w:pPr>
          </w:p>
        </w:tc>
        <w:tc>
          <w:tcPr>
            <w:cnfStyle w:val="000100000000" w:firstRow="0" w:lastRow="0" w:firstColumn="0" w:lastColumn="1" w:oddVBand="0" w:evenVBand="0" w:oddHBand="0" w:evenHBand="0" w:firstRowFirstColumn="0" w:firstRowLastColumn="0" w:lastRowFirstColumn="0" w:lastRowLastColumn="0"/>
            <w:tcW w:w="2500" w:type="pct"/>
          </w:tcPr>
          <w:p w:rsidR="002C0404" w:rsidRPr="00542930" w:rsidRDefault="002C0404" w:rsidP="00FD0F8F">
            <w:pPr>
              <w:jc w:val="center"/>
              <w:rPr>
                <w:rFonts w:ascii="Arial" w:hAnsi="Arial" w:cs="Arial"/>
                <w:b w:val="0"/>
                <w:sz w:val="20"/>
                <w:szCs w:val="20"/>
              </w:rPr>
            </w:pPr>
            <w:r w:rsidRPr="008A35EB">
              <w:rPr>
                <w:rFonts w:ascii="Arial" w:hAnsi="Arial" w:cs="Arial"/>
                <w:b w:val="0"/>
                <w:sz w:val="20"/>
                <w:szCs w:val="20"/>
              </w:rPr>
              <w:t>Bishop Konstant Academy Trust Board</w:t>
            </w:r>
          </w:p>
          <w:p w:rsidR="002C0404" w:rsidRPr="00542930" w:rsidRDefault="002C0404" w:rsidP="00FD0F8F">
            <w:pPr>
              <w:jc w:val="center"/>
              <w:rPr>
                <w:rFonts w:ascii="Arial" w:hAnsi="Arial" w:cs="Arial"/>
                <w:b w:val="0"/>
                <w:i/>
                <w:sz w:val="20"/>
                <w:szCs w:val="20"/>
              </w:rPr>
            </w:pPr>
          </w:p>
        </w:tc>
      </w:tr>
      <w:tr w:rsidR="002C0404" w:rsidRPr="00542930" w:rsidTr="00FD0F8F">
        <w:trPr>
          <w:cnfStyle w:val="000000100000" w:firstRow="0" w:lastRow="0" w:firstColumn="0" w:lastColumn="0" w:oddVBand="0" w:evenVBand="0" w:oddHBand="1" w:evenHBand="0" w:firstRowFirstColumn="0" w:firstRowLastColumn="0" w:lastRowFirstColumn="0" w:lastRowLastColumn="0"/>
          <w:trHeight w:val="853"/>
        </w:trPr>
        <w:tc>
          <w:tcPr>
            <w:cnfStyle w:val="001000000000" w:firstRow="0" w:lastRow="0" w:firstColumn="1" w:lastColumn="0" w:oddVBand="0" w:evenVBand="0" w:oddHBand="0" w:evenHBand="0" w:firstRowFirstColumn="0" w:firstRowLastColumn="0" w:lastRowFirstColumn="0" w:lastRowLastColumn="0"/>
            <w:tcW w:w="2500" w:type="pct"/>
          </w:tcPr>
          <w:p w:rsidR="002C0404" w:rsidRPr="00542930" w:rsidRDefault="002C0404" w:rsidP="00FD0F8F">
            <w:pPr>
              <w:rPr>
                <w:rFonts w:ascii="Arial" w:hAnsi="Arial" w:cs="Arial"/>
                <w:bCs w:val="0"/>
                <w:sz w:val="20"/>
                <w:szCs w:val="20"/>
              </w:rPr>
            </w:pPr>
            <w:r w:rsidRPr="00542930">
              <w:rPr>
                <w:rFonts w:ascii="Arial" w:hAnsi="Arial" w:cs="Arial"/>
                <w:bCs w:val="0"/>
                <w:sz w:val="20"/>
                <w:szCs w:val="20"/>
              </w:rPr>
              <w:t>Responsible for</w:t>
            </w:r>
          </w:p>
          <w:p w:rsidR="002C0404" w:rsidRPr="00542930" w:rsidRDefault="002C0404" w:rsidP="00FD0F8F">
            <w:pPr>
              <w:rPr>
                <w:rFonts w:ascii="Arial" w:hAnsi="Arial" w:cs="Arial"/>
                <w:sz w:val="20"/>
                <w:szCs w:val="20"/>
              </w:rPr>
            </w:pPr>
          </w:p>
        </w:tc>
        <w:tc>
          <w:tcPr>
            <w:cnfStyle w:val="000100000000" w:firstRow="0" w:lastRow="0" w:firstColumn="0" w:lastColumn="1" w:oddVBand="0" w:evenVBand="0" w:oddHBand="0" w:evenHBand="0" w:firstRowFirstColumn="0" w:firstRowLastColumn="0" w:lastRowFirstColumn="0" w:lastRowLastColumn="0"/>
            <w:tcW w:w="2500" w:type="pct"/>
          </w:tcPr>
          <w:p w:rsidR="002C0404" w:rsidRPr="00542930" w:rsidRDefault="0056227C" w:rsidP="00E241BA">
            <w:pPr>
              <w:jc w:val="center"/>
              <w:rPr>
                <w:rFonts w:ascii="Arial" w:hAnsi="Arial" w:cs="Arial"/>
                <w:b w:val="0"/>
                <w:sz w:val="20"/>
                <w:szCs w:val="20"/>
              </w:rPr>
            </w:pPr>
            <w:r w:rsidRPr="00542930">
              <w:rPr>
                <w:rFonts w:ascii="Arial" w:hAnsi="Arial" w:cs="Arial"/>
                <w:b w:val="0"/>
                <w:sz w:val="20"/>
                <w:szCs w:val="20"/>
              </w:rPr>
              <w:t>To work with Trust</w:t>
            </w:r>
            <w:r w:rsidR="00E241BA">
              <w:rPr>
                <w:rFonts w:ascii="Arial" w:hAnsi="Arial" w:cs="Arial"/>
                <w:b w:val="0"/>
                <w:sz w:val="20"/>
                <w:szCs w:val="20"/>
              </w:rPr>
              <w:t>ees</w:t>
            </w:r>
            <w:r w:rsidR="00465FFE">
              <w:rPr>
                <w:rFonts w:ascii="Arial" w:hAnsi="Arial" w:cs="Arial"/>
                <w:b w:val="0"/>
                <w:sz w:val="20"/>
                <w:szCs w:val="20"/>
              </w:rPr>
              <w:t>, Trust and</w:t>
            </w:r>
            <w:r w:rsidRPr="00542930">
              <w:rPr>
                <w:rFonts w:ascii="Arial" w:hAnsi="Arial" w:cs="Arial"/>
                <w:b w:val="0"/>
                <w:sz w:val="20"/>
                <w:szCs w:val="20"/>
              </w:rPr>
              <w:t xml:space="preserve"> Academy Senior Leaders to develop a</w:t>
            </w:r>
            <w:r w:rsidR="00126254">
              <w:rPr>
                <w:rFonts w:ascii="Arial" w:hAnsi="Arial" w:cs="Arial"/>
                <w:b w:val="0"/>
                <w:sz w:val="20"/>
                <w:szCs w:val="20"/>
              </w:rPr>
              <w:t>n</w:t>
            </w:r>
            <w:r w:rsidRPr="00542930">
              <w:rPr>
                <w:rFonts w:ascii="Arial" w:hAnsi="Arial" w:cs="Arial"/>
                <w:b w:val="0"/>
                <w:sz w:val="20"/>
                <w:szCs w:val="20"/>
              </w:rPr>
              <w:t xml:space="preserve"> </w:t>
            </w:r>
            <w:r w:rsidR="00126254">
              <w:rPr>
                <w:rFonts w:ascii="Arial" w:hAnsi="Arial" w:cs="Arial"/>
                <w:b w:val="0"/>
                <w:sz w:val="20"/>
                <w:szCs w:val="20"/>
              </w:rPr>
              <w:t>IT</w:t>
            </w:r>
            <w:r w:rsidRPr="00542930">
              <w:rPr>
                <w:rFonts w:ascii="Arial" w:hAnsi="Arial" w:cs="Arial"/>
                <w:b w:val="0"/>
                <w:sz w:val="20"/>
                <w:szCs w:val="20"/>
              </w:rPr>
              <w:t xml:space="preserve"> Strategic plan</w:t>
            </w:r>
            <w:r w:rsidR="00593A2D">
              <w:rPr>
                <w:rFonts w:ascii="Arial" w:hAnsi="Arial" w:cs="Arial"/>
                <w:b w:val="0"/>
                <w:sz w:val="20"/>
                <w:szCs w:val="20"/>
              </w:rPr>
              <w:t xml:space="preserve"> and provide an efficient operational IT Service</w:t>
            </w:r>
          </w:p>
        </w:tc>
      </w:tr>
      <w:tr w:rsidR="002C0404" w:rsidRPr="00542930" w:rsidTr="00FD0F8F">
        <w:trPr>
          <w:trHeight w:val="550"/>
        </w:trPr>
        <w:tc>
          <w:tcPr>
            <w:cnfStyle w:val="001000000000" w:firstRow="0" w:lastRow="0" w:firstColumn="1" w:lastColumn="0" w:oddVBand="0" w:evenVBand="0" w:oddHBand="0" w:evenHBand="0" w:firstRowFirstColumn="0" w:firstRowLastColumn="0" w:lastRowFirstColumn="0" w:lastRowLastColumn="0"/>
            <w:tcW w:w="2500" w:type="pct"/>
          </w:tcPr>
          <w:p w:rsidR="002C0404" w:rsidRPr="00542930" w:rsidRDefault="002C0404" w:rsidP="00FD0F8F">
            <w:pPr>
              <w:rPr>
                <w:rFonts w:ascii="Arial" w:hAnsi="Arial" w:cs="Arial"/>
                <w:sz w:val="20"/>
                <w:szCs w:val="20"/>
              </w:rPr>
            </w:pPr>
            <w:r w:rsidRPr="00542930">
              <w:rPr>
                <w:rFonts w:ascii="Arial" w:hAnsi="Arial" w:cs="Arial"/>
                <w:sz w:val="20"/>
                <w:szCs w:val="20"/>
              </w:rPr>
              <w:t>Organisation Chart</w:t>
            </w:r>
          </w:p>
        </w:tc>
        <w:tc>
          <w:tcPr>
            <w:cnfStyle w:val="000100000000" w:firstRow="0" w:lastRow="0" w:firstColumn="0" w:lastColumn="1" w:oddVBand="0" w:evenVBand="0" w:oddHBand="0" w:evenHBand="0" w:firstRowFirstColumn="0" w:firstRowLastColumn="0" w:lastRowFirstColumn="0" w:lastRowLastColumn="0"/>
            <w:tcW w:w="2500" w:type="pct"/>
          </w:tcPr>
          <w:p w:rsidR="002C0404" w:rsidRPr="00542930" w:rsidRDefault="002C0404" w:rsidP="00FD0F8F">
            <w:pPr>
              <w:jc w:val="center"/>
              <w:rPr>
                <w:rFonts w:ascii="Arial" w:hAnsi="Arial" w:cs="Arial"/>
                <w:b w:val="0"/>
                <w:sz w:val="20"/>
                <w:szCs w:val="20"/>
              </w:rPr>
            </w:pPr>
            <w:r w:rsidRPr="00542930">
              <w:rPr>
                <w:rFonts w:ascii="Arial" w:hAnsi="Arial" w:cs="Arial"/>
                <w:b w:val="0"/>
                <w:sz w:val="20"/>
                <w:szCs w:val="20"/>
              </w:rPr>
              <w:t xml:space="preserve">A copy of the Organisation Chart is attached </w:t>
            </w:r>
          </w:p>
        </w:tc>
      </w:tr>
      <w:tr w:rsidR="002C0404" w:rsidRPr="00542930" w:rsidTr="00FD0F8F">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rsidR="002C0404" w:rsidRPr="00542930" w:rsidRDefault="002C0404" w:rsidP="00FD0F8F">
            <w:pPr>
              <w:rPr>
                <w:rFonts w:ascii="Arial" w:hAnsi="Arial" w:cs="Arial"/>
                <w:sz w:val="20"/>
                <w:szCs w:val="20"/>
              </w:rPr>
            </w:pPr>
            <w:r w:rsidRPr="00542930">
              <w:rPr>
                <w:rFonts w:ascii="Arial" w:hAnsi="Arial" w:cs="Arial"/>
                <w:sz w:val="20"/>
                <w:szCs w:val="20"/>
              </w:rPr>
              <w:t>Base</w:t>
            </w:r>
          </w:p>
          <w:p w:rsidR="002C0404" w:rsidRPr="00542930" w:rsidRDefault="002C0404" w:rsidP="00FD0F8F">
            <w:pPr>
              <w:rPr>
                <w:rFonts w:ascii="Arial" w:hAnsi="Arial" w:cs="Arial"/>
                <w:sz w:val="20"/>
                <w:szCs w:val="20"/>
              </w:rPr>
            </w:pPr>
          </w:p>
        </w:tc>
        <w:tc>
          <w:tcPr>
            <w:cnfStyle w:val="000100000000" w:firstRow="0" w:lastRow="0" w:firstColumn="0" w:lastColumn="1" w:oddVBand="0" w:evenVBand="0" w:oddHBand="0" w:evenHBand="0" w:firstRowFirstColumn="0" w:firstRowLastColumn="0" w:lastRowFirstColumn="0" w:lastRowLastColumn="0"/>
            <w:tcW w:w="2500" w:type="pct"/>
          </w:tcPr>
          <w:p w:rsidR="002C0404" w:rsidRPr="00542930" w:rsidRDefault="00E241BA" w:rsidP="005B54BB">
            <w:pPr>
              <w:rPr>
                <w:rFonts w:ascii="Arial" w:hAnsi="Arial" w:cs="Arial"/>
                <w:b w:val="0"/>
                <w:sz w:val="20"/>
                <w:szCs w:val="20"/>
              </w:rPr>
            </w:pPr>
            <w:r>
              <w:rPr>
                <w:rFonts w:ascii="Arial" w:hAnsi="Arial" w:cs="Arial"/>
                <w:b w:val="0"/>
                <w:sz w:val="20"/>
                <w:szCs w:val="20"/>
              </w:rPr>
              <w:t xml:space="preserve">The Zucchi Suite, </w:t>
            </w:r>
            <w:r w:rsidR="00126254">
              <w:rPr>
                <w:rFonts w:ascii="Arial" w:hAnsi="Arial" w:cs="Arial"/>
                <w:b w:val="0"/>
                <w:sz w:val="20"/>
                <w:szCs w:val="20"/>
              </w:rPr>
              <w:t>Nostell</w:t>
            </w:r>
            <w:r>
              <w:rPr>
                <w:rFonts w:ascii="Arial" w:hAnsi="Arial" w:cs="Arial"/>
                <w:b w:val="0"/>
                <w:sz w:val="20"/>
                <w:szCs w:val="20"/>
              </w:rPr>
              <w:t xml:space="preserve"> Business Park, Nostell, Wakefield, WF4 1AB</w:t>
            </w:r>
          </w:p>
          <w:p w:rsidR="002C0404" w:rsidRPr="00542930" w:rsidRDefault="002C0404" w:rsidP="00FD0F8F">
            <w:pPr>
              <w:jc w:val="center"/>
              <w:rPr>
                <w:rFonts w:ascii="Arial" w:hAnsi="Arial" w:cs="Arial"/>
                <w:b w:val="0"/>
                <w:sz w:val="20"/>
                <w:szCs w:val="20"/>
              </w:rPr>
            </w:pPr>
          </w:p>
          <w:p w:rsidR="002C0404" w:rsidRPr="00542930" w:rsidRDefault="002C0404" w:rsidP="00D61331">
            <w:pPr>
              <w:jc w:val="both"/>
              <w:rPr>
                <w:rFonts w:ascii="Arial" w:hAnsi="Arial" w:cs="Arial"/>
                <w:b w:val="0"/>
                <w:sz w:val="20"/>
                <w:szCs w:val="20"/>
              </w:rPr>
            </w:pPr>
            <w:proofErr w:type="spellStart"/>
            <w:r w:rsidRPr="00542930">
              <w:rPr>
                <w:rFonts w:ascii="Arial" w:hAnsi="Arial" w:cs="Arial"/>
                <w:b w:val="0"/>
                <w:sz w:val="20"/>
                <w:szCs w:val="20"/>
              </w:rPr>
              <w:t>Postholder</w:t>
            </w:r>
            <w:proofErr w:type="spellEnd"/>
            <w:r w:rsidRPr="00542930">
              <w:rPr>
                <w:rFonts w:ascii="Arial" w:hAnsi="Arial" w:cs="Arial"/>
                <w:b w:val="0"/>
                <w:sz w:val="20"/>
                <w:szCs w:val="20"/>
              </w:rPr>
              <w:t xml:space="preserve"> would need to be able to travel to all schools in the </w:t>
            </w:r>
            <w:r w:rsidR="005B54BB" w:rsidRPr="00542930">
              <w:rPr>
                <w:rFonts w:ascii="Arial" w:hAnsi="Arial" w:cs="Arial"/>
                <w:b w:val="0"/>
                <w:sz w:val="20"/>
                <w:szCs w:val="20"/>
              </w:rPr>
              <w:t>BKCAT</w:t>
            </w:r>
          </w:p>
        </w:tc>
      </w:tr>
    </w:tbl>
    <w:p w:rsidR="002C0404" w:rsidRPr="00542930" w:rsidRDefault="002C0404">
      <w:pPr>
        <w:rPr>
          <w:rFonts w:ascii="Arial" w:hAnsi="Arial" w:cs="Arial"/>
          <w:sz w:val="20"/>
          <w:szCs w:val="20"/>
        </w:rPr>
      </w:pPr>
    </w:p>
    <w:tbl>
      <w:tblPr>
        <w:tblStyle w:val="TableGrid"/>
        <w:tblW w:w="0" w:type="auto"/>
        <w:tblLook w:val="04A0" w:firstRow="1" w:lastRow="0" w:firstColumn="1" w:lastColumn="0" w:noHBand="0" w:noVBand="1"/>
      </w:tblPr>
      <w:tblGrid>
        <w:gridCol w:w="9242"/>
      </w:tblGrid>
      <w:tr w:rsidR="002C0404" w:rsidRPr="00542930" w:rsidTr="00FD0F8F">
        <w:tc>
          <w:tcPr>
            <w:tcW w:w="9242" w:type="dxa"/>
          </w:tcPr>
          <w:p w:rsidR="002C0404" w:rsidRPr="00542930" w:rsidRDefault="002C0404" w:rsidP="00FD0F8F">
            <w:pPr>
              <w:pStyle w:val="Heading2"/>
              <w:outlineLvl w:val="1"/>
              <w:rPr>
                <w:rFonts w:ascii="Arial" w:hAnsi="Arial" w:cs="Arial"/>
                <w:color w:val="auto"/>
                <w:sz w:val="20"/>
                <w:szCs w:val="20"/>
                <w:u w:val="single"/>
              </w:rPr>
            </w:pPr>
            <w:r w:rsidRPr="00542930">
              <w:rPr>
                <w:rFonts w:ascii="Arial" w:hAnsi="Arial" w:cs="Arial"/>
                <w:color w:val="auto"/>
                <w:sz w:val="20"/>
                <w:szCs w:val="20"/>
                <w:u w:val="single"/>
              </w:rPr>
              <w:t>Job Purpose/Summary</w:t>
            </w:r>
          </w:p>
          <w:p w:rsidR="002C0404" w:rsidRPr="00542930" w:rsidRDefault="002C0404" w:rsidP="00FD0F8F">
            <w:pPr>
              <w:rPr>
                <w:rFonts w:ascii="Arial" w:hAnsi="Arial" w:cs="Arial"/>
                <w:sz w:val="20"/>
                <w:szCs w:val="20"/>
                <w:lang w:eastAsia="en-GB"/>
              </w:rPr>
            </w:pPr>
          </w:p>
          <w:p w:rsidR="002C0404" w:rsidRPr="00542930" w:rsidRDefault="006F1FE9" w:rsidP="00FD0F8F">
            <w:pPr>
              <w:rPr>
                <w:rFonts w:ascii="Arial" w:hAnsi="Arial" w:cs="Arial"/>
                <w:sz w:val="20"/>
                <w:szCs w:val="20"/>
              </w:rPr>
            </w:pPr>
            <w:r w:rsidRPr="00542930">
              <w:rPr>
                <w:rFonts w:ascii="Arial" w:hAnsi="Arial" w:cs="Arial"/>
                <w:sz w:val="20"/>
                <w:szCs w:val="20"/>
              </w:rPr>
              <w:t xml:space="preserve">As the </w:t>
            </w:r>
            <w:r w:rsidR="00542930">
              <w:rPr>
                <w:rFonts w:ascii="Arial" w:hAnsi="Arial" w:cs="Arial"/>
                <w:sz w:val="20"/>
                <w:szCs w:val="20"/>
              </w:rPr>
              <w:t xml:space="preserve">Trust </w:t>
            </w:r>
            <w:r w:rsidR="00126254">
              <w:rPr>
                <w:rFonts w:ascii="Arial" w:hAnsi="Arial" w:cs="Arial"/>
                <w:sz w:val="20"/>
                <w:szCs w:val="20"/>
              </w:rPr>
              <w:t>IT</w:t>
            </w:r>
            <w:r w:rsidR="005B54BB" w:rsidRPr="00542930">
              <w:rPr>
                <w:rFonts w:ascii="Arial" w:hAnsi="Arial" w:cs="Arial"/>
                <w:sz w:val="20"/>
                <w:szCs w:val="20"/>
              </w:rPr>
              <w:t xml:space="preserve"> </w:t>
            </w:r>
            <w:r w:rsidR="00E241BA">
              <w:rPr>
                <w:rFonts w:ascii="Arial" w:hAnsi="Arial" w:cs="Arial"/>
                <w:sz w:val="20"/>
                <w:szCs w:val="20"/>
              </w:rPr>
              <w:t>Manager</w:t>
            </w:r>
            <w:r w:rsidR="002C0404" w:rsidRPr="00542930">
              <w:rPr>
                <w:rFonts w:ascii="Arial" w:hAnsi="Arial" w:cs="Arial"/>
                <w:sz w:val="20"/>
                <w:szCs w:val="20"/>
              </w:rPr>
              <w:t xml:space="preserve"> for the Bishop Konstant Catholic Multi Academ</w:t>
            </w:r>
            <w:r w:rsidR="005B499C" w:rsidRPr="00542930">
              <w:rPr>
                <w:rFonts w:ascii="Arial" w:hAnsi="Arial" w:cs="Arial"/>
                <w:sz w:val="20"/>
                <w:szCs w:val="20"/>
              </w:rPr>
              <w:t>y Trust the post</w:t>
            </w:r>
            <w:r w:rsidR="00542930">
              <w:rPr>
                <w:rFonts w:ascii="Arial" w:hAnsi="Arial" w:cs="Arial"/>
                <w:sz w:val="20"/>
                <w:szCs w:val="20"/>
              </w:rPr>
              <w:t>-</w:t>
            </w:r>
            <w:r w:rsidR="005B499C" w:rsidRPr="00542930">
              <w:rPr>
                <w:rFonts w:ascii="Arial" w:hAnsi="Arial" w:cs="Arial"/>
                <w:sz w:val="20"/>
                <w:szCs w:val="20"/>
              </w:rPr>
              <w:t>holder will work closely with</w:t>
            </w:r>
            <w:r w:rsidR="005B54BB" w:rsidRPr="00542930">
              <w:rPr>
                <w:rFonts w:ascii="Arial" w:hAnsi="Arial" w:cs="Arial"/>
                <w:sz w:val="20"/>
                <w:szCs w:val="20"/>
              </w:rPr>
              <w:t xml:space="preserve"> the </w:t>
            </w:r>
            <w:r w:rsidR="00542930">
              <w:rPr>
                <w:rFonts w:ascii="Arial" w:hAnsi="Arial" w:cs="Arial"/>
                <w:sz w:val="20"/>
                <w:szCs w:val="20"/>
              </w:rPr>
              <w:t xml:space="preserve">Trust </w:t>
            </w:r>
            <w:r w:rsidR="00593A2D">
              <w:rPr>
                <w:rFonts w:ascii="Arial" w:hAnsi="Arial" w:cs="Arial"/>
                <w:sz w:val="20"/>
                <w:szCs w:val="20"/>
              </w:rPr>
              <w:t>Chief Operations</w:t>
            </w:r>
            <w:r w:rsidR="00E241BA">
              <w:rPr>
                <w:rFonts w:ascii="Arial" w:hAnsi="Arial" w:cs="Arial"/>
                <w:sz w:val="20"/>
                <w:szCs w:val="20"/>
              </w:rPr>
              <w:t xml:space="preserve"> </w:t>
            </w:r>
            <w:r w:rsidR="00542930">
              <w:rPr>
                <w:rFonts w:ascii="Arial" w:hAnsi="Arial" w:cs="Arial"/>
                <w:sz w:val="20"/>
                <w:szCs w:val="20"/>
              </w:rPr>
              <w:t>Officer</w:t>
            </w:r>
            <w:r w:rsidR="005B54BB" w:rsidRPr="00542930">
              <w:rPr>
                <w:rFonts w:ascii="Arial" w:hAnsi="Arial" w:cs="Arial"/>
                <w:sz w:val="20"/>
                <w:szCs w:val="20"/>
              </w:rPr>
              <w:t>,</w:t>
            </w:r>
            <w:r w:rsidR="005074BF">
              <w:rPr>
                <w:rFonts w:ascii="Arial" w:hAnsi="Arial" w:cs="Arial"/>
                <w:sz w:val="20"/>
                <w:szCs w:val="20"/>
              </w:rPr>
              <w:t xml:space="preserve"> </w:t>
            </w:r>
            <w:r w:rsidR="00676021">
              <w:rPr>
                <w:rFonts w:ascii="Arial" w:hAnsi="Arial" w:cs="Arial"/>
                <w:sz w:val="20"/>
                <w:szCs w:val="20"/>
              </w:rPr>
              <w:t xml:space="preserve">Trustees </w:t>
            </w:r>
            <w:r w:rsidR="005B499C" w:rsidRPr="00542930">
              <w:rPr>
                <w:rFonts w:ascii="Arial" w:hAnsi="Arial" w:cs="Arial"/>
                <w:sz w:val="20"/>
                <w:szCs w:val="20"/>
              </w:rPr>
              <w:t xml:space="preserve">and </w:t>
            </w:r>
            <w:r w:rsidR="001F44F8">
              <w:rPr>
                <w:rFonts w:ascii="Arial" w:hAnsi="Arial" w:cs="Arial"/>
                <w:sz w:val="20"/>
                <w:szCs w:val="20"/>
              </w:rPr>
              <w:t>Trust and Academy Senior Leaders</w:t>
            </w:r>
            <w:r w:rsidR="005B499C" w:rsidRPr="00542930">
              <w:rPr>
                <w:rFonts w:ascii="Arial" w:hAnsi="Arial" w:cs="Arial"/>
                <w:sz w:val="20"/>
                <w:szCs w:val="20"/>
              </w:rPr>
              <w:t xml:space="preserve"> to </w:t>
            </w:r>
            <w:r w:rsidR="00E241BA">
              <w:rPr>
                <w:rFonts w:ascii="Arial" w:hAnsi="Arial" w:cs="Arial"/>
                <w:sz w:val="20"/>
                <w:szCs w:val="20"/>
              </w:rPr>
              <w:t xml:space="preserve">plan, </w:t>
            </w:r>
            <w:r w:rsidR="005B499C" w:rsidRPr="00542930">
              <w:rPr>
                <w:rFonts w:ascii="Arial" w:hAnsi="Arial" w:cs="Arial"/>
                <w:sz w:val="20"/>
                <w:szCs w:val="20"/>
              </w:rPr>
              <w:t>design</w:t>
            </w:r>
            <w:r w:rsidR="00E241BA">
              <w:rPr>
                <w:rFonts w:ascii="Arial" w:hAnsi="Arial" w:cs="Arial"/>
                <w:sz w:val="20"/>
                <w:szCs w:val="20"/>
              </w:rPr>
              <w:t>,</w:t>
            </w:r>
            <w:r w:rsidR="005B499C" w:rsidRPr="00542930">
              <w:rPr>
                <w:rFonts w:ascii="Arial" w:hAnsi="Arial" w:cs="Arial"/>
                <w:sz w:val="20"/>
                <w:szCs w:val="20"/>
              </w:rPr>
              <w:t xml:space="preserve"> implement </w:t>
            </w:r>
            <w:r w:rsidR="00E241BA">
              <w:rPr>
                <w:rFonts w:ascii="Arial" w:hAnsi="Arial" w:cs="Arial"/>
                <w:sz w:val="20"/>
                <w:szCs w:val="20"/>
              </w:rPr>
              <w:t xml:space="preserve">and deliver robust, secure, safe, resilient, responsive and scalable </w:t>
            </w:r>
            <w:r w:rsidR="00126254">
              <w:rPr>
                <w:rFonts w:ascii="Arial" w:hAnsi="Arial" w:cs="Arial"/>
                <w:sz w:val="20"/>
                <w:szCs w:val="20"/>
              </w:rPr>
              <w:t>IT</w:t>
            </w:r>
            <w:r w:rsidR="005B499C" w:rsidRPr="00542930">
              <w:rPr>
                <w:rFonts w:ascii="Arial" w:hAnsi="Arial" w:cs="Arial"/>
                <w:sz w:val="20"/>
                <w:szCs w:val="20"/>
              </w:rPr>
              <w:t xml:space="preserve"> systems</w:t>
            </w:r>
            <w:r w:rsidR="00E241BA">
              <w:rPr>
                <w:rFonts w:ascii="Arial" w:hAnsi="Arial" w:cs="Arial"/>
                <w:sz w:val="20"/>
                <w:szCs w:val="20"/>
              </w:rPr>
              <w:t xml:space="preserve"> and services to students and staff </w:t>
            </w:r>
            <w:r w:rsidR="005B499C" w:rsidRPr="00542930">
              <w:rPr>
                <w:rFonts w:ascii="Arial" w:hAnsi="Arial" w:cs="Arial"/>
                <w:sz w:val="20"/>
                <w:szCs w:val="20"/>
              </w:rPr>
              <w:t>that support the strategic aims of the</w:t>
            </w:r>
            <w:r w:rsidR="00F503AE" w:rsidRPr="00542930">
              <w:rPr>
                <w:rFonts w:ascii="Arial" w:hAnsi="Arial" w:cs="Arial"/>
                <w:sz w:val="20"/>
                <w:szCs w:val="20"/>
              </w:rPr>
              <w:t xml:space="preserve"> </w:t>
            </w:r>
            <w:r w:rsidR="005B499C" w:rsidRPr="00542930">
              <w:rPr>
                <w:rFonts w:ascii="Arial" w:hAnsi="Arial" w:cs="Arial"/>
                <w:sz w:val="20"/>
                <w:szCs w:val="20"/>
              </w:rPr>
              <w:t>Trust</w:t>
            </w:r>
            <w:r w:rsidR="00F10DE9" w:rsidRPr="00542930">
              <w:rPr>
                <w:rFonts w:ascii="Arial" w:hAnsi="Arial" w:cs="Arial"/>
                <w:sz w:val="20"/>
                <w:szCs w:val="20"/>
              </w:rPr>
              <w:t>.</w:t>
            </w:r>
          </w:p>
          <w:p w:rsidR="002C0404" w:rsidRPr="00542930" w:rsidRDefault="002C0404" w:rsidP="00FD0F8F">
            <w:pPr>
              <w:rPr>
                <w:rFonts w:ascii="Arial" w:hAnsi="Arial" w:cs="Arial"/>
                <w:sz w:val="20"/>
                <w:szCs w:val="20"/>
              </w:rPr>
            </w:pPr>
          </w:p>
          <w:p w:rsidR="002C0404" w:rsidRPr="00542930" w:rsidRDefault="002C0404" w:rsidP="00FD0F8F">
            <w:pPr>
              <w:rPr>
                <w:rFonts w:ascii="Arial" w:hAnsi="Arial" w:cs="Arial"/>
                <w:sz w:val="20"/>
                <w:szCs w:val="20"/>
              </w:rPr>
            </w:pPr>
            <w:r w:rsidRPr="00542930">
              <w:rPr>
                <w:rFonts w:ascii="Arial" w:hAnsi="Arial" w:cs="Arial"/>
                <w:sz w:val="20"/>
                <w:szCs w:val="20"/>
              </w:rPr>
              <w:t>In particular the post holder will:</w:t>
            </w:r>
          </w:p>
          <w:p w:rsidR="002C0404" w:rsidRPr="00542930" w:rsidRDefault="002C0404" w:rsidP="00FD0F8F">
            <w:pPr>
              <w:rPr>
                <w:rFonts w:ascii="Arial" w:hAnsi="Arial" w:cs="Arial"/>
                <w:sz w:val="20"/>
                <w:szCs w:val="20"/>
              </w:rPr>
            </w:pPr>
          </w:p>
          <w:p w:rsidR="00E241BA" w:rsidRDefault="00E241BA" w:rsidP="004A0444">
            <w:pPr>
              <w:pStyle w:val="ListParagraph"/>
              <w:widowControl w:val="0"/>
              <w:numPr>
                <w:ilvl w:val="0"/>
                <w:numId w:val="1"/>
              </w:numPr>
              <w:tabs>
                <w:tab w:val="left" w:pos="19"/>
              </w:tabs>
              <w:autoSpaceDE w:val="0"/>
              <w:autoSpaceDN w:val="0"/>
              <w:adjustRightInd w:val="0"/>
              <w:spacing w:before="51" w:line="240" w:lineRule="auto"/>
              <w:ind w:right="-165"/>
              <w:rPr>
                <w:rFonts w:ascii="Arial" w:hAnsi="Arial" w:cs="Arial"/>
                <w:sz w:val="20"/>
                <w:szCs w:val="20"/>
              </w:rPr>
            </w:pPr>
            <w:r>
              <w:rPr>
                <w:rFonts w:ascii="Arial" w:hAnsi="Arial" w:cs="Arial"/>
                <w:sz w:val="20"/>
                <w:szCs w:val="20"/>
              </w:rPr>
              <w:t>Be responsible for ensuring the Tr</w:t>
            </w:r>
            <w:r w:rsidR="00593A2D">
              <w:rPr>
                <w:rFonts w:ascii="Arial" w:hAnsi="Arial" w:cs="Arial"/>
                <w:sz w:val="20"/>
                <w:szCs w:val="20"/>
              </w:rPr>
              <w:t>ust’s ICT technical structure</w:t>
            </w:r>
            <w:r>
              <w:rPr>
                <w:rFonts w:ascii="Arial" w:hAnsi="Arial" w:cs="Arial"/>
                <w:sz w:val="20"/>
                <w:szCs w:val="20"/>
              </w:rPr>
              <w:t xml:space="preserve"> is stable, based on industry standards, and is developed in a sustainable environment.</w:t>
            </w:r>
          </w:p>
          <w:p w:rsidR="002C0404" w:rsidRDefault="004A0444" w:rsidP="004A0444">
            <w:pPr>
              <w:pStyle w:val="ListParagraph"/>
              <w:widowControl w:val="0"/>
              <w:numPr>
                <w:ilvl w:val="0"/>
                <w:numId w:val="1"/>
              </w:numPr>
              <w:tabs>
                <w:tab w:val="left" w:pos="19"/>
              </w:tabs>
              <w:autoSpaceDE w:val="0"/>
              <w:autoSpaceDN w:val="0"/>
              <w:adjustRightInd w:val="0"/>
              <w:spacing w:before="51" w:line="240" w:lineRule="auto"/>
              <w:ind w:right="-165"/>
              <w:rPr>
                <w:rFonts w:ascii="Arial" w:hAnsi="Arial" w:cs="Arial"/>
                <w:sz w:val="20"/>
                <w:szCs w:val="20"/>
              </w:rPr>
            </w:pPr>
            <w:r>
              <w:rPr>
                <w:rFonts w:ascii="Arial" w:hAnsi="Arial" w:cs="Arial"/>
                <w:sz w:val="20"/>
                <w:szCs w:val="20"/>
              </w:rPr>
              <w:t>Develop and implement uniform ICT strategy across all academies.</w:t>
            </w:r>
          </w:p>
          <w:p w:rsidR="004A0444" w:rsidRPr="004A0444" w:rsidRDefault="004A0444" w:rsidP="004A0444">
            <w:pPr>
              <w:pStyle w:val="ListParagraph"/>
              <w:widowControl w:val="0"/>
              <w:numPr>
                <w:ilvl w:val="0"/>
                <w:numId w:val="1"/>
              </w:numPr>
              <w:tabs>
                <w:tab w:val="left" w:pos="19"/>
              </w:tabs>
              <w:autoSpaceDE w:val="0"/>
              <w:autoSpaceDN w:val="0"/>
              <w:adjustRightInd w:val="0"/>
              <w:spacing w:before="51" w:line="240" w:lineRule="auto"/>
              <w:ind w:right="-165"/>
              <w:rPr>
                <w:rFonts w:ascii="Arial" w:hAnsi="Arial" w:cs="Arial"/>
                <w:sz w:val="20"/>
                <w:szCs w:val="20"/>
              </w:rPr>
            </w:pPr>
            <w:r>
              <w:rPr>
                <w:rFonts w:ascii="Arial" w:hAnsi="Arial" w:cs="Arial"/>
                <w:sz w:val="20"/>
                <w:szCs w:val="20"/>
              </w:rPr>
              <w:t>Evaluate systems</w:t>
            </w:r>
            <w:r w:rsidR="00D940C3">
              <w:rPr>
                <w:rFonts w:ascii="Arial" w:hAnsi="Arial" w:cs="Arial"/>
                <w:sz w:val="20"/>
                <w:szCs w:val="20"/>
              </w:rPr>
              <w:t xml:space="preserve"> and</w:t>
            </w:r>
            <w:r>
              <w:rPr>
                <w:rFonts w:ascii="Arial" w:hAnsi="Arial" w:cs="Arial"/>
                <w:sz w:val="20"/>
                <w:szCs w:val="20"/>
              </w:rPr>
              <w:t xml:space="preserve"> work with 3rd party companies to provide systems required.</w:t>
            </w:r>
          </w:p>
          <w:p w:rsidR="00F10DE9" w:rsidRPr="00542930" w:rsidRDefault="00E06EA3" w:rsidP="002C0404">
            <w:pPr>
              <w:pStyle w:val="ListParagraph"/>
              <w:widowControl w:val="0"/>
              <w:numPr>
                <w:ilvl w:val="0"/>
                <w:numId w:val="1"/>
              </w:numPr>
              <w:tabs>
                <w:tab w:val="left" w:pos="19"/>
              </w:tabs>
              <w:autoSpaceDE w:val="0"/>
              <w:autoSpaceDN w:val="0"/>
              <w:adjustRightInd w:val="0"/>
              <w:spacing w:before="51" w:line="240" w:lineRule="auto"/>
              <w:ind w:right="-165"/>
              <w:rPr>
                <w:rFonts w:ascii="Arial" w:hAnsi="Arial" w:cs="Arial"/>
                <w:sz w:val="20"/>
                <w:szCs w:val="20"/>
              </w:rPr>
            </w:pPr>
            <w:r>
              <w:rPr>
                <w:rFonts w:ascii="Arial" w:hAnsi="Arial" w:cs="Arial"/>
                <w:sz w:val="20"/>
                <w:szCs w:val="20"/>
              </w:rPr>
              <w:t>Develop Trust ICT procurement strategy and systems.</w:t>
            </w:r>
          </w:p>
          <w:p w:rsidR="00F10DE9" w:rsidRDefault="003731CA" w:rsidP="002C0404">
            <w:pPr>
              <w:pStyle w:val="ListParagraph"/>
              <w:widowControl w:val="0"/>
              <w:numPr>
                <w:ilvl w:val="0"/>
                <w:numId w:val="1"/>
              </w:numPr>
              <w:tabs>
                <w:tab w:val="left" w:pos="19"/>
              </w:tabs>
              <w:autoSpaceDE w:val="0"/>
              <w:autoSpaceDN w:val="0"/>
              <w:adjustRightInd w:val="0"/>
              <w:spacing w:before="51" w:line="240" w:lineRule="auto"/>
              <w:ind w:right="-165"/>
              <w:rPr>
                <w:rFonts w:ascii="Arial" w:hAnsi="Arial" w:cs="Arial"/>
                <w:sz w:val="20"/>
                <w:szCs w:val="20"/>
              </w:rPr>
            </w:pPr>
            <w:r>
              <w:rPr>
                <w:rFonts w:ascii="Arial" w:hAnsi="Arial" w:cs="Arial"/>
                <w:sz w:val="20"/>
                <w:szCs w:val="20"/>
              </w:rPr>
              <w:t>Develop Trust ICT p</w:t>
            </w:r>
            <w:r w:rsidR="00E06EA3">
              <w:rPr>
                <w:rFonts w:ascii="Arial" w:hAnsi="Arial" w:cs="Arial"/>
                <w:sz w:val="20"/>
                <w:szCs w:val="20"/>
              </w:rPr>
              <w:t>olicies and work with HR Officer to ensure implementation.</w:t>
            </w:r>
          </w:p>
          <w:p w:rsidR="003731CA" w:rsidRPr="00542930" w:rsidRDefault="003731CA" w:rsidP="002C0404">
            <w:pPr>
              <w:pStyle w:val="ListParagraph"/>
              <w:widowControl w:val="0"/>
              <w:numPr>
                <w:ilvl w:val="0"/>
                <w:numId w:val="1"/>
              </w:numPr>
              <w:tabs>
                <w:tab w:val="left" w:pos="19"/>
              </w:tabs>
              <w:autoSpaceDE w:val="0"/>
              <w:autoSpaceDN w:val="0"/>
              <w:adjustRightInd w:val="0"/>
              <w:spacing w:before="51" w:line="240" w:lineRule="auto"/>
              <w:ind w:right="-165"/>
              <w:rPr>
                <w:rFonts w:ascii="Arial" w:hAnsi="Arial" w:cs="Arial"/>
                <w:sz w:val="20"/>
                <w:szCs w:val="20"/>
              </w:rPr>
            </w:pPr>
            <w:r>
              <w:rPr>
                <w:rFonts w:ascii="Arial" w:hAnsi="Arial" w:cs="Arial"/>
                <w:sz w:val="20"/>
                <w:szCs w:val="20"/>
              </w:rPr>
              <w:t>Manage the operational delivery of all infrastructure.</w:t>
            </w:r>
          </w:p>
          <w:p w:rsidR="002C0404" w:rsidRPr="00D61331" w:rsidRDefault="002C0404" w:rsidP="00D61331">
            <w:pPr>
              <w:rPr>
                <w:rFonts w:ascii="Arial" w:hAnsi="Arial" w:cs="Arial"/>
                <w:b/>
                <w:sz w:val="20"/>
                <w:szCs w:val="20"/>
              </w:rPr>
            </w:pPr>
          </w:p>
        </w:tc>
      </w:tr>
    </w:tbl>
    <w:p w:rsidR="002C0404" w:rsidRPr="00542930" w:rsidRDefault="002C0404">
      <w:pPr>
        <w:rPr>
          <w:rFonts w:ascii="Arial" w:hAnsi="Arial" w:cs="Arial"/>
          <w:sz w:val="20"/>
          <w:szCs w:val="20"/>
        </w:rPr>
      </w:pPr>
    </w:p>
    <w:p w:rsidR="005B54BB" w:rsidRPr="00542930" w:rsidRDefault="005B54BB">
      <w:pPr>
        <w:rPr>
          <w:rFonts w:ascii="Arial" w:hAnsi="Arial" w:cs="Arial"/>
          <w:sz w:val="20"/>
          <w:szCs w:val="20"/>
        </w:rPr>
      </w:pPr>
    </w:p>
    <w:p w:rsidR="005B54BB" w:rsidRPr="00542930" w:rsidRDefault="005B54BB">
      <w:pPr>
        <w:rPr>
          <w:rFonts w:ascii="Arial" w:hAnsi="Arial" w:cs="Arial"/>
          <w:sz w:val="20"/>
          <w:szCs w:val="20"/>
        </w:rPr>
      </w:pPr>
    </w:p>
    <w:tbl>
      <w:tblPr>
        <w:tblStyle w:val="TableGrid"/>
        <w:tblW w:w="0" w:type="auto"/>
        <w:tblLook w:val="04A0" w:firstRow="1" w:lastRow="0" w:firstColumn="1" w:lastColumn="0" w:noHBand="0" w:noVBand="1"/>
      </w:tblPr>
      <w:tblGrid>
        <w:gridCol w:w="9242"/>
      </w:tblGrid>
      <w:tr w:rsidR="00F10DE9" w:rsidRPr="00542930" w:rsidTr="00FD0F8F">
        <w:tc>
          <w:tcPr>
            <w:tcW w:w="9242" w:type="dxa"/>
          </w:tcPr>
          <w:p w:rsidR="00F10DE9" w:rsidRPr="00542930" w:rsidRDefault="00F10DE9" w:rsidP="00FD0F8F">
            <w:pPr>
              <w:rPr>
                <w:rFonts w:ascii="Arial" w:hAnsi="Arial" w:cs="Arial"/>
                <w:b/>
                <w:sz w:val="20"/>
                <w:szCs w:val="20"/>
                <w:u w:val="single"/>
              </w:rPr>
            </w:pPr>
          </w:p>
          <w:p w:rsidR="00F10DE9" w:rsidRPr="00542930" w:rsidRDefault="00F10DE9" w:rsidP="00FD0F8F">
            <w:pPr>
              <w:rPr>
                <w:rFonts w:ascii="Arial" w:hAnsi="Arial" w:cs="Arial"/>
                <w:b/>
                <w:sz w:val="20"/>
                <w:szCs w:val="20"/>
                <w:u w:val="single"/>
              </w:rPr>
            </w:pPr>
            <w:r w:rsidRPr="00542930">
              <w:rPr>
                <w:rFonts w:ascii="Arial" w:hAnsi="Arial" w:cs="Arial"/>
                <w:b/>
                <w:sz w:val="20"/>
                <w:szCs w:val="20"/>
                <w:u w:val="single"/>
              </w:rPr>
              <w:t>Key Job Specific Responsibilities</w:t>
            </w:r>
          </w:p>
          <w:p w:rsidR="00906C6F" w:rsidRPr="00542930" w:rsidRDefault="00CE63ED" w:rsidP="00906C6F">
            <w:pPr>
              <w:spacing w:before="240" w:line="240" w:lineRule="atLeast"/>
              <w:rPr>
                <w:rFonts w:ascii="Arial" w:eastAsia="Times New Roman" w:hAnsi="Arial" w:cs="Arial"/>
                <w:b/>
                <w:bCs/>
                <w:sz w:val="20"/>
                <w:szCs w:val="20"/>
                <w:lang w:eastAsia="en-GB"/>
              </w:rPr>
            </w:pPr>
            <w:r>
              <w:rPr>
                <w:rFonts w:ascii="Arial" w:eastAsia="Times New Roman" w:hAnsi="Arial" w:cs="Arial"/>
                <w:b/>
                <w:bCs/>
                <w:sz w:val="20"/>
                <w:szCs w:val="20"/>
                <w:lang w:eastAsia="en-GB"/>
              </w:rPr>
              <w:t>IT</w:t>
            </w:r>
          </w:p>
          <w:p w:rsidR="00906C6F" w:rsidRPr="00542930" w:rsidRDefault="00F503AE" w:rsidP="00B85E04">
            <w:pPr>
              <w:pStyle w:val="ListParagraph"/>
              <w:numPr>
                <w:ilvl w:val="0"/>
                <w:numId w:val="4"/>
              </w:numPr>
              <w:spacing w:before="240" w:line="240" w:lineRule="atLeast"/>
              <w:rPr>
                <w:rFonts w:ascii="Arial" w:hAnsi="Arial" w:cs="Arial"/>
                <w:sz w:val="20"/>
                <w:szCs w:val="20"/>
              </w:rPr>
            </w:pPr>
            <w:r w:rsidRPr="00542930">
              <w:rPr>
                <w:rFonts w:ascii="Arial" w:hAnsi="Arial" w:cs="Arial"/>
                <w:sz w:val="20"/>
                <w:szCs w:val="20"/>
              </w:rPr>
              <w:t xml:space="preserve">Develop and implement </w:t>
            </w:r>
            <w:r w:rsidR="004F52B7">
              <w:rPr>
                <w:rFonts w:ascii="Arial" w:hAnsi="Arial" w:cs="Arial"/>
                <w:sz w:val="20"/>
                <w:szCs w:val="20"/>
              </w:rPr>
              <w:t>a clear structured I</w:t>
            </w:r>
            <w:r w:rsidR="00C372BA">
              <w:rPr>
                <w:rFonts w:ascii="Arial" w:hAnsi="Arial" w:cs="Arial"/>
                <w:sz w:val="20"/>
                <w:szCs w:val="20"/>
              </w:rPr>
              <w:t>C</w:t>
            </w:r>
            <w:r w:rsidR="004F52B7">
              <w:rPr>
                <w:rFonts w:ascii="Arial" w:hAnsi="Arial" w:cs="Arial"/>
                <w:sz w:val="20"/>
                <w:szCs w:val="20"/>
              </w:rPr>
              <w:t>T Strategy</w:t>
            </w:r>
            <w:r w:rsidRPr="00542930">
              <w:rPr>
                <w:rFonts w:ascii="Arial" w:hAnsi="Arial" w:cs="Arial"/>
                <w:sz w:val="20"/>
                <w:szCs w:val="20"/>
              </w:rPr>
              <w:t xml:space="preserve"> and to deliver </w:t>
            </w:r>
            <w:r w:rsidR="004F52B7">
              <w:rPr>
                <w:rFonts w:ascii="Arial" w:hAnsi="Arial" w:cs="Arial"/>
                <w:sz w:val="20"/>
                <w:szCs w:val="20"/>
              </w:rPr>
              <w:t>I</w:t>
            </w:r>
            <w:r w:rsidR="00C372BA">
              <w:rPr>
                <w:rFonts w:ascii="Arial" w:hAnsi="Arial" w:cs="Arial"/>
                <w:sz w:val="20"/>
                <w:szCs w:val="20"/>
              </w:rPr>
              <w:t>C</w:t>
            </w:r>
            <w:r w:rsidR="004F52B7">
              <w:rPr>
                <w:rFonts w:ascii="Arial" w:hAnsi="Arial" w:cs="Arial"/>
                <w:sz w:val="20"/>
                <w:szCs w:val="20"/>
              </w:rPr>
              <w:t>T</w:t>
            </w:r>
            <w:r w:rsidRPr="00542930">
              <w:rPr>
                <w:rFonts w:ascii="Arial" w:hAnsi="Arial" w:cs="Arial"/>
                <w:sz w:val="20"/>
                <w:szCs w:val="20"/>
              </w:rPr>
              <w:t xml:space="preserve"> leadership, policy and practice</w:t>
            </w:r>
            <w:r w:rsidR="00906C6F" w:rsidRPr="00542930">
              <w:rPr>
                <w:rFonts w:ascii="Arial" w:hAnsi="Arial" w:cs="Arial"/>
                <w:sz w:val="20"/>
                <w:szCs w:val="20"/>
              </w:rPr>
              <w:t>.</w:t>
            </w:r>
          </w:p>
          <w:p w:rsidR="00906C6F" w:rsidRDefault="00F503AE" w:rsidP="00B85E04">
            <w:pPr>
              <w:pStyle w:val="ListParagraph"/>
              <w:numPr>
                <w:ilvl w:val="0"/>
                <w:numId w:val="4"/>
              </w:numPr>
              <w:spacing w:before="240" w:line="240" w:lineRule="atLeast"/>
              <w:rPr>
                <w:rFonts w:ascii="Arial" w:hAnsi="Arial" w:cs="Arial"/>
                <w:sz w:val="20"/>
                <w:szCs w:val="20"/>
              </w:rPr>
            </w:pPr>
            <w:r w:rsidRPr="00542930">
              <w:rPr>
                <w:rFonts w:ascii="Arial" w:hAnsi="Arial" w:cs="Arial"/>
                <w:sz w:val="20"/>
                <w:szCs w:val="20"/>
              </w:rPr>
              <w:t xml:space="preserve">Work </w:t>
            </w:r>
            <w:r w:rsidR="00476518" w:rsidRPr="00542930">
              <w:rPr>
                <w:rFonts w:ascii="Arial" w:hAnsi="Arial" w:cs="Arial"/>
                <w:sz w:val="20"/>
                <w:szCs w:val="20"/>
              </w:rPr>
              <w:t>with</w:t>
            </w:r>
            <w:r w:rsidR="00542930">
              <w:rPr>
                <w:rFonts w:ascii="Arial" w:hAnsi="Arial" w:cs="Arial"/>
                <w:sz w:val="20"/>
                <w:szCs w:val="20"/>
              </w:rPr>
              <w:t xml:space="preserve"> the Trust </w:t>
            </w:r>
            <w:r w:rsidR="001F44F8">
              <w:rPr>
                <w:rFonts w:ascii="Arial" w:hAnsi="Arial" w:cs="Arial"/>
                <w:sz w:val="20"/>
                <w:szCs w:val="20"/>
              </w:rPr>
              <w:t>Chief Operations</w:t>
            </w:r>
            <w:r w:rsidR="00676021">
              <w:rPr>
                <w:rFonts w:ascii="Arial" w:hAnsi="Arial" w:cs="Arial"/>
                <w:sz w:val="20"/>
                <w:szCs w:val="20"/>
              </w:rPr>
              <w:t xml:space="preserve"> </w:t>
            </w:r>
            <w:r w:rsidR="00542930">
              <w:rPr>
                <w:rFonts w:ascii="Arial" w:hAnsi="Arial" w:cs="Arial"/>
                <w:sz w:val="20"/>
                <w:szCs w:val="20"/>
              </w:rPr>
              <w:t>Officer</w:t>
            </w:r>
            <w:r w:rsidR="005B54BB" w:rsidRPr="00542930">
              <w:rPr>
                <w:rFonts w:ascii="Arial" w:hAnsi="Arial" w:cs="Arial"/>
                <w:sz w:val="20"/>
                <w:szCs w:val="20"/>
              </w:rPr>
              <w:t xml:space="preserve">, </w:t>
            </w:r>
            <w:r w:rsidR="001F44F8">
              <w:rPr>
                <w:rFonts w:ascii="Arial" w:hAnsi="Arial" w:cs="Arial"/>
                <w:sz w:val="20"/>
                <w:szCs w:val="20"/>
              </w:rPr>
              <w:t>Trustees,</w:t>
            </w:r>
            <w:r w:rsidR="00476518" w:rsidRPr="00542930">
              <w:rPr>
                <w:rFonts w:ascii="Arial" w:hAnsi="Arial" w:cs="Arial"/>
                <w:sz w:val="20"/>
                <w:szCs w:val="20"/>
              </w:rPr>
              <w:t xml:space="preserve"> </w:t>
            </w:r>
            <w:r w:rsidR="001F44F8">
              <w:rPr>
                <w:rFonts w:ascii="Arial" w:hAnsi="Arial" w:cs="Arial"/>
                <w:sz w:val="20"/>
                <w:szCs w:val="20"/>
              </w:rPr>
              <w:t>Trust and Senior Academy Leaders</w:t>
            </w:r>
            <w:r w:rsidRPr="00542930">
              <w:rPr>
                <w:rFonts w:ascii="Arial" w:hAnsi="Arial" w:cs="Arial"/>
                <w:sz w:val="20"/>
                <w:szCs w:val="20"/>
              </w:rPr>
              <w:t xml:space="preserve"> to ensure </w:t>
            </w:r>
            <w:r w:rsidR="004F52B7">
              <w:rPr>
                <w:rFonts w:ascii="Arial" w:hAnsi="Arial" w:cs="Arial"/>
                <w:sz w:val="20"/>
                <w:szCs w:val="20"/>
              </w:rPr>
              <w:t>communication systems are in place to enable collaboration from all areas of the Trust.</w:t>
            </w:r>
          </w:p>
          <w:p w:rsidR="00C372BA" w:rsidRDefault="00C372BA" w:rsidP="00B85E04">
            <w:pPr>
              <w:pStyle w:val="ListParagraph"/>
              <w:numPr>
                <w:ilvl w:val="0"/>
                <w:numId w:val="4"/>
              </w:numPr>
              <w:spacing w:before="240" w:line="240" w:lineRule="atLeast"/>
              <w:rPr>
                <w:rFonts w:ascii="Arial" w:hAnsi="Arial" w:cs="Arial"/>
                <w:sz w:val="20"/>
                <w:szCs w:val="20"/>
              </w:rPr>
            </w:pPr>
            <w:r>
              <w:rPr>
                <w:rFonts w:ascii="Arial" w:hAnsi="Arial" w:cs="Arial"/>
                <w:sz w:val="20"/>
                <w:szCs w:val="20"/>
              </w:rPr>
              <w:t>Ensure IT operations across the Trust are highly professional and operating to agreed levels.</w:t>
            </w:r>
          </w:p>
          <w:p w:rsidR="00C372BA" w:rsidRPr="00542930" w:rsidRDefault="00C372BA" w:rsidP="00B85E04">
            <w:pPr>
              <w:pStyle w:val="ListParagraph"/>
              <w:numPr>
                <w:ilvl w:val="0"/>
                <w:numId w:val="4"/>
              </w:numPr>
              <w:spacing w:before="240" w:line="240" w:lineRule="atLeast"/>
              <w:rPr>
                <w:rFonts w:ascii="Arial" w:hAnsi="Arial" w:cs="Arial"/>
                <w:sz w:val="20"/>
                <w:szCs w:val="20"/>
              </w:rPr>
            </w:pPr>
            <w:r>
              <w:rPr>
                <w:rFonts w:ascii="Arial" w:hAnsi="Arial" w:cs="Arial"/>
                <w:sz w:val="20"/>
                <w:szCs w:val="20"/>
              </w:rPr>
              <w:t>Develop the ICT architecture (including network, servers, storage, applications, and management tools) to maximise the investment in technology and ensure efficient use of resources.</w:t>
            </w:r>
          </w:p>
          <w:p w:rsidR="00906C6F" w:rsidRPr="00542930" w:rsidRDefault="001F44F8" w:rsidP="00B85E04">
            <w:pPr>
              <w:pStyle w:val="ListParagraph"/>
              <w:numPr>
                <w:ilvl w:val="0"/>
                <w:numId w:val="4"/>
              </w:numPr>
              <w:spacing w:before="240" w:line="240" w:lineRule="atLeast"/>
              <w:rPr>
                <w:rFonts w:ascii="Arial" w:hAnsi="Arial" w:cs="Arial"/>
                <w:sz w:val="20"/>
                <w:szCs w:val="20"/>
              </w:rPr>
            </w:pPr>
            <w:r>
              <w:rPr>
                <w:rFonts w:ascii="Arial" w:hAnsi="Arial" w:cs="Arial"/>
                <w:sz w:val="20"/>
                <w:szCs w:val="20"/>
              </w:rPr>
              <w:t xml:space="preserve">Advise the Trustees, Trust Senior Leaders </w:t>
            </w:r>
            <w:proofErr w:type="gramStart"/>
            <w:r>
              <w:rPr>
                <w:rFonts w:ascii="Arial" w:hAnsi="Arial" w:cs="Arial"/>
                <w:sz w:val="20"/>
                <w:szCs w:val="20"/>
              </w:rPr>
              <w:t xml:space="preserve">and </w:t>
            </w:r>
            <w:r w:rsidR="00476518" w:rsidRPr="00542930">
              <w:rPr>
                <w:rFonts w:ascii="Arial" w:hAnsi="Arial" w:cs="Arial"/>
                <w:sz w:val="20"/>
                <w:szCs w:val="20"/>
              </w:rPr>
              <w:t xml:space="preserve"> Academy</w:t>
            </w:r>
            <w:proofErr w:type="gramEnd"/>
            <w:r w:rsidR="00476518" w:rsidRPr="00542930">
              <w:rPr>
                <w:rFonts w:ascii="Arial" w:hAnsi="Arial" w:cs="Arial"/>
                <w:sz w:val="20"/>
                <w:szCs w:val="20"/>
              </w:rPr>
              <w:t xml:space="preserve"> Head</w:t>
            </w:r>
            <w:r w:rsidR="00E241BA">
              <w:rPr>
                <w:rFonts w:ascii="Arial" w:hAnsi="Arial" w:cs="Arial"/>
                <w:sz w:val="20"/>
                <w:szCs w:val="20"/>
              </w:rPr>
              <w:t xml:space="preserve"> </w:t>
            </w:r>
            <w:r w:rsidR="00476518" w:rsidRPr="00542930">
              <w:rPr>
                <w:rFonts w:ascii="Arial" w:hAnsi="Arial" w:cs="Arial"/>
                <w:sz w:val="20"/>
                <w:szCs w:val="20"/>
              </w:rPr>
              <w:t xml:space="preserve">teachers of </w:t>
            </w:r>
            <w:r w:rsidR="00CE63ED">
              <w:rPr>
                <w:rFonts w:ascii="Arial" w:hAnsi="Arial" w:cs="Arial"/>
                <w:sz w:val="20"/>
                <w:szCs w:val="20"/>
              </w:rPr>
              <w:t>IT</w:t>
            </w:r>
            <w:r w:rsidR="00476518" w:rsidRPr="00542930">
              <w:rPr>
                <w:rFonts w:ascii="Arial" w:hAnsi="Arial" w:cs="Arial"/>
                <w:sz w:val="20"/>
                <w:szCs w:val="20"/>
              </w:rPr>
              <w:t xml:space="preserve"> risk and strategies to minimise that risk.</w:t>
            </w:r>
          </w:p>
          <w:p w:rsidR="00CE63ED" w:rsidRDefault="00CE63ED" w:rsidP="00B85E04">
            <w:pPr>
              <w:pStyle w:val="ListParagraph"/>
              <w:numPr>
                <w:ilvl w:val="0"/>
                <w:numId w:val="4"/>
              </w:numPr>
              <w:spacing w:before="240" w:line="240" w:lineRule="atLeast"/>
              <w:rPr>
                <w:rFonts w:ascii="Arial" w:hAnsi="Arial" w:cs="Arial"/>
                <w:sz w:val="20"/>
                <w:szCs w:val="20"/>
              </w:rPr>
            </w:pPr>
            <w:r>
              <w:rPr>
                <w:rFonts w:ascii="Arial" w:hAnsi="Arial" w:cs="Arial"/>
                <w:sz w:val="20"/>
                <w:szCs w:val="20"/>
              </w:rPr>
              <w:t>Lead the roll out of complex multiple websites developing branding to be used across the Trust.</w:t>
            </w:r>
          </w:p>
          <w:p w:rsidR="00C372BA" w:rsidRDefault="00C372BA" w:rsidP="00B85E04">
            <w:pPr>
              <w:pStyle w:val="ListParagraph"/>
              <w:numPr>
                <w:ilvl w:val="0"/>
                <w:numId w:val="4"/>
              </w:numPr>
              <w:spacing w:before="240" w:line="240" w:lineRule="atLeast"/>
              <w:rPr>
                <w:rFonts w:ascii="Arial" w:hAnsi="Arial" w:cs="Arial"/>
                <w:sz w:val="20"/>
                <w:szCs w:val="20"/>
              </w:rPr>
            </w:pPr>
            <w:r>
              <w:rPr>
                <w:rFonts w:ascii="Arial" w:hAnsi="Arial" w:cs="Arial"/>
                <w:sz w:val="20"/>
                <w:szCs w:val="20"/>
              </w:rPr>
              <w:t>Identify, organise and implement training to ensure staff make best use of available technology.</w:t>
            </w:r>
          </w:p>
          <w:p w:rsidR="00906C6F" w:rsidRPr="00542930" w:rsidRDefault="00476518" w:rsidP="00B85E04">
            <w:pPr>
              <w:pStyle w:val="ListParagraph"/>
              <w:numPr>
                <w:ilvl w:val="0"/>
                <w:numId w:val="4"/>
              </w:numPr>
              <w:spacing w:before="240" w:line="240" w:lineRule="atLeast"/>
              <w:rPr>
                <w:rFonts w:ascii="Arial" w:hAnsi="Arial" w:cs="Arial"/>
                <w:sz w:val="20"/>
                <w:szCs w:val="20"/>
              </w:rPr>
            </w:pPr>
            <w:r w:rsidRPr="00542930">
              <w:rPr>
                <w:rFonts w:ascii="Arial" w:hAnsi="Arial" w:cs="Arial"/>
                <w:sz w:val="20"/>
                <w:szCs w:val="20"/>
              </w:rPr>
              <w:t xml:space="preserve">Lead the development of consistent </w:t>
            </w:r>
            <w:r w:rsidR="00CE63ED">
              <w:rPr>
                <w:rFonts w:ascii="Arial" w:hAnsi="Arial" w:cs="Arial"/>
                <w:sz w:val="20"/>
                <w:szCs w:val="20"/>
              </w:rPr>
              <w:t xml:space="preserve">IT </w:t>
            </w:r>
            <w:r w:rsidRPr="00542930">
              <w:rPr>
                <w:rFonts w:ascii="Arial" w:hAnsi="Arial" w:cs="Arial"/>
                <w:sz w:val="20"/>
                <w:szCs w:val="20"/>
              </w:rPr>
              <w:t>policies.</w:t>
            </w:r>
          </w:p>
          <w:p w:rsidR="00906C6F" w:rsidRPr="00542930" w:rsidRDefault="00476518" w:rsidP="00B85E04">
            <w:pPr>
              <w:pStyle w:val="ListParagraph"/>
              <w:numPr>
                <w:ilvl w:val="0"/>
                <w:numId w:val="4"/>
              </w:numPr>
              <w:spacing w:before="240" w:line="240" w:lineRule="atLeast"/>
              <w:rPr>
                <w:rFonts w:ascii="Arial" w:hAnsi="Arial" w:cs="Arial"/>
                <w:sz w:val="20"/>
                <w:szCs w:val="20"/>
              </w:rPr>
            </w:pPr>
            <w:r w:rsidRPr="00542930">
              <w:rPr>
                <w:rFonts w:ascii="Arial" w:hAnsi="Arial" w:cs="Arial"/>
                <w:sz w:val="20"/>
                <w:szCs w:val="20"/>
              </w:rPr>
              <w:t xml:space="preserve">Ensure appropriate </w:t>
            </w:r>
            <w:r w:rsidR="00CE63ED">
              <w:rPr>
                <w:rFonts w:ascii="Arial" w:hAnsi="Arial" w:cs="Arial"/>
                <w:sz w:val="20"/>
                <w:szCs w:val="20"/>
              </w:rPr>
              <w:t>IT</w:t>
            </w:r>
            <w:r w:rsidRPr="00542930">
              <w:rPr>
                <w:rFonts w:ascii="Arial" w:hAnsi="Arial" w:cs="Arial"/>
                <w:sz w:val="20"/>
                <w:szCs w:val="20"/>
              </w:rPr>
              <w:t xml:space="preserve"> systems are in place minimising administrative burden on the Trust and ensuring a good employee experience</w:t>
            </w:r>
            <w:r w:rsidR="008F03F6" w:rsidRPr="00542930">
              <w:rPr>
                <w:rFonts w:ascii="Arial" w:hAnsi="Arial" w:cs="Arial"/>
                <w:sz w:val="20"/>
                <w:szCs w:val="20"/>
              </w:rPr>
              <w:t>.</w:t>
            </w:r>
          </w:p>
          <w:p w:rsidR="00F10DE9" w:rsidRDefault="00CE63ED" w:rsidP="00476518">
            <w:pPr>
              <w:pStyle w:val="ListParagraph"/>
              <w:numPr>
                <w:ilvl w:val="0"/>
                <w:numId w:val="4"/>
              </w:numPr>
              <w:spacing w:before="240" w:line="240" w:lineRule="atLeast"/>
              <w:rPr>
                <w:rFonts w:ascii="Arial" w:hAnsi="Arial" w:cs="Arial"/>
                <w:sz w:val="20"/>
                <w:szCs w:val="20"/>
              </w:rPr>
            </w:pPr>
            <w:r>
              <w:rPr>
                <w:rFonts w:ascii="Arial" w:hAnsi="Arial" w:cs="Arial"/>
                <w:sz w:val="20"/>
                <w:szCs w:val="20"/>
              </w:rPr>
              <w:t>Lead technical support teams across the Trust, offering 3</w:t>
            </w:r>
            <w:r w:rsidRPr="00CE63ED">
              <w:rPr>
                <w:rFonts w:ascii="Arial" w:hAnsi="Arial" w:cs="Arial"/>
                <w:sz w:val="20"/>
                <w:szCs w:val="20"/>
                <w:vertAlign w:val="superscript"/>
              </w:rPr>
              <w:t>rd</w:t>
            </w:r>
            <w:r>
              <w:rPr>
                <w:rFonts w:ascii="Arial" w:hAnsi="Arial" w:cs="Arial"/>
                <w:sz w:val="20"/>
                <w:szCs w:val="20"/>
              </w:rPr>
              <w:t xml:space="preserve"> line support and developing clear development plans in each academy to ensure consistent high standards.</w:t>
            </w:r>
          </w:p>
          <w:p w:rsidR="00C372BA" w:rsidRDefault="00C372BA" w:rsidP="00476518">
            <w:pPr>
              <w:pStyle w:val="ListParagraph"/>
              <w:numPr>
                <w:ilvl w:val="0"/>
                <w:numId w:val="4"/>
              </w:numPr>
              <w:spacing w:before="240" w:line="240" w:lineRule="atLeast"/>
              <w:rPr>
                <w:rFonts w:ascii="Arial" w:hAnsi="Arial" w:cs="Arial"/>
                <w:sz w:val="20"/>
                <w:szCs w:val="20"/>
              </w:rPr>
            </w:pPr>
            <w:r>
              <w:rPr>
                <w:rFonts w:ascii="Arial" w:hAnsi="Arial" w:cs="Arial"/>
                <w:sz w:val="20"/>
                <w:szCs w:val="20"/>
              </w:rPr>
              <w:t>Ensure the Trust and academies are receiving best value from IT procurement.</w:t>
            </w:r>
          </w:p>
          <w:p w:rsidR="00C372BA" w:rsidRDefault="00C372BA" w:rsidP="00476518">
            <w:pPr>
              <w:pStyle w:val="ListParagraph"/>
              <w:numPr>
                <w:ilvl w:val="0"/>
                <w:numId w:val="4"/>
              </w:numPr>
              <w:spacing w:before="240" w:line="240" w:lineRule="atLeast"/>
              <w:rPr>
                <w:rFonts w:ascii="Arial" w:hAnsi="Arial" w:cs="Arial"/>
                <w:sz w:val="20"/>
                <w:szCs w:val="20"/>
              </w:rPr>
            </w:pPr>
            <w:r>
              <w:rPr>
                <w:rFonts w:ascii="Arial" w:hAnsi="Arial" w:cs="Arial"/>
                <w:sz w:val="20"/>
                <w:szCs w:val="20"/>
              </w:rPr>
              <w:t>Have due regard for safeguarding and promoting the welfare of children and young people and follow the child protection procedure adopted by Trust academies.</w:t>
            </w:r>
          </w:p>
          <w:p w:rsidR="00C372BA" w:rsidRDefault="00C372BA" w:rsidP="00476518">
            <w:pPr>
              <w:pStyle w:val="ListParagraph"/>
              <w:numPr>
                <w:ilvl w:val="0"/>
                <w:numId w:val="4"/>
              </w:numPr>
              <w:spacing w:before="240" w:line="240" w:lineRule="atLeast"/>
              <w:rPr>
                <w:rFonts w:ascii="Arial" w:hAnsi="Arial" w:cs="Arial"/>
                <w:sz w:val="20"/>
                <w:szCs w:val="20"/>
              </w:rPr>
            </w:pPr>
            <w:r>
              <w:rPr>
                <w:rFonts w:ascii="Arial" w:hAnsi="Arial" w:cs="Arial"/>
                <w:sz w:val="20"/>
                <w:szCs w:val="20"/>
              </w:rPr>
              <w:t>Demonstrate an active commitment to your own professional development.</w:t>
            </w:r>
          </w:p>
          <w:p w:rsidR="00C372BA" w:rsidRPr="00542930" w:rsidRDefault="00C372BA" w:rsidP="00C372BA">
            <w:pPr>
              <w:spacing w:before="240" w:line="240" w:lineRule="atLeast"/>
              <w:rPr>
                <w:rFonts w:ascii="Arial" w:eastAsia="Times New Roman" w:hAnsi="Arial" w:cs="Arial"/>
                <w:b/>
                <w:bCs/>
                <w:sz w:val="20"/>
                <w:szCs w:val="20"/>
                <w:lang w:eastAsia="en-GB"/>
              </w:rPr>
            </w:pPr>
            <w:r w:rsidRPr="00542930">
              <w:rPr>
                <w:rFonts w:ascii="Arial" w:eastAsia="Times New Roman" w:hAnsi="Arial" w:cs="Arial"/>
                <w:b/>
                <w:bCs/>
                <w:sz w:val="20"/>
                <w:szCs w:val="20"/>
                <w:lang w:eastAsia="en-GB"/>
              </w:rPr>
              <w:t>General</w:t>
            </w:r>
          </w:p>
          <w:p w:rsidR="00C372BA" w:rsidRPr="00C372BA" w:rsidRDefault="00C372BA" w:rsidP="00C372BA">
            <w:pPr>
              <w:pStyle w:val="ListParagraph"/>
              <w:numPr>
                <w:ilvl w:val="0"/>
                <w:numId w:val="3"/>
              </w:numPr>
              <w:spacing w:before="240" w:line="240" w:lineRule="atLeast"/>
              <w:rPr>
                <w:rFonts w:ascii="Arial" w:hAnsi="Arial" w:cs="Arial"/>
                <w:sz w:val="20"/>
                <w:szCs w:val="20"/>
              </w:rPr>
            </w:pPr>
            <w:r w:rsidRPr="00542930">
              <w:rPr>
                <w:rFonts w:ascii="Arial" w:hAnsi="Arial" w:cs="Arial"/>
                <w:sz w:val="20"/>
                <w:szCs w:val="20"/>
              </w:rPr>
              <w:t xml:space="preserve">Develop effective relationships with key stakeholders including but not limited to the </w:t>
            </w:r>
            <w:r>
              <w:rPr>
                <w:rFonts w:ascii="Arial" w:hAnsi="Arial" w:cs="Arial"/>
                <w:sz w:val="20"/>
                <w:szCs w:val="20"/>
              </w:rPr>
              <w:t xml:space="preserve">Trust </w:t>
            </w:r>
            <w:r w:rsidR="001F44F8">
              <w:rPr>
                <w:rFonts w:ascii="Arial" w:hAnsi="Arial" w:cs="Arial"/>
                <w:sz w:val="20"/>
                <w:szCs w:val="20"/>
              </w:rPr>
              <w:t>Chief Operations</w:t>
            </w:r>
            <w:r w:rsidR="00676021">
              <w:rPr>
                <w:rFonts w:ascii="Arial" w:hAnsi="Arial" w:cs="Arial"/>
                <w:sz w:val="20"/>
                <w:szCs w:val="20"/>
              </w:rPr>
              <w:t xml:space="preserve"> </w:t>
            </w:r>
            <w:r>
              <w:rPr>
                <w:rFonts w:ascii="Arial" w:hAnsi="Arial" w:cs="Arial"/>
                <w:sz w:val="20"/>
                <w:szCs w:val="20"/>
              </w:rPr>
              <w:t>Officer</w:t>
            </w:r>
            <w:r w:rsidRPr="00542930">
              <w:rPr>
                <w:rFonts w:ascii="Arial" w:hAnsi="Arial" w:cs="Arial"/>
                <w:sz w:val="20"/>
                <w:szCs w:val="20"/>
              </w:rPr>
              <w:t>, Trust</w:t>
            </w:r>
            <w:r>
              <w:rPr>
                <w:rFonts w:ascii="Arial" w:hAnsi="Arial" w:cs="Arial"/>
                <w:sz w:val="20"/>
                <w:szCs w:val="20"/>
              </w:rPr>
              <w:t>ees</w:t>
            </w:r>
            <w:r w:rsidRPr="00542930">
              <w:rPr>
                <w:rFonts w:ascii="Arial" w:hAnsi="Arial" w:cs="Arial"/>
                <w:sz w:val="20"/>
                <w:szCs w:val="20"/>
              </w:rPr>
              <w:t>, Head</w:t>
            </w:r>
            <w:r>
              <w:rPr>
                <w:rFonts w:ascii="Arial" w:hAnsi="Arial" w:cs="Arial"/>
                <w:sz w:val="20"/>
                <w:szCs w:val="20"/>
              </w:rPr>
              <w:t xml:space="preserve"> </w:t>
            </w:r>
            <w:r w:rsidRPr="00542930">
              <w:rPr>
                <w:rFonts w:ascii="Arial" w:hAnsi="Arial" w:cs="Arial"/>
                <w:sz w:val="20"/>
                <w:szCs w:val="20"/>
              </w:rPr>
              <w:t xml:space="preserve">teachers of BKCAT schools, </w:t>
            </w:r>
            <w:r w:rsidR="001F44F8">
              <w:rPr>
                <w:rFonts w:ascii="Arial" w:hAnsi="Arial" w:cs="Arial"/>
                <w:sz w:val="20"/>
                <w:szCs w:val="20"/>
              </w:rPr>
              <w:t xml:space="preserve">Senior Trust staff, </w:t>
            </w:r>
            <w:r>
              <w:rPr>
                <w:rFonts w:ascii="Arial" w:hAnsi="Arial" w:cs="Arial"/>
                <w:sz w:val="20"/>
                <w:szCs w:val="20"/>
              </w:rPr>
              <w:t xml:space="preserve">School </w:t>
            </w:r>
            <w:r w:rsidRPr="00542930">
              <w:rPr>
                <w:rFonts w:ascii="Arial" w:hAnsi="Arial" w:cs="Arial"/>
                <w:sz w:val="20"/>
                <w:szCs w:val="20"/>
              </w:rPr>
              <w:t xml:space="preserve">Business </w:t>
            </w:r>
            <w:r>
              <w:rPr>
                <w:rFonts w:ascii="Arial" w:hAnsi="Arial" w:cs="Arial"/>
                <w:sz w:val="20"/>
                <w:szCs w:val="20"/>
              </w:rPr>
              <w:t>M</w:t>
            </w:r>
            <w:r w:rsidRPr="00542930">
              <w:rPr>
                <w:rFonts w:ascii="Arial" w:hAnsi="Arial" w:cs="Arial"/>
                <w:sz w:val="20"/>
                <w:szCs w:val="20"/>
              </w:rPr>
              <w:t>anagers</w:t>
            </w:r>
            <w:r>
              <w:rPr>
                <w:rFonts w:ascii="Arial" w:hAnsi="Arial" w:cs="Arial"/>
                <w:sz w:val="20"/>
                <w:szCs w:val="20"/>
              </w:rPr>
              <w:t>, ICT Technical Staff and ICT Co-ordinators</w:t>
            </w:r>
            <w:r w:rsidRPr="00542930">
              <w:rPr>
                <w:rFonts w:ascii="Arial" w:hAnsi="Arial" w:cs="Arial"/>
                <w:sz w:val="20"/>
                <w:szCs w:val="20"/>
              </w:rPr>
              <w:t xml:space="preserve"> of the BKCAT schools, the Diocese of Leeds, Academy Council members</w:t>
            </w:r>
            <w:r>
              <w:rPr>
                <w:rFonts w:ascii="Arial" w:hAnsi="Arial" w:cs="Arial"/>
                <w:sz w:val="20"/>
                <w:szCs w:val="20"/>
              </w:rPr>
              <w:t>, and Trade</w:t>
            </w:r>
            <w:r w:rsidRPr="00542930">
              <w:rPr>
                <w:rFonts w:ascii="Arial" w:hAnsi="Arial" w:cs="Arial"/>
                <w:sz w:val="20"/>
                <w:szCs w:val="20"/>
              </w:rPr>
              <w:t xml:space="preserve"> </w:t>
            </w:r>
            <w:r>
              <w:rPr>
                <w:rFonts w:ascii="Arial" w:hAnsi="Arial" w:cs="Arial"/>
                <w:sz w:val="20"/>
                <w:szCs w:val="20"/>
              </w:rPr>
              <w:t>U</w:t>
            </w:r>
            <w:r w:rsidRPr="00542930">
              <w:rPr>
                <w:rFonts w:ascii="Arial" w:hAnsi="Arial" w:cs="Arial"/>
                <w:sz w:val="20"/>
                <w:szCs w:val="20"/>
              </w:rPr>
              <w:t>nions</w:t>
            </w:r>
            <w:r>
              <w:rPr>
                <w:rFonts w:ascii="Arial" w:hAnsi="Arial" w:cs="Arial"/>
                <w:sz w:val="20"/>
                <w:szCs w:val="20"/>
              </w:rPr>
              <w:t>.</w:t>
            </w:r>
          </w:p>
          <w:p w:rsidR="00C372BA" w:rsidRDefault="00CB2481" w:rsidP="00C372BA">
            <w:pPr>
              <w:pStyle w:val="ListParagraph"/>
              <w:numPr>
                <w:ilvl w:val="0"/>
                <w:numId w:val="3"/>
              </w:numPr>
              <w:spacing w:before="240" w:line="240" w:lineRule="atLeast"/>
              <w:rPr>
                <w:rFonts w:ascii="Arial" w:hAnsi="Arial" w:cs="Arial"/>
                <w:sz w:val="20"/>
                <w:szCs w:val="20"/>
              </w:rPr>
            </w:pPr>
            <w:r>
              <w:rPr>
                <w:rFonts w:ascii="Arial" w:hAnsi="Arial" w:cs="Arial"/>
                <w:sz w:val="20"/>
                <w:szCs w:val="20"/>
              </w:rPr>
              <w:t xml:space="preserve">To undertake such other duties and responsibilities of an equivalent nature, as may be determined by the Trust Board and Trust </w:t>
            </w:r>
            <w:r w:rsidR="001F44F8">
              <w:rPr>
                <w:rFonts w:ascii="Arial" w:hAnsi="Arial" w:cs="Arial"/>
                <w:sz w:val="20"/>
                <w:szCs w:val="20"/>
              </w:rPr>
              <w:t>Chief Operations</w:t>
            </w:r>
            <w:r>
              <w:rPr>
                <w:rFonts w:ascii="Arial" w:hAnsi="Arial" w:cs="Arial"/>
                <w:sz w:val="20"/>
                <w:szCs w:val="20"/>
              </w:rPr>
              <w:t xml:space="preserve"> Officer from time to time, in consultation with the post holder.</w:t>
            </w:r>
          </w:p>
          <w:p w:rsidR="00CB2481" w:rsidRDefault="00CB2481" w:rsidP="00C372BA">
            <w:pPr>
              <w:pStyle w:val="ListParagraph"/>
              <w:numPr>
                <w:ilvl w:val="0"/>
                <w:numId w:val="3"/>
              </w:numPr>
              <w:spacing w:before="240" w:line="240" w:lineRule="atLeast"/>
              <w:rPr>
                <w:rFonts w:ascii="Arial" w:hAnsi="Arial" w:cs="Arial"/>
                <w:sz w:val="20"/>
                <w:szCs w:val="20"/>
              </w:rPr>
            </w:pPr>
            <w:r>
              <w:rPr>
                <w:rFonts w:ascii="Arial" w:hAnsi="Arial" w:cs="Arial"/>
                <w:sz w:val="20"/>
                <w:szCs w:val="20"/>
              </w:rPr>
              <w:t>The post holder’s duties must, at all times, be carried out in accordance with the Trust’s Equal Opportunities Policy and other policies designed to protect employees from harassment.</w:t>
            </w:r>
          </w:p>
          <w:p w:rsidR="00CB2481" w:rsidRDefault="00CB2481" w:rsidP="00C372BA">
            <w:pPr>
              <w:pStyle w:val="ListParagraph"/>
              <w:numPr>
                <w:ilvl w:val="0"/>
                <w:numId w:val="3"/>
              </w:numPr>
              <w:spacing w:before="240" w:line="240" w:lineRule="atLeast"/>
              <w:rPr>
                <w:rFonts w:ascii="Arial" w:hAnsi="Arial" w:cs="Arial"/>
                <w:sz w:val="20"/>
                <w:szCs w:val="20"/>
              </w:rPr>
            </w:pPr>
            <w:r>
              <w:rPr>
                <w:rFonts w:ascii="Arial" w:hAnsi="Arial" w:cs="Arial"/>
                <w:sz w:val="20"/>
                <w:szCs w:val="20"/>
              </w:rPr>
              <w:t>Take reasonable care of the health and safety of self, other persons and resources whilst at work.</w:t>
            </w:r>
          </w:p>
          <w:p w:rsidR="00CB2481" w:rsidRPr="00D61331" w:rsidRDefault="00CB2481" w:rsidP="003048BB">
            <w:pPr>
              <w:pStyle w:val="ListParagraph"/>
              <w:numPr>
                <w:ilvl w:val="0"/>
                <w:numId w:val="3"/>
              </w:numPr>
              <w:spacing w:before="240" w:line="240" w:lineRule="atLeast"/>
              <w:rPr>
                <w:rFonts w:ascii="Arial" w:hAnsi="Arial" w:cs="Arial"/>
                <w:sz w:val="20"/>
                <w:szCs w:val="20"/>
              </w:rPr>
            </w:pPr>
            <w:r w:rsidRPr="00D61331">
              <w:rPr>
                <w:rFonts w:ascii="Arial" w:hAnsi="Arial" w:cs="Arial"/>
                <w:sz w:val="20"/>
                <w:szCs w:val="20"/>
              </w:rPr>
              <w:t>Co-operate with Senior Leaders as far as is necessary to enable the responsibilities placed upon the Trust under the Health and Safety at Work Act to be performed, e.g. operate safe working practices.</w:t>
            </w:r>
          </w:p>
          <w:p w:rsidR="00CB2481" w:rsidRDefault="00CB2481" w:rsidP="00CB2481">
            <w:pPr>
              <w:spacing w:before="240" w:line="240" w:lineRule="atLeast"/>
              <w:rPr>
                <w:rFonts w:ascii="Arial" w:hAnsi="Arial" w:cs="Arial"/>
                <w:sz w:val="20"/>
                <w:szCs w:val="20"/>
              </w:rPr>
            </w:pPr>
          </w:p>
          <w:p w:rsidR="00CB2481" w:rsidRDefault="00CB2481" w:rsidP="00CB2481">
            <w:pPr>
              <w:spacing w:before="240" w:line="240" w:lineRule="atLeast"/>
              <w:rPr>
                <w:rFonts w:ascii="Arial" w:hAnsi="Arial" w:cs="Arial"/>
                <w:sz w:val="20"/>
                <w:szCs w:val="20"/>
              </w:rPr>
            </w:pPr>
          </w:p>
          <w:p w:rsidR="00B6059F" w:rsidRPr="00CB2481" w:rsidRDefault="00B6059F" w:rsidP="00CB2481">
            <w:pPr>
              <w:spacing w:before="240" w:line="240" w:lineRule="atLeast"/>
              <w:rPr>
                <w:rFonts w:ascii="Arial" w:hAnsi="Arial" w:cs="Arial"/>
                <w:sz w:val="20"/>
                <w:szCs w:val="20"/>
              </w:rPr>
            </w:pPr>
          </w:p>
        </w:tc>
      </w:tr>
    </w:tbl>
    <w:p w:rsidR="00F10DE9" w:rsidRPr="00542930" w:rsidRDefault="00F10DE9">
      <w:pPr>
        <w:rPr>
          <w:rFonts w:ascii="Arial" w:hAnsi="Arial" w:cs="Arial"/>
          <w:sz w:val="20"/>
          <w:szCs w:val="20"/>
        </w:rPr>
      </w:pPr>
    </w:p>
    <w:p w:rsidR="00680490" w:rsidRPr="00542930" w:rsidRDefault="00680490" w:rsidP="00B85E04">
      <w:pPr>
        <w:pBdr>
          <w:bottom w:val="single" w:sz="8" w:space="4" w:color="4F81BD" w:themeColor="accent1"/>
        </w:pBdr>
        <w:spacing w:after="300" w:line="240" w:lineRule="auto"/>
        <w:contextualSpacing/>
        <w:rPr>
          <w:rFonts w:ascii="Arial" w:eastAsiaTheme="majorEastAsia" w:hAnsi="Arial" w:cs="Arial"/>
          <w:spacing w:val="5"/>
          <w:kern w:val="28"/>
          <w:sz w:val="20"/>
          <w:szCs w:val="20"/>
        </w:rPr>
      </w:pPr>
    </w:p>
    <w:p w:rsidR="00B85E04" w:rsidRPr="00542930" w:rsidRDefault="00B85E04" w:rsidP="00B85E04">
      <w:pPr>
        <w:pBdr>
          <w:bottom w:val="single" w:sz="8" w:space="4" w:color="4F81BD" w:themeColor="accent1"/>
        </w:pBdr>
        <w:spacing w:after="300" w:line="240" w:lineRule="auto"/>
        <w:contextualSpacing/>
        <w:rPr>
          <w:rFonts w:ascii="Arial" w:eastAsiaTheme="majorEastAsia" w:hAnsi="Arial" w:cs="Arial"/>
          <w:spacing w:val="5"/>
          <w:kern w:val="28"/>
          <w:sz w:val="20"/>
          <w:szCs w:val="20"/>
        </w:rPr>
      </w:pPr>
      <w:r w:rsidRPr="00542930">
        <w:rPr>
          <w:rFonts w:ascii="Arial" w:eastAsiaTheme="majorEastAsia" w:hAnsi="Arial" w:cs="Arial"/>
          <w:spacing w:val="5"/>
          <w:kern w:val="28"/>
          <w:sz w:val="20"/>
          <w:szCs w:val="20"/>
        </w:rPr>
        <w:t>Person Specification</w:t>
      </w:r>
    </w:p>
    <w:tbl>
      <w:tblPr>
        <w:tblW w:w="9669" w:type="dxa"/>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933"/>
        <w:gridCol w:w="1114"/>
        <w:gridCol w:w="1087"/>
        <w:gridCol w:w="60"/>
        <w:gridCol w:w="1475"/>
      </w:tblGrid>
      <w:tr w:rsidR="00B85E04" w:rsidRPr="00542930" w:rsidTr="00B85E04">
        <w:trPr>
          <w:tblCellSpacing w:w="0" w:type="dxa"/>
        </w:trPr>
        <w:tc>
          <w:tcPr>
            <w:tcW w:w="5933" w:type="dxa"/>
            <w:tcBorders>
              <w:top w:val="outset" w:sz="6" w:space="0" w:color="auto"/>
              <w:left w:val="outset" w:sz="6" w:space="0" w:color="auto"/>
              <w:bottom w:val="outset" w:sz="6" w:space="0" w:color="auto"/>
              <w:right w:val="outset" w:sz="6" w:space="0" w:color="auto"/>
            </w:tcBorders>
            <w:shd w:val="clear" w:color="auto" w:fill="548DD4" w:themeFill="text2" w:themeFillTint="99"/>
            <w:hideMark/>
          </w:tcPr>
          <w:p w:rsidR="00B85E04" w:rsidRPr="00542930" w:rsidRDefault="00B85E04" w:rsidP="00B85E04">
            <w:pPr>
              <w:spacing w:before="240" w:after="0" w:line="240" w:lineRule="atLeast"/>
              <w:jc w:val="center"/>
              <w:rPr>
                <w:rFonts w:ascii="Arial" w:eastAsia="Times New Roman" w:hAnsi="Arial" w:cs="Arial"/>
                <w:b/>
                <w:sz w:val="20"/>
                <w:szCs w:val="20"/>
                <w:lang w:eastAsia="en-GB"/>
              </w:rPr>
            </w:pPr>
            <w:bookmarkStart w:id="1" w:name="table04"/>
            <w:bookmarkEnd w:id="1"/>
            <w:r w:rsidRPr="00542930">
              <w:rPr>
                <w:rFonts w:ascii="Arial" w:eastAsia="Times New Roman" w:hAnsi="Arial" w:cs="Arial"/>
                <w:b/>
                <w:sz w:val="20"/>
                <w:szCs w:val="20"/>
                <w:lang w:eastAsia="en-GB"/>
              </w:rPr>
              <w:t>Area</w:t>
            </w:r>
          </w:p>
        </w:tc>
        <w:tc>
          <w:tcPr>
            <w:tcW w:w="1114" w:type="dxa"/>
            <w:tcBorders>
              <w:top w:val="outset" w:sz="6" w:space="0" w:color="auto"/>
              <w:left w:val="outset" w:sz="6" w:space="0" w:color="auto"/>
              <w:bottom w:val="outset" w:sz="6" w:space="0" w:color="auto"/>
              <w:right w:val="outset" w:sz="6" w:space="0" w:color="auto"/>
            </w:tcBorders>
            <w:shd w:val="clear" w:color="auto" w:fill="548DD4" w:themeFill="text2" w:themeFillTint="99"/>
            <w:hideMark/>
          </w:tcPr>
          <w:p w:rsidR="00B85E04" w:rsidRPr="00542930" w:rsidRDefault="00B85E04" w:rsidP="00B85E04">
            <w:pPr>
              <w:spacing w:after="0" w:line="240" w:lineRule="atLeast"/>
              <w:jc w:val="center"/>
              <w:rPr>
                <w:rFonts w:ascii="Arial" w:eastAsia="Times New Roman" w:hAnsi="Arial" w:cs="Arial"/>
                <w:b/>
                <w:sz w:val="20"/>
                <w:szCs w:val="20"/>
                <w:lang w:eastAsia="en-GB"/>
              </w:rPr>
            </w:pPr>
          </w:p>
          <w:p w:rsidR="00B85E04" w:rsidRPr="00542930" w:rsidRDefault="00B85E04" w:rsidP="00B85E04">
            <w:pPr>
              <w:spacing w:after="0" w:line="240" w:lineRule="atLeast"/>
              <w:jc w:val="center"/>
              <w:rPr>
                <w:rFonts w:ascii="Arial" w:eastAsia="Times New Roman" w:hAnsi="Arial" w:cs="Arial"/>
                <w:b/>
                <w:sz w:val="20"/>
                <w:szCs w:val="20"/>
                <w:lang w:eastAsia="en-GB"/>
              </w:rPr>
            </w:pPr>
            <w:r w:rsidRPr="00542930">
              <w:rPr>
                <w:rFonts w:ascii="Arial" w:eastAsia="Times New Roman" w:hAnsi="Arial" w:cs="Arial"/>
                <w:b/>
                <w:sz w:val="20"/>
                <w:szCs w:val="20"/>
                <w:lang w:eastAsia="en-GB"/>
              </w:rPr>
              <w:t>Essential</w:t>
            </w:r>
          </w:p>
        </w:tc>
        <w:tc>
          <w:tcPr>
            <w:tcW w:w="1147" w:type="dxa"/>
            <w:gridSpan w:val="2"/>
            <w:tcBorders>
              <w:top w:val="outset" w:sz="6" w:space="0" w:color="auto"/>
              <w:left w:val="outset" w:sz="6" w:space="0" w:color="auto"/>
              <w:bottom w:val="outset" w:sz="6" w:space="0" w:color="auto"/>
              <w:right w:val="outset" w:sz="6" w:space="0" w:color="auto"/>
            </w:tcBorders>
            <w:shd w:val="clear" w:color="auto" w:fill="548DD4" w:themeFill="text2" w:themeFillTint="99"/>
            <w:hideMark/>
          </w:tcPr>
          <w:p w:rsidR="00B85E04" w:rsidRPr="00542930" w:rsidRDefault="00B85E04" w:rsidP="00B85E04">
            <w:pPr>
              <w:spacing w:after="0" w:line="240" w:lineRule="atLeast"/>
              <w:jc w:val="center"/>
              <w:rPr>
                <w:rFonts w:ascii="Arial" w:eastAsia="Times New Roman" w:hAnsi="Arial" w:cs="Arial"/>
                <w:b/>
                <w:sz w:val="20"/>
                <w:szCs w:val="20"/>
                <w:lang w:eastAsia="en-GB"/>
              </w:rPr>
            </w:pPr>
          </w:p>
          <w:p w:rsidR="00B85E04" w:rsidRPr="00542930" w:rsidRDefault="00B85E04" w:rsidP="00B85E04">
            <w:pPr>
              <w:spacing w:after="0" w:line="240" w:lineRule="atLeast"/>
              <w:jc w:val="center"/>
              <w:rPr>
                <w:rFonts w:ascii="Arial" w:eastAsia="Times New Roman" w:hAnsi="Arial" w:cs="Arial"/>
                <w:b/>
                <w:sz w:val="20"/>
                <w:szCs w:val="20"/>
                <w:lang w:eastAsia="en-GB"/>
              </w:rPr>
            </w:pPr>
            <w:r w:rsidRPr="00542930">
              <w:rPr>
                <w:rFonts w:ascii="Arial" w:eastAsia="Times New Roman" w:hAnsi="Arial" w:cs="Arial"/>
                <w:b/>
                <w:sz w:val="20"/>
                <w:szCs w:val="20"/>
                <w:lang w:eastAsia="en-GB"/>
              </w:rPr>
              <w:t>Desirable</w:t>
            </w:r>
          </w:p>
        </w:tc>
        <w:tc>
          <w:tcPr>
            <w:tcW w:w="1475" w:type="dxa"/>
            <w:tcBorders>
              <w:top w:val="outset" w:sz="6" w:space="0" w:color="auto"/>
              <w:left w:val="outset" w:sz="6" w:space="0" w:color="auto"/>
              <w:bottom w:val="outset" w:sz="6" w:space="0" w:color="auto"/>
              <w:right w:val="outset" w:sz="6" w:space="0" w:color="auto"/>
            </w:tcBorders>
            <w:shd w:val="clear" w:color="auto" w:fill="548DD4" w:themeFill="text2" w:themeFillTint="99"/>
          </w:tcPr>
          <w:p w:rsidR="00B85E04" w:rsidRPr="00542930" w:rsidRDefault="00B85E04" w:rsidP="00B85E04">
            <w:pPr>
              <w:spacing w:after="0" w:line="240" w:lineRule="atLeast"/>
              <w:jc w:val="center"/>
              <w:rPr>
                <w:rFonts w:ascii="Arial" w:eastAsia="Times New Roman" w:hAnsi="Arial" w:cs="Arial"/>
                <w:b/>
                <w:sz w:val="20"/>
                <w:szCs w:val="20"/>
                <w:lang w:eastAsia="en-GB"/>
              </w:rPr>
            </w:pPr>
          </w:p>
          <w:p w:rsidR="00B85E04" w:rsidRPr="00542930" w:rsidRDefault="00B85E04" w:rsidP="00B85E04">
            <w:pPr>
              <w:spacing w:after="0" w:line="240" w:lineRule="atLeast"/>
              <w:jc w:val="center"/>
              <w:rPr>
                <w:rFonts w:ascii="Arial" w:eastAsia="Times New Roman" w:hAnsi="Arial" w:cs="Arial"/>
                <w:b/>
                <w:sz w:val="20"/>
                <w:szCs w:val="20"/>
                <w:lang w:eastAsia="en-GB"/>
              </w:rPr>
            </w:pPr>
            <w:r w:rsidRPr="00542930">
              <w:rPr>
                <w:rFonts w:ascii="Arial" w:eastAsia="Times New Roman" w:hAnsi="Arial" w:cs="Arial"/>
                <w:b/>
                <w:sz w:val="20"/>
                <w:szCs w:val="20"/>
                <w:lang w:eastAsia="en-GB"/>
              </w:rPr>
              <w:t>Assessment</w:t>
            </w:r>
          </w:p>
        </w:tc>
      </w:tr>
      <w:tr w:rsidR="00B85E04" w:rsidRPr="00542930" w:rsidTr="00FD0F8F">
        <w:trPr>
          <w:tblCellSpacing w:w="0" w:type="dxa"/>
        </w:trPr>
        <w:tc>
          <w:tcPr>
            <w:tcW w:w="9669" w:type="dxa"/>
            <w:gridSpan w:val="5"/>
            <w:tcBorders>
              <w:top w:val="outset" w:sz="6" w:space="0" w:color="auto"/>
              <w:left w:val="outset" w:sz="6" w:space="0" w:color="auto"/>
              <w:bottom w:val="outset" w:sz="6" w:space="0" w:color="auto"/>
              <w:right w:val="outset" w:sz="6" w:space="0" w:color="auto"/>
            </w:tcBorders>
            <w:shd w:val="clear" w:color="auto" w:fill="8DB3E2" w:themeFill="text2" w:themeFillTint="66"/>
            <w:hideMark/>
          </w:tcPr>
          <w:p w:rsidR="00B85E04" w:rsidRPr="00542930" w:rsidRDefault="00B85E04" w:rsidP="00B85E04">
            <w:pPr>
              <w:spacing w:after="0" w:line="240" w:lineRule="atLeast"/>
              <w:jc w:val="center"/>
              <w:rPr>
                <w:rFonts w:ascii="Arial" w:eastAsia="Times New Roman" w:hAnsi="Arial" w:cs="Arial"/>
                <w:sz w:val="20"/>
                <w:szCs w:val="20"/>
                <w:lang w:eastAsia="en-GB"/>
              </w:rPr>
            </w:pPr>
            <w:r w:rsidRPr="00542930">
              <w:rPr>
                <w:rFonts w:ascii="Arial" w:eastAsia="Times New Roman" w:hAnsi="Arial" w:cs="Arial"/>
                <w:b/>
                <w:sz w:val="20"/>
                <w:szCs w:val="20"/>
                <w:lang w:eastAsia="en-GB"/>
              </w:rPr>
              <w:t>Values and behaviours</w:t>
            </w:r>
          </w:p>
        </w:tc>
      </w:tr>
      <w:tr w:rsidR="00542930" w:rsidRPr="00542930" w:rsidTr="00B85E04">
        <w:trPr>
          <w:tblCellSpacing w:w="0" w:type="dxa"/>
        </w:trPr>
        <w:tc>
          <w:tcPr>
            <w:tcW w:w="5933" w:type="dxa"/>
            <w:tcBorders>
              <w:top w:val="outset" w:sz="6" w:space="0" w:color="auto"/>
              <w:left w:val="outset" w:sz="6" w:space="0" w:color="auto"/>
              <w:bottom w:val="outset" w:sz="6" w:space="0" w:color="auto"/>
              <w:right w:val="outset" w:sz="6" w:space="0" w:color="auto"/>
            </w:tcBorders>
          </w:tcPr>
          <w:p w:rsidR="00542930" w:rsidRPr="00542930" w:rsidRDefault="00542930" w:rsidP="00B85E04">
            <w:pPr>
              <w:spacing w:after="0" w:line="240" w:lineRule="auto"/>
              <w:rPr>
                <w:rFonts w:ascii="Arial" w:hAnsi="Arial" w:cs="Arial"/>
                <w:sz w:val="20"/>
                <w:szCs w:val="20"/>
              </w:rPr>
            </w:pPr>
            <w:r>
              <w:rPr>
                <w:rFonts w:ascii="Arial" w:hAnsi="Arial" w:cs="Arial"/>
                <w:sz w:val="20"/>
                <w:szCs w:val="20"/>
              </w:rPr>
              <w:t>Be a practising Catholic and/or have a demonstrable commitment to the Mission and ethos of the Trust</w:t>
            </w:r>
          </w:p>
        </w:tc>
        <w:tc>
          <w:tcPr>
            <w:tcW w:w="1114" w:type="dxa"/>
            <w:tcBorders>
              <w:top w:val="outset" w:sz="6" w:space="0" w:color="auto"/>
              <w:left w:val="outset" w:sz="6" w:space="0" w:color="auto"/>
              <w:bottom w:val="outset" w:sz="6" w:space="0" w:color="auto"/>
              <w:right w:val="outset" w:sz="6" w:space="0" w:color="auto"/>
            </w:tcBorders>
          </w:tcPr>
          <w:p w:rsidR="00542930" w:rsidRPr="00542930" w:rsidRDefault="00542930" w:rsidP="00542930">
            <w:pPr>
              <w:spacing w:after="0" w:line="240" w:lineRule="auto"/>
              <w:rPr>
                <w:rFonts w:ascii="Arial" w:hAnsi="Arial" w:cs="Arial"/>
                <w:sz w:val="20"/>
                <w:szCs w:val="20"/>
              </w:rPr>
            </w:pPr>
            <w:r w:rsidRPr="00542930">
              <w:rPr>
                <w:rFonts w:ascii="Arial" w:hAnsi="Arial" w:cs="Arial"/>
                <w:sz w:val="20"/>
                <w:szCs w:val="20"/>
              </w:rPr>
              <w:t>√</w:t>
            </w:r>
          </w:p>
          <w:p w:rsidR="00542930" w:rsidRPr="00542930" w:rsidRDefault="00542930" w:rsidP="00B85E04">
            <w:pPr>
              <w:spacing w:after="0" w:line="240" w:lineRule="auto"/>
              <w:rPr>
                <w:rFonts w:ascii="Arial" w:hAnsi="Arial" w:cs="Arial"/>
                <w:sz w:val="20"/>
                <w:szCs w:val="20"/>
              </w:rPr>
            </w:pPr>
          </w:p>
        </w:tc>
        <w:tc>
          <w:tcPr>
            <w:tcW w:w="1147" w:type="dxa"/>
            <w:gridSpan w:val="2"/>
            <w:tcBorders>
              <w:top w:val="outset" w:sz="6" w:space="0" w:color="auto"/>
              <w:left w:val="outset" w:sz="6" w:space="0" w:color="auto"/>
              <w:bottom w:val="outset" w:sz="6" w:space="0" w:color="auto"/>
              <w:right w:val="outset" w:sz="6" w:space="0" w:color="auto"/>
            </w:tcBorders>
          </w:tcPr>
          <w:p w:rsidR="00542930" w:rsidRPr="00542930" w:rsidRDefault="00542930" w:rsidP="00B85E04">
            <w:pPr>
              <w:spacing w:after="0" w:line="240" w:lineRule="auto"/>
              <w:rPr>
                <w:rFonts w:ascii="Arial" w:hAnsi="Arial" w:cs="Arial"/>
                <w:sz w:val="20"/>
                <w:szCs w:val="20"/>
              </w:rPr>
            </w:pPr>
          </w:p>
        </w:tc>
        <w:tc>
          <w:tcPr>
            <w:tcW w:w="1475" w:type="dxa"/>
            <w:tcBorders>
              <w:top w:val="outset" w:sz="6" w:space="0" w:color="auto"/>
              <w:left w:val="outset" w:sz="6" w:space="0" w:color="auto"/>
              <w:bottom w:val="outset" w:sz="6" w:space="0" w:color="auto"/>
              <w:right w:val="outset" w:sz="6" w:space="0" w:color="auto"/>
            </w:tcBorders>
          </w:tcPr>
          <w:p w:rsidR="00542930" w:rsidRPr="00542930" w:rsidRDefault="00542930" w:rsidP="00B85E04">
            <w:pPr>
              <w:spacing w:after="0" w:line="240" w:lineRule="auto"/>
              <w:rPr>
                <w:rFonts w:ascii="Arial" w:hAnsi="Arial" w:cs="Arial"/>
                <w:sz w:val="20"/>
                <w:szCs w:val="20"/>
              </w:rPr>
            </w:pPr>
            <w:r w:rsidRPr="00542930">
              <w:rPr>
                <w:rFonts w:ascii="Arial" w:hAnsi="Arial" w:cs="Arial"/>
                <w:sz w:val="20"/>
                <w:szCs w:val="20"/>
              </w:rPr>
              <w:t>A/I</w:t>
            </w:r>
            <w:r w:rsidR="008A35EB">
              <w:rPr>
                <w:rFonts w:ascii="Arial" w:hAnsi="Arial" w:cs="Arial"/>
                <w:sz w:val="20"/>
                <w:szCs w:val="20"/>
              </w:rPr>
              <w:t>/Ref</w:t>
            </w:r>
          </w:p>
        </w:tc>
      </w:tr>
      <w:tr w:rsidR="00B85E04" w:rsidRPr="00542930" w:rsidTr="00B85E04">
        <w:trPr>
          <w:tblCellSpacing w:w="0" w:type="dxa"/>
        </w:trPr>
        <w:tc>
          <w:tcPr>
            <w:tcW w:w="5933"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Commitment to and focused on quality, promotes high standards in all they do</w:t>
            </w:r>
          </w:p>
        </w:tc>
        <w:tc>
          <w:tcPr>
            <w:tcW w:w="1114"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w:t>
            </w:r>
          </w:p>
          <w:p w:rsidR="00B85E04" w:rsidRPr="00542930" w:rsidRDefault="00B85E04" w:rsidP="00B85E04">
            <w:pPr>
              <w:spacing w:after="0" w:line="240" w:lineRule="auto"/>
              <w:rPr>
                <w:rFonts w:ascii="Arial" w:hAnsi="Arial" w:cs="Arial"/>
                <w:sz w:val="20"/>
                <w:szCs w:val="20"/>
              </w:rPr>
            </w:pPr>
          </w:p>
        </w:tc>
        <w:tc>
          <w:tcPr>
            <w:tcW w:w="1147" w:type="dxa"/>
            <w:gridSpan w:val="2"/>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 </w:t>
            </w:r>
          </w:p>
        </w:tc>
        <w:tc>
          <w:tcPr>
            <w:tcW w:w="1475" w:type="dxa"/>
            <w:tcBorders>
              <w:top w:val="outset" w:sz="6" w:space="0" w:color="auto"/>
              <w:left w:val="outset" w:sz="6" w:space="0" w:color="auto"/>
              <w:bottom w:val="outset" w:sz="6" w:space="0" w:color="auto"/>
              <w:right w:val="outset" w:sz="6" w:space="0" w:color="auto"/>
            </w:tcBorders>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A/I</w:t>
            </w:r>
          </w:p>
        </w:tc>
      </w:tr>
      <w:tr w:rsidR="00B85E04" w:rsidRPr="00542930" w:rsidTr="00B85E04">
        <w:trPr>
          <w:tblCellSpacing w:w="0" w:type="dxa"/>
        </w:trPr>
        <w:tc>
          <w:tcPr>
            <w:tcW w:w="5933"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Able to make a connection between their work and the benefit to pupils</w:t>
            </w:r>
          </w:p>
        </w:tc>
        <w:tc>
          <w:tcPr>
            <w:tcW w:w="1114"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w:t>
            </w:r>
          </w:p>
          <w:p w:rsidR="00B85E04" w:rsidRPr="00542930" w:rsidRDefault="00B85E04" w:rsidP="00B85E04">
            <w:pPr>
              <w:spacing w:after="0" w:line="240" w:lineRule="auto"/>
              <w:rPr>
                <w:rFonts w:ascii="Arial" w:hAnsi="Arial" w:cs="Arial"/>
                <w:sz w:val="20"/>
                <w:szCs w:val="20"/>
              </w:rPr>
            </w:pPr>
          </w:p>
        </w:tc>
        <w:tc>
          <w:tcPr>
            <w:tcW w:w="1147" w:type="dxa"/>
            <w:gridSpan w:val="2"/>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 </w:t>
            </w:r>
          </w:p>
        </w:tc>
        <w:tc>
          <w:tcPr>
            <w:tcW w:w="1475" w:type="dxa"/>
            <w:tcBorders>
              <w:top w:val="outset" w:sz="6" w:space="0" w:color="auto"/>
              <w:left w:val="outset" w:sz="6" w:space="0" w:color="auto"/>
              <w:bottom w:val="outset" w:sz="6" w:space="0" w:color="auto"/>
              <w:right w:val="outset" w:sz="6" w:space="0" w:color="auto"/>
            </w:tcBorders>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A/I</w:t>
            </w:r>
          </w:p>
        </w:tc>
      </w:tr>
      <w:tr w:rsidR="00B85E04" w:rsidRPr="00542930" w:rsidTr="00B85E04">
        <w:trPr>
          <w:tblCellSpacing w:w="0" w:type="dxa"/>
        </w:trPr>
        <w:tc>
          <w:tcPr>
            <w:tcW w:w="5933"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Values diversity and difference, operates with integrity and openness</w:t>
            </w:r>
          </w:p>
        </w:tc>
        <w:tc>
          <w:tcPr>
            <w:tcW w:w="1114"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w:t>
            </w:r>
          </w:p>
          <w:p w:rsidR="00B85E04" w:rsidRPr="00542930" w:rsidRDefault="00B85E04" w:rsidP="00B85E04">
            <w:pPr>
              <w:spacing w:after="0" w:line="240" w:lineRule="auto"/>
              <w:rPr>
                <w:rFonts w:ascii="Arial" w:hAnsi="Arial" w:cs="Arial"/>
                <w:sz w:val="20"/>
                <w:szCs w:val="20"/>
              </w:rPr>
            </w:pPr>
          </w:p>
        </w:tc>
        <w:tc>
          <w:tcPr>
            <w:tcW w:w="1147" w:type="dxa"/>
            <w:gridSpan w:val="2"/>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 </w:t>
            </w:r>
          </w:p>
        </w:tc>
        <w:tc>
          <w:tcPr>
            <w:tcW w:w="1475" w:type="dxa"/>
            <w:tcBorders>
              <w:top w:val="outset" w:sz="6" w:space="0" w:color="auto"/>
              <w:left w:val="outset" w:sz="6" w:space="0" w:color="auto"/>
              <w:bottom w:val="outset" w:sz="6" w:space="0" w:color="auto"/>
              <w:right w:val="outset" w:sz="6" w:space="0" w:color="auto"/>
            </w:tcBorders>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A/I</w:t>
            </w:r>
          </w:p>
        </w:tc>
      </w:tr>
      <w:tr w:rsidR="00B85E04" w:rsidRPr="00542930" w:rsidTr="00B85E04">
        <w:trPr>
          <w:tblCellSpacing w:w="0" w:type="dxa"/>
        </w:trPr>
        <w:tc>
          <w:tcPr>
            <w:tcW w:w="5933"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Works well with others, is positive and helpful, listens, involves, respects and learns from the contribution of others</w:t>
            </w:r>
          </w:p>
        </w:tc>
        <w:tc>
          <w:tcPr>
            <w:tcW w:w="1114"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w:t>
            </w:r>
          </w:p>
        </w:tc>
        <w:tc>
          <w:tcPr>
            <w:tcW w:w="1147" w:type="dxa"/>
            <w:gridSpan w:val="2"/>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 </w:t>
            </w:r>
          </w:p>
        </w:tc>
        <w:tc>
          <w:tcPr>
            <w:tcW w:w="1475" w:type="dxa"/>
            <w:tcBorders>
              <w:top w:val="outset" w:sz="6" w:space="0" w:color="auto"/>
              <w:left w:val="outset" w:sz="6" w:space="0" w:color="auto"/>
              <w:bottom w:val="outset" w:sz="6" w:space="0" w:color="auto"/>
              <w:right w:val="outset" w:sz="6" w:space="0" w:color="auto"/>
            </w:tcBorders>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A/I</w:t>
            </w:r>
          </w:p>
        </w:tc>
      </w:tr>
      <w:tr w:rsidR="00B85E04" w:rsidRPr="00542930" w:rsidTr="00B85E04">
        <w:trPr>
          <w:tblCellSpacing w:w="0" w:type="dxa"/>
        </w:trPr>
        <w:tc>
          <w:tcPr>
            <w:tcW w:w="5933"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Consistently looks to improve what they do, looks for successful tried and tested ways of working, and also seeks out innovation</w:t>
            </w:r>
          </w:p>
        </w:tc>
        <w:tc>
          <w:tcPr>
            <w:tcW w:w="1114"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w:t>
            </w:r>
          </w:p>
        </w:tc>
        <w:tc>
          <w:tcPr>
            <w:tcW w:w="1147" w:type="dxa"/>
            <w:gridSpan w:val="2"/>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 </w:t>
            </w:r>
          </w:p>
        </w:tc>
        <w:tc>
          <w:tcPr>
            <w:tcW w:w="1475" w:type="dxa"/>
            <w:tcBorders>
              <w:top w:val="outset" w:sz="6" w:space="0" w:color="auto"/>
              <w:left w:val="outset" w:sz="6" w:space="0" w:color="auto"/>
              <w:bottom w:val="outset" w:sz="6" w:space="0" w:color="auto"/>
              <w:right w:val="outset" w:sz="6" w:space="0" w:color="auto"/>
            </w:tcBorders>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A/I</w:t>
            </w:r>
          </w:p>
        </w:tc>
      </w:tr>
      <w:tr w:rsidR="00B85E04" w:rsidRPr="00542930" w:rsidTr="00B85E04">
        <w:trPr>
          <w:tblCellSpacing w:w="0" w:type="dxa"/>
        </w:trPr>
        <w:tc>
          <w:tcPr>
            <w:tcW w:w="5933" w:type="dxa"/>
            <w:tcBorders>
              <w:top w:val="outset" w:sz="6" w:space="0" w:color="auto"/>
              <w:left w:val="outset" w:sz="6" w:space="0" w:color="auto"/>
              <w:bottom w:val="outset" w:sz="6" w:space="0" w:color="auto"/>
              <w:right w:val="outset" w:sz="6" w:space="0" w:color="auto"/>
            </w:tcBorders>
            <w:hideMark/>
          </w:tcPr>
          <w:p w:rsidR="00B85E04" w:rsidRDefault="00B85E04" w:rsidP="00B85E04">
            <w:pPr>
              <w:spacing w:after="0" w:line="240" w:lineRule="auto"/>
              <w:rPr>
                <w:rFonts w:ascii="Arial" w:hAnsi="Arial" w:cs="Arial"/>
                <w:sz w:val="20"/>
                <w:szCs w:val="20"/>
              </w:rPr>
            </w:pPr>
            <w:r w:rsidRPr="00542930">
              <w:rPr>
                <w:rFonts w:ascii="Arial" w:hAnsi="Arial" w:cs="Arial"/>
                <w:sz w:val="20"/>
                <w:szCs w:val="20"/>
              </w:rPr>
              <w:t>Actively develops themselves and supports others to do the same</w:t>
            </w:r>
          </w:p>
          <w:p w:rsidR="00E241BA" w:rsidRPr="00542930" w:rsidRDefault="00E241BA" w:rsidP="00B85E04">
            <w:pPr>
              <w:spacing w:after="0" w:line="240" w:lineRule="auto"/>
              <w:rPr>
                <w:rFonts w:ascii="Arial" w:hAnsi="Arial" w:cs="Arial"/>
                <w:sz w:val="20"/>
                <w:szCs w:val="20"/>
              </w:rPr>
            </w:pPr>
          </w:p>
        </w:tc>
        <w:tc>
          <w:tcPr>
            <w:tcW w:w="1114"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w:t>
            </w:r>
          </w:p>
        </w:tc>
        <w:tc>
          <w:tcPr>
            <w:tcW w:w="1147" w:type="dxa"/>
            <w:gridSpan w:val="2"/>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 </w:t>
            </w:r>
          </w:p>
        </w:tc>
        <w:tc>
          <w:tcPr>
            <w:tcW w:w="1475" w:type="dxa"/>
            <w:tcBorders>
              <w:top w:val="outset" w:sz="6" w:space="0" w:color="auto"/>
              <w:left w:val="outset" w:sz="6" w:space="0" w:color="auto"/>
              <w:bottom w:val="outset" w:sz="6" w:space="0" w:color="auto"/>
              <w:right w:val="outset" w:sz="6" w:space="0" w:color="auto"/>
            </w:tcBorders>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A/I</w:t>
            </w:r>
          </w:p>
        </w:tc>
      </w:tr>
      <w:tr w:rsidR="00B85E04" w:rsidRPr="00542930" w:rsidTr="00FD0F8F">
        <w:trPr>
          <w:tblCellSpacing w:w="0" w:type="dxa"/>
        </w:trPr>
        <w:tc>
          <w:tcPr>
            <w:tcW w:w="9669" w:type="dxa"/>
            <w:gridSpan w:val="5"/>
            <w:tcBorders>
              <w:top w:val="outset" w:sz="6" w:space="0" w:color="auto"/>
              <w:left w:val="outset" w:sz="6" w:space="0" w:color="auto"/>
              <w:bottom w:val="outset" w:sz="6" w:space="0" w:color="auto"/>
              <w:right w:val="outset" w:sz="6" w:space="0" w:color="auto"/>
            </w:tcBorders>
            <w:shd w:val="clear" w:color="auto" w:fill="8DB3E2" w:themeFill="text2" w:themeFillTint="66"/>
            <w:hideMark/>
          </w:tcPr>
          <w:p w:rsidR="00B85E04" w:rsidRPr="00542930" w:rsidRDefault="00B85E04" w:rsidP="00B85E04">
            <w:pPr>
              <w:spacing w:after="0" w:line="240" w:lineRule="auto"/>
              <w:jc w:val="center"/>
              <w:rPr>
                <w:rFonts w:ascii="Arial" w:hAnsi="Arial" w:cs="Arial"/>
                <w:b/>
                <w:sz w:val="20"/>
                <w:szCs w:val="20"/>
              </w:rPr>
            </w:pPr>
            <w:r w:rsidRPr="00542930">
              <w:rPr>
                <w:rFonts w:ascii="Arial" w:hAnsi="Arial" w:cs="Arial"/>
                <w:b/>
                <w:sz w:val="20"/>
                <w:szCs w:val="20"/>
              </w:rPr>
              <w:t>Qualifications</w:t>
            </w:r>
          </w:p>
        </w:tc>
      </w:tr>
      <w:tr w:rsidR="00B85E04" w:rsidRPr="00542930" w:rsidTr="00E241BA">
        <w:trPr>
          <w:trHeight w:val="440"/>
          <w:tblCellSpacing w:w="0" w:type="dxa"/>
        </w:trPr>
        <w:tc>
          <w:tcPr>
            <w:tcW w:w="5933" w:type="dxa"/>
            <w:tcBorders>
              <w:top w:val="outset" w:sz="6" w:space="0" w:color="auto"/>
              <w:left w:val="outset" w:sz="6" w:space="0" w:color="auto"/>
              <w:bottom w:val="outset" w:sz="6" w:space="0" w:color="auto"/>
              <w:right w:val="outset" w:sz="6" w:space="0" w:color="auto"/>
            </w:tcBorders>
          </w:tcPr>
          <w:p w:rsidR="00B85E04" w:rsidRPr="00542930" w:rsidRDefault="00D27865" w:rsidP="00CB2481">
            <w:pPr>
              <w:spacing w:after="0" w:line="240" w:lineRule="auto"/>
              <w:rPr>
                <w:rFonts w:ascii="Arial" w:hAnsi="Arial" w:cs="Arial"/>
                <w:sz w:val="20"/>
                <w:szCs w:val="20"/>
              </w:rPr>
            </w:pPr>
            <w:r>
              <w:rPr>
                <w:rFonts w:ascii="Arial" w:hAnsi="Arial" w:cs="Arial"/>
                <w:sz w:val="20"/>
                <w:szCs w:val="20"/>
              </w:rPr>
              <w:t xml:space="preserve">ICT </w:t>
            </w:r>
            <w:r w:rsidR="00CB2481">
              <w:rPr>
                <w:rFonts w:ascii="Arial" w:hAnsi="Arial" w:cs="Arial"/>
                <w:sz w:val="20"/>
                <w:szCs w:val="20"/>
              </w:rPr>
              <w:t>degree and / or applicable professional qualifications OR equivalent experience in the ICT schools sector</w:t>
            </w:r>
          </w:p>
        </w:tc>
        <w:tc>
          <w:tcPr>
            <w:tcW w:w="1114" w:type="dxa"/>
            <w:tcBorders>
              <w:top w:val="outset" w:sz="6" w:space="0" w:color="auto"/>
              <w:left w:val="outset" w:sz="6" w:space="0" w:color="auto"/>
              <w:bottom w:val="outset" w:sz="6" w:space="0" w:color="auto"/>
              <w:right w:val="outset" w:sz="6" w:space="0" w:color="auto"/>
            </w:tcBorders>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w:t>
            </w:r>
          </w:p>
        </w:tc>
        <w:tc>
          <w:tcPr>
            <w:tcW w:w="1147" w:type="dxa"/>
            <w:gridSpan w:val="2"/>
            <w:tcBorders>
              <w:top w:val="outset" w:sz="6" w:space="0" w:color="auto"/>
              <w:left w:val="outset" w:sz="6" w:space="0" w:color="auto"/>
              <w:bottom w:val="outset" w:sz="6" w:space="0" w:color="auto"/>
              <w:right w:val="outset" w:sz="6" w:space="0" w:color="auto"/>
            </w:tcBorders>
          </w:tcPr>
          <w:p w:rsidR="00B85E04" w:rsidRPr="00542930" w:rsidRDefault="00B85E04" w:rsidP="00B85E04">
            <w:pPr>
              <w:spacing w:after="0" w:line="240" w:lineRule="auto"/>
              <w:rPr>
                <w:rFonts w:ascii="Arial" w:hAnsi="Arial" w:cs="Arial"/>
                <w:sz w:val="20"/>
                <w:szCs w:val="20"/>
              </w:rPr>
            </w:pPr>
          </w:p>
        </w:tc>
        <w:tc>
          <w:tcPr>
            <w:tcW w:w="1475" w:type="dxa"/>
            <w:tcBorders>
              <w:top w:val="outset" w:sz="6" w:space="0" w:color="auto"/>
              <w:left w:val="outset" w:sz="6" w:space="0" w:color="auto"/>
              <w:bottom w:val="outset" w:sz="6" w:space="0" w:color="auto"/>
              <w:right w:val="outset" w:sz="6" w:space="0" w:color="auto"/>
            </w:tcBorders>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A/I</w:t>
            </w:r>
            <w:r w:rsidR="008A35EB">
              <w:rPr>
                <w:rFonts w:ascii="Arial" w:hAnsi="Arial" w:cs="Arial"/>
                <w:sz w:val="20"/>
                <w:szCs w:val="20"/>
              </w:rPr>
              <w:t>/C</w:t>
            </w:r>
          </w:p>
        </w:tc>
      </w:tr>
      <w:tr w:rsidR="00B85E04" w:rsidRPr="00542930" w:rsidTr="00FD0F8F">
        <w:trPr>
          <w:trHeight w:val="333"/>
          <w:tblCellSpacing w:w="0" w:type="dxa"/>
        </w:trPr>
        <w:tc>
          <w:tcPr>
            <w:tcW w:w="9669" w:type="dxa"/>
            <w:gridSpan w:val="5"/>
            <w:tcBorders>
              <w:top w:val="outset" w:sz="6" w:space="0" w:color="auto"/>
              <w:left w:val="outset" w:sz="6" w:space="0" w:color="auto"/>
              <w:bottom w:val="outset" w:sz="6" w:space="0" w:color="auto"/>
              <w:right w:val="outset" w:sz="6" w:space="0" w:color="auto"/>
            </w:tcBorders>
            <w:shd w:val="clear" w:color="auto" w:fill="8DB3E2" w:themeFill="text2" w:themeFillTint="66"/>
            <w:hideMark/>
          </w:tcPr>
          <w:p w:rsidR="00B85E04" w:rsidRPr="00542930" w:rsidRDefault="00B85E04" w:rsidP="00B85E04">
            <w:pPr>
              <w:spacing w:after="0" w:line="240" w:lineRule="auto"/>
              <w:jc w:val="center"/>
              <w:rPr>
                <w:rFonts w:ascii="Arial" w:hAnsi="Arial" w:cs="Arial"/>
                <w:b/>
                <w:sz w:val="20"/>
                <w:szCs w:val="20"/>
              </w:rPr>
            </w:pPr>
            <w:r w:rsidRPr="00542930">
              <w:rPr>
                <w:rFonts w:ascii="Arial" w:hAnsi="Arial" w:cs="Arial"/>
                <w:b/>
                <w:sz w:val="20"/>
                <w:szCs w:val="20"/>
              </w:rPr>
              <w:t>Knowledge and Experience</w:t>
            </w:r>
          </w:p>
        </w:tc>
      </w:tr>
      <w:tr w:rsidR="00B85E04" w:rsidRPr="00542930" w:rsidTr="00B85E04">
        <w:trPr>
          <w:tblCellSpacing w:w="0" w:type="dxa"/>
        </w:trPr>
        <w:tc>
          <w:tcPr>
            <w:tcW w:w="5933" w:type="dxa"/>
            <w:tcBorders>
              <w:top w:val="outset" w:sz="6" w:space="0" w:color="auto"/>
              <w:left w:val="outset" w:sz="6" w:space="0" w:color="auto"/>
              <w:bottom w:val="outset" w:sz="6" w:space="0" w:color="auto"/>
              <w:right w:val="outset" w:sz="6" w:space="0" w:color="auto"/>
            </w:tcBorders>
            <w:hideMark/>
          </w:tcPr>
          <w:p w:rsidR="00B85E04" w:rsidRPr="00542930" w:rsidRDefault="00CE1F04" w:rsidP="00D27865">
            <w:pPr>
              <w:spacing w:after="0" w:line="240" w:lineRule="auto"/>
              <w:rPr>
                <w:rFonts w:ascii="Arial" w:hAnsi="Arial" w:cs="Arial"/>
                <w:sz w:val="20"/>
                <w:szCs w:val="20"/>
              </w:rPr>
            </w:pPr>
            <w:r w:rsidRPr="00542930">
              <w:rPr>
                <w:rFonts w:ascii="Arial" w:hAnsi="Arial" w:cs="Arial"/>
                <w:sz w:val="20"/>
                <w:szCs w:val="20"/>
              </w:rPr>
              <w:t xml:space="preserve">Significant generalist experience in a fast moving </w:t>
            </w:r>
            <w:r w:rsidR="00D27865">
              <w:rPr>
                <w:rFonts w:ascii="Arial" w:hAnsi="Arial" w:cs="Arial"/>
                <w:sz w:val="20"/>
                <w:szCs w:val="20"/>
              </w:rPr>
              <w:t>IT</w:t>
            </w:r>
            <w:r w:rsidRPr="00542930">
              <w:rPr>
                <w:rFonts w:ascii="Arial" w:hAnsi="Arial" w:cs="Arial"/>
                <w:sz w:val="20"/>
                <w:szCs w:val="20"/>
              </w:rPr>
              <w:t xml:space="preserve"> environment</w:t>
            </w:r>
          </w:p>
        </w:tc>
        <w:tc>
          <w:tcPr>
            <w:tcW w:w="1114" w:type="dxa"/>
            <w:tcBorders>
              <w:top w:val="outset" w:sz="6" w:space="0" w:color="auto"/>
              <w:left w:val="outset" w:sz="6" w:space="0" w:color="auto"/>
              <w:bottom w:val="outset" w:sz="6" w:space="0" w:color="auto"/>
              <w:right w:val="outset" w:sz="6" w:space="0" w:color="auto"/>
            </w:tcBorders>
            <w:hideMark/>
          </w:tcPr>
          <w:p w:rsidR="00B85E04" w:rsidRPr="00542930" w:rsidRDefault="00CE1F04" w:rsidP="00B85E04">
            <w:pPr>
              <w:spacing w:after="0" w:line="240" w:lineRule="auto"/>
              <w:rPr>
                <w:rFonts w:ascii="Arial" w:hAnsi="Arial" w:cs="Arial"/>
                <w:sz w:val="20"/>
                <w:szCs w:val="20"/>
              </w:rPr>
            </w:pPr>
            <w:r w:rsidRPr="00542930">
              <w:rPr>
                <w:rFonts w:ascii="Arial" w:hAnsi="Arial" w:cs="Arial"/>
                <w:sz w:val="20"/>
                <w:szCs w:val="20"/>
              </w:rPr>
              <w:t>√</w:t>
            </w:r>
          </w:p>
        </w:tc>
        <w:tc>
          <w:tcPr>
            <w:tcW w:w="1087"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 </w:t>
            </w:r>
          </w:p>
        </w:tc>
        <w:tc>
          <w:tcPr>
            <w:tcW w:w="1535" w:type="dxa"/>
            <w:gridSpan w:val="2"/>
            <w:tcBorders>
              <w:top w:val="outset" w:sz="6" w:space="0" w:color="auto"/>
              <w:left w:val="outset" w:sz="6" w:space="0" w:color="auto"/>
              <w:bottom w:val="outset" w:sz="6" w:space="0" w:color="auto"/>
              <w:right w:val="outset" w:sz="6" w:space="0" w:color="auto"/>
            </w:tcBorders>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A/I</w:t>
            </w:r>
          </w:p>
        </w:tc>
      </w:tr>
      <w:tr w:rsidR="00B32429" w:rsidRPr="00542930" w:rsidTr="0000237B">
        <w:trPr>
          <w:trHeight w:val="327"/>
          <w:tblCellSpacing w:w="0" w:type="dxa"/>
        </w:trPr>
        <w:tc>
          <w:tcPr>
            <w:tcW w:w="5933" w:type="dxa"/>
            <w:tcBorders>
              <w:top w:val="outset" w:sz="6" w:space="0" w:color="auto"/>
              <w:left w:val="outset" w:sz="6" w:space="0" w:color="auto"/>
              <w:bottom w:val="outset" w:sz="6" w:space="0" w:color="auto"/>
              <w:right w:val="outset" w:sz="6" w:space="0" w:color="auto"/>
            </w:tcBorders>
          </w:tcPr>
          <w:p w:rsidR="00B32429" w:rsidRPr="00542930" w:rsidRDefault="00626190" w:rsidP="00D27865">
            <w:pPr>
              <w:spacing w:after="0" w:line="240" w:lineRule="auto"/>
              <w:rPr>
                <w:rFonts w:ascii="Arial" w:hAnsi="Arial" w:cs="Arial"/>
                <w:sz w:val="20"/>
                <w:szCs w:val="20"/>
              </w:rPr>
            </w:pPr>
            <w:r w:rsidRPr="00542930">
              <w:rPr>
                <w:rFonts w:ascii="Arial" w:hAnsi="Arial" w:cs="Arial"/>
                <w:sz w:val="20"/>
                <w:szCs w:val="20"/>
              </w:rPr>
              <w:t>Exp</w:t>
            </w:r>
            <w:r w:rsidR="00CE1F04" w:rsidRPr="00542930">
              <w:rPr>
                <w:rFonts w:ascii="Arial" w:hAnsi="Arial" w:cs="Arial"/>
                <w:sz w:val="20"/>
                <w:szCs w:val="20"/>
              </w:rPr>
              <w:t xml:space="preserve">erience of working at an </w:t>
            </w:r>
            <w:r w:rsidR="00D27865">
              <w:rPr>
                <w:rFonts w:ascii="Arial" w:hAnsi="Arial" w:cs="Arial"/>
                <w:sz w:val="20"/>
                <w:szCs w:val="20"/>
              </w:rPr>
              <w:t>IT Management level</w:t>
            </w:r>
          </w:p>
        </w:tc>
        <w:tc>
          <w:tcPr>
            <w:tcW w:w="1114" w:type="dxa"/>
            <w:tcBorders>
              <w:top w:val="outset" w:sz="6" w:space="0" w:color="auto"/>
              <w:left w:val="outset" w:sz="6" w:space="0" w:color="auto"/>
              <w:bottom w:val="outset" w:sz="6" w:space="0" w:color="auto"/>
              <w:right w:val="outset" w:sz="6" w:space="0" w:color="auto"/>
            </w:tcBorders>
          </w:tcPr>
          <w:p w:rsidR="00B32429" w:rsidRPr="00542930" w:rsidRDefault="00626190" w:rsidP="00B85E04">
            <w:pPr>
              <w:spacing w:after="0" w:line="240" w:lineRule="auto"/>
              <w:rPr>
                <w:rFonts w:ascii="Arial" w:hAnsi="Arial" w:cs="Arial"/>
                <w:sz w:val="20"/>
                <w:szCs w:val="20"/>
              </w:rPr>
            </w:pPr>
            <w:r w:rsidRPr="00542930">
              <w:rPr>
                <w:rFonts w:ascii="Arial" w:hAnsi="Arial" w:cs="Arial"/>
                <w:sz w:val="20"/>
                <w:szCs w:val="20"/>
              </w:rPr>
              <w:t>√</w:t>
            </w:r>
          </w:p>
        </w:tc>
        <w:tc>
          <w:tcPr>
            <w:tcW w:w="1087" w:type="dxa"/>
            <w:tcBorders>
              <w:top w:val="outset" w:sz="6" w:space="0" w:color="auto"/>
              <w:left w:val="outset" w:sz="6" w:space="0" w:color="auto"/>
              <w:bottom w:val="outset" w:sz="6" w:space="0" w:color="auto"/>
              <w:right w:val="outset" w:sz="6" w:space="0" w:color="auto"/>
            </w:tcBorders>
          </w:tcPr>
          <w:p w:rsidR="00B32429" w:rsidRPr="00542930" w:rsidRDefault="00B32429" w:rsidP="00626190">
            <w:pPr>
              <w:spacing w:after="0" w:line="240" w:lineRule="auto"/>
              <w:rPr>
                <w:rFonts w:ascii="Arial" w:hAnsi="Arial" w:cs="Arial"/>
                <w:sz w:val="20"/>
                <w:szCs w:val="20"/>
              </w:rPr>
            </w:pPr>
            <w:r w:rsidRPr="00542930">
              <w:rPr>
                <w:rFonts w:ascii="Arial" w:hAnsi="Arial" w:cs="Arial"/>
                <w:sz w:val="20"/>
                <w:szCs w:val="20"/>
              </w:rPr>
              <w:t> </w:t>
            </w:r>
          </w:p>
        </w:tc>
        <w:tc>
          <w:tcPr>
            <w:tcW w:w="1535" w:type="dxa"/>
            <w:gridSpan w:val="2"/>
            <w:tcBorders>
              <w:top w:val="outset" w:sz="6" w:space="0" w:color="auto"/>
              <w:left w:val="outset" w:sz="6" w:space="0" w:color="auto"/>
              <w:bottom w:val="outset" w:sz="6" w:space="0" w:color="auto"/>
              <w:right w:val="outset" w:sz="6" w:space="0" w:color="auto"/>
            </w:tcBorders>
          </w:tcPr>
          <w:p w:rsidR="00B32429" w:rsidRPr="00542930" w:rsidRDefault="005074BF" w:rsidP="00B85E04">
            <w:pPr>
              <w:spacing w:after="0" w:line="240" w:lineRule="auto"/>
              <w:rPr>
                <w:rFonts w:ascii="Arial" w:hAnsi="Arial" w:cs="Arial"/>
                <w:sz w:val="20"/>
                <w:szCs w:val="20"/>
              </w:rPr>
            </w:pPr>
            <w:r>
              <w:rPr>
                <w:rFonts w:ascii="Arial" w:hAnsi="Arial" w:cs="Arial"/>
                <w:sz w:val="20"/>
                <w:szCs w:val="20"/>
              </w:rPr>
              <w:t>A/I/Ref</w:t>
            </w:r>
          </w:p>
        </w:tc>
      </w:tr>
      <w:tr w:rsidR="00B32429" w:rsidRPr="00542930" w:rsidTr="0000237B">
        <w:trPr>
          <w:trHeight w:val="505"/>
          <w:tblCellSpacing w:w="0" w:type="dxa"/>
        </w:trPr>
        <w:tc>
          <w:tcPr>
            <w:tcW w:w="5933" w:type="dxa"/>
            <w:tcBorders>
              <w:top w:val="outset" w:sz="6" w:space="0" w:color="auto"/>
              <w:left w:val="outset" w:sz="6" w:space="0" w:color="auto"/>
              <w:bottom w:val="outset" w:sz="6" w:space="0" w:color="auto"/>
              <w:right w:val="outset" w:sz="6" w:space="0" w:color="auto"/>
            </w:tcBorders>
          </w:tcPr>
          <w:p w:rsidR="00B32429" w:rsidRPr="00542930" w:rsidRDefault="00CE1F04" w:rsidP="00D27865">
            <w:pPr>
              <w:spacing w:after="0" w:line="240" w:lineRule="auto"/>
              <w:rPr>
                <w:rFonts w:ascii="Arial" w:hAnsi="Arial" w:cs="Arial"/>
                <w:sz w:val="20"/>
                <w:szCs w:val="20"/>
              </w:rPr>
            </w:pPr>
            <w:r w:rsidRPr="00542930">
              <w:rPr>
                <w:rFonts w:ascii="Arial" w:hAnsi="Arial" w:cs="Arial"/>
                <w:sz w:val="20"/>
                <w:szCs w:val="20"/>
              </w:rPr>
              <w:t xml:space="preserve">Experience of </w:t>
            </w:r>
            <w:r w:rsidR="00D27865">
              <w:rPr>
                <w:rFonts w:ascii="Arial" w:hAnsi="Arial" w:cs="Arial"/>
                <w:sz w:val="20"/>
                <w:szCs w:val="20"/>
              </w:rPr>
              <w:t>managing large projects, d</w:t>
            </w:r>
            <w:r w:rsidR="00F23FBC">
              <w:rPr>
                <w:rFonts w:ascii="Arial" w:hAnsi="Arial" w:cs="Arial"/>
                <w:sz w:val="20"/>
                <w:szCs w:val="20"/>
              </w:rPr>
              <w:t>elivering on time and to budget</w:t>
            </w:r>
          </w:p>
        </w:tc>
        <w:tc>
          <w:tcPr>
            <w:tcW w:w="1114" w:type="dxa"/>
            <w:tcBorders>
              <w:top w:val="outset" w:sz="6" w:space="0" w:color="auto"/>
              <w:left w:val="outset" w:sz="6" w:space="0" w:color="auto"/>
              <w:bottom w:val="outset" w:sz="6" w:space="0" w:color="auto"/>
              <w:right w:val="outset" w:sz="6" w:space="0" w:color="auto"/>
            </w:tcBorders>
          </w:tcPr>
          <w:p w:rsidR="00B32429" w:rsidRPr="00542930" w:rsidRDefault="00B32429" w:rsidP="00B85E04">
            <w:pPr>
              <w:spacing w:after="0" w:line="240" w:lineRule="auto"/>
              <w:rPr>
                <w:rFonts w:ascii="Arial" w:hAnsi="Arial" w:cs="Arial"/>
                <w:sz w:val="20"/>
                <w:szCs w:val="20"/>
              </w:rPr>
            </w:pPr>
            <w:r w:rsidRPr="00542930">
              <w:rPr>
                <w:rFonts w:ascii="Arial" w:hAnsi="Arial" w:cs="Arial"/>
                <w:sz w:val="20"/>
                <w:szCs w:val="20"/>
              </w:rPr>
              <w:t> √</w:t>
            </w:r>
          </w:p>
        </w:tc>
        <w:tc>
          <w:tcPr>
            <w:tcW w:w="1087" w:type="dxa"/>
            <w:tcBorders>
              <w:top w:val="outset" w:sz="6" w:space="0" w:color="auto"/>
              <w:left w:val="outset" w:sz="6" w:space="0" w:color="auto"/>
              <w:bottom w:val="outset" w:sz="6" w:space="0" w:color="auto"/>
              <w:right w:val="outset" w:sz="6" w:space="0" w:color="auto"/>
            </w:tcBorders>
          </w:tcPr>
          <w:p w:rsidR="00B32429" w:rsidRPr="00542930" w:rsidRDefault="00B32429" w:rsidP="00B85E04">
            <w:pPr>
              <w:spacing w:after="0" w:line="240" w:lineRule="auto"/>
              <w:rPr>
                <w:rFonts w:ascii="Arial" w:hAnsi="Arial" w:cs="Arial"/>
                <w:sz w:val="20"/>
                <w:szCs w:val="20"/>
              </w:rPr>
            </w:pPr>
          </w:p>
        </w:tc>
        <w:tc>
          <w:tcPr>
            <w:tcW w:w="1535" w:type="dxa"/>
            <w:gridSpan w:val="2"/>
            <w:tcBorders>
              <w:top w:val="outset" w:sz="6" w:space="0" w:color="auto"/>
              <w:left w:val="outset" w:sz="6" w:space="0" w:color="auto"/>
              <w:bottom w:val="outset" w:sz="6" w:space="0" w:color="auto"/>
              <w:right w:val="outset" w:sz="6" w:space="0" w:color="auto"/>
            </w:tcBorders>
          </w:tcPr>
          <w:p w:rsidR="00B32429" w:rsidRPr="00542930" w:rsidRDefault="005074BF" w:rsidP="00B85E04">
            <w:pPr>
              <w:spacing w:after="0" w:line="240" w:lineRule="auto"/>
              <w:rPr>
                <w:rFonts w:ascii="Arial" w:hAnsi="Arial" w:cs="Arial"/>
                <w:sz w:val="20"/>
                <w:szCs w:val="20"/>
              </w:rPr>
            </w:pPr>
            <w:r>
              <w:rPr>
                <w:rFonts w:ascii="Arial" w:hAnsi="Arial" w:cs="Arial"/>
                <w:sz w:val="20"/>
                <w:szCs w:val="20"/>
              </w:rPr>
              <w:t>A/I/Ref</w:t>
            </w:r>
          </w:p>
        </w:tc>
      </w:tr>
      <w:tr w:rsidR="00B85E04" w:rsidRPr="00542930" w:rsidTr="00B85E04">
        <w:trPr>
          <w:tblCellSpacing w:w="0" w:type="dxa"/>
        </w:trPr>
        <w:tc>
          <w:tcPr>
            <w:tcW w:w="5933" w:type="dxa"/>
            <w:tcBorders>
              <w:top w:val="outset" w:sz="6" w:space="0" w:color="auto"/>
              <w:left w:val="outset" w:sz="6" w:space="0" w:color="auto"/>
              <w:bottom w:val="outset" w:sz="6" w:space="0" w:color="auto"/>
              <w:right w:val="outset" w:sz="6" w:space="0" w:color="auto"/>
            </w:tcBorders>
            <w:hideMark/>
          </w:tcPr>
          <w:p w:rsidR="00B85E04" w:rsidRPr="00542930" w:rsidRDefault="00CE1F04" w:rsidP="00D27865">
            <w:pPr>
              <w:spacing w:after="0" w:line="240" w:lineRule="auto"/>
              <w:rPr>
                <w:rFonts w:ascii="Arial" w:hAnsi="Arial" w:cs="Arial"/>
                <w:sz w:val="20"/>
                <w:szCs w:val="20"/>
              </w:rPr>
            </w:pPr>
            <w:r w:rsidRPr="00542930">
              <w:rPr>
                <w:rFonts w:ascii="Arial" w:hAnsi="Arial" w:cs="Arial"/>
                <w:sz w:val="20"/>
                <w:szCs w:val="20"/>
              </w:rPr>
              <w:t xml:space="preserve">Experience of </w:t>
            </w:r>
            <w:r w:rsidR="00D27865">
              <w:rPr>
                <w:rFonts w:ascii="Arial" w:hAnsi="Arial" w:cs="Arial"/>
                <w:sz w:val="20"/>
                <w:szCs w:val="20"/>
              </w:rPr>
              <w:t>supporting multi-site organisations</w:t>
            </w:r>
          </w:p>
        </w:tc>
        <w:tc>
          <w:tcPr>
            <w:tcW w:w="1114"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p>
        </w:tc>
        <w:tc>
          <w:tcPr>
            <w:tcW w:w="1087" w:type="dxa"/>
            <w:tcBorders>
              <w:top w:val="outset" w:sz="6" w:space="0" w:color="auto"/>
              <w:left w:val="outset" w:sz="6" w:space="0" w:color="auto"/>
              <w:bottom w:val="outset" w:sz="6" w:space="0" w:color="auto"/>
              <w:right w:val="outset" w:sz="6" w:space="0" w:color="auto"/>
            </w:tcBorders>
            <w:hideMark/>
          </w:tcPr>
          <w:p w:rsidR="00B85E04" w:rsidRPr="00542930" w:rsidRDefault="0000237B" w:rsidP="00B32429">
            <w:pPr>
              <w:spacing w:after="0" w:line="240" w:lineRule="auto"/>
              <w:rPr>
                <w:rFonts w:ascii="Arial" w:hAnsi="Arial" w:cs="Arial"/>
                <w:sz w:val="20"/>
                <w:szCs w:val="20"/>
              </w:rPr>
            </w:pPr>
            <w:r w:rsidRPr="00542930">
              <w:rPr>
                <w:rFonts w:ascii="Arial" w:hAnsi="Arial" w:cs="Arial"/>
                <w:sz w:val="20"/>
                <w:szCs w:val="20"/>
              </w:rPr>
              <w:t>√</w:t>
            </w:r>
          </w:p>
        </w:tc>
        <w:tc>
          <w:tcPr>
            <w:tcW w:w="1535" w:type="dxa"/>
            <w:gridSpan w:val="2"/>
            <w:tcBorders>
              <w:top w:val="outset" w:sz="6" w:space="0" w:color="auto"/>
              <w:left w:val="outset" w:sz="6" w:space="0" w:color="auto"/>
              <w:bottom w:val="outset" w:sz="6" w:space="0" w:color="auto"/>
              <w:right w:val="outset" w:sz="6" w:space="0" w:color="auto"/>
            </w:tcBorders>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A/I</w:t>
            </w:r>
          </w:p>
        </w:tc>
      </w:tr>
      <w:tr w:rsidR="00B32429" w:rsidRPr="00542930" w:rsidTr="00B85E04">
        <w:trPr>
          <w:tblCellSpacing w:w="0" w:type="dxa"/>
        </w:trPr>
        <w:tc>
          <w:tcPr>
            <w:tcW w:w="5933" w:type="dxa"/>
            <w:tcBorders>
              <w:top w:val="outset" w:sz="6" w:space="0" w:color="auto"/>
              <w:left w:val="outset" w:sz="6" w:space="0" w:color="auto"/>
              <w:bottom w:val="outset" w:sz="6" w:space="0" w:color="auto"/>
              <w:right w:val="outset" w:sz="6" w:space="0" w:color="auto"/>
            </w:tcBorders>
          </w:tcPr>
          <w:p w:rsidR="00B32429" w:rsidRPr="00542930" w:rsidRDefault="00CE1F04" w:rsidP="00D27865">
            <w:pPr>
              <w:spacing w:after="0" w:line="240" w:lineRule="auto"/>
              <w:rPr>
                <w:rFonts w:ascii="Arial" w:hAnsi="Arial" w:cs="Arial"/>
                <w:sz w:val="20"/>
                <w:szCs w:val="20"/>
              </w:rPr>
            </w:pPr>
            <w:r w:rsidRPr="00542930">
              <w:rPr>
                <w:rFonts w:ascii="Arial" w:hAnsi="Arial" w:cs="Arial"/>
                <w:sz w:val="20"/>
                <w:szCs w:val="20"/>
              </w:rPr>
              <w:t xml:space="preserve">Experience of designing </w:t>
            </w:r>
            <w:r w:rsidR="00D27865">
              <w:rPr>
                <w:rFonts w:ascii="Arial" w:hAnsi="Arial" w:cs="Arial"/>
                <w:sz w:val="20"/>
                <w:szCs w:val="20"/>
              </w:rPr>
              <w:t>IT</w:t>
            </w:r>
            <w:r w:rsidRPr="00542930">
              <w:rPr>
                <w:rFonts w:ascii="Arial" w:hAnsi="Arial" w:cs="Arial"/>
                <w:sz w:val="20"/>
                <w:szCs w:val="20"/>
              </w:rPr>
              <w:t xml:space="preserve"> strategy to align to organisational needs</w:t>
            </w:r>
          </w:p>
        </w:tc>
        <w:tc>
          <w:tcPr>
            <w:tcW w:w="1114" w:type="dxa"/>
            <w:tcBorders>
              <w:top w:val="outset" w:sz="6" w:space="0" w:color="auto"/>
              <w:left w:val="outset" w:sz="6" w:space="0" w:color="auto"/>
              <w:bottom w:val="outset" w:sz="6" w:space="0" w:color="auto"/>
              <w:right w:val="outset" w:sz="6" w:space="0" w:color="auto"/>
            </w:tcBorders>
          </w:tcPr>
          <w:p w:rsidR="00B32429" w:rsidRPr="00542930" w:rsidRDefault="00395CFD" w:rsidP="00B85E04">
            <w:pPr>
              <w:spacing w:after="0" w:line="240" w:lineRule="auto"/>
              <w:rPr>
                <w:rFonts w:ascii="Arial" w:hAnsi="Arial" w:cs="Arial"/>
                <w:sz w:val="20"/>
                <w:szCs w:val="20"/>
              </w:rPr>
            </w:pPr>
            <w:r w:rsidRPr="00542930">
              <w:rPr>
                <w:rFonts w:ascii="Arial" w:hAnsi="Arial" w:cs="Arial"/>
                <w:sz w:val="20"/>
                <w:szCs w:val="20"/>
              </w:rPr>
              <w:t> </w:t>
            </w:r>
          </w:p>
        </w:tc>
        <w:tc>
          <w:tcPr>
            <w:tcW w:w="1087" w:type="dxa"/>
            <w:tcBorders>
              <w:top w:val="outset" w:sz="6" w:space="0" w:color="auto"/>
              <w:left w:val="outset" w:sz="6" w:space="0" w:color="auto"/>
              <w:bottom w:val="outset" w:sz="6" w:space="0" w:color="auto"/>
              <w:right w:val="outset" w:sz="6" w:space="0" w:color="auto"/>
            </w:tcBorders>
          </w:tcPr>
          <w:p w:rsidR="00B32429" w:rsidRPr="00542930" w:rsidRDefault="00395CFD" w:rsidP="00B32429">
            <w:pPr>
              <w:spacing w:after="0" w:line="240" w:lineRule="auto"/>
              <w:rPr>
                <w:rFonts w:ascii="Arial" w:hAnsi="Arial" w:cs="Arial"/>
                <w:sz w:val="20"/>
                <w:szCs w:val="20"/>
              </w:rPr>
            </w:pPr>
            <w:r w:rsidRPr="00542930">
              <w:rPr>
                <w:rFonts w:ascii="Arial" w:hAnsi="Arial" w:cs="Arial"/>
                <w:sz w:val="20"/>
                <w:szCs w:val="20"/>
              </w:rPr>
              <w:t>√</w:t>
            </w:r>
          </w:p>
        </w:tc>
        <w:tc>
          <w:tcPr>
            <w:tcW w:w="1535" w:type="dxa"/>
            <w:gridSpan w:val="2"/>
            <w:tcBorders>
              <w:top w:val="outset" w:sz="6" w:space="0" w:color="auto"/>
              <w:left w:val="outset" w:sz="6" w:space="0" w:color="auto"/>
              <w:bottom w:val="outset" w:sz="6" w:space="0" w:color="auto"/>
              <w:right w:val="outset" w:sz="6" w:space="0" w:color="auto"/>
            </w:tcBorders>
          </w:tcPr>
          <w:p w:rsidR="00B32429" w:rsidRPr="00542930" w:rsidRDefault="008A35EB" w:rsidP="00B85E04">
            <w:pPr>
              <w:spacing w:after="0" w:line="240" w:lineRule="auto"/>
              <w:rPr>
                <w:rFonts w:ascii="Arial" w:hAnsi="Arial" w:cs="Arial"/>
                <w:sz w:val="20"/>
                <w:szCs w:val="20"/>
              </w:rPr>
            </w:pPr>
            <w:r>
              <w:rPr>
                <w:rFonts w:ascii="Arial" w:hAnsi="Arial" w:cs="Arial"/>
                <w:sz w:val="20"/>
                <w:szCs w:val="20"/>
              </w:rPr>
              <w:t>A/I</w:t>
            </w:r>
          </w:p>
        </w:tc>
      </w:tr>
      <w:tr w:rsidR="00CE1F04" w:rsidRPr="00542930" w:rsidTr="00B85E04">
        <w:trPr>
          <w:tblCellSpacing w:w="0" w:type="dxa"/>
        </w:trPr>
        <w:tc>
          <w:tcPr>
            <w:tcW w:w="5933" w:type="dxa"/>
            <w:tcBorders>
              <w:top w:val="outset" w:sz="6" w:space="0" w:color="auto"/>
              <w:left w:val="outset" w:sz="6" w:space="0" w:color="auto"/>
              <w:bottom w:val="outset" w:sz="6" w:space="0" w:color="auto"/>
              <w:right w:val="outset" w:sz="6" w:space="0" w:color="auto"/>
            </w:tcBorders>
          </w:tcPr>
          <w:p w:rsidR="00CE1F04" w:rsidRPr="00542930" w:rsidRDefault="00CE1F04" w:rsidP="00D27865">
            <w:pPr>
              <w:spacing w:after="0" w:line="240" w:lineRule="auto"/>
              <w:rPr>
                <w:rFonts w:ascii="Arial" w:hAnsi="Arial" w:cs="Arial"/>
                <w:sz w:val="20"/>
                <w:szCs w:val="20"/>
              </w:rPr>
            </w:pPr>
            <w:r w:rsidRPr="00542930">
              <w:rPr>
                <w:rFonts w:ascii="Arial" w:hAnsi="Arial" w:cs="Arial"/>
                <w:sz w:val="20"/>
                <w:szCs w:val="20"/>
              </w:rPr>
              <w:t>Experience</w:t>
            </w:r>
            <w:r w:rsidR="00D27865">
              <w:rPr>
                <w:rFonts w:ascii="Arial" w:hAnsi="Arial" w:cs="Arial"/>
                <w:sz w:val="20"/>
                <w:szCs w:val="20"/>
              </w:rPr>
              <w:t>d in</w:t>
            </w:r>
            <w:r w:rsidRPr="00542930">
              <w:rPr>
                <w:rFonts w:ascii="Arial" w:hAnsi="Arial" w:cs="Arial"/>
                <w:sz w:val="20"/>
                <w:szCs w:val="20"/>
              </w:rPr>
              <w:t xml:space="preserve"> </w:t>
            </w:r>
            <w:r w:rsidR="00D27865">
              <w:rPr>
                <w:rFonts w:ascii="Arial" w:hAnsi="Arial" w:cs="Arial"/>
                <w:sz w:val="20"/>
                <w:szCs w:val="20"/>
              </w:rPr>
              <w:t>complex system installs in line with organisational needs</w:t>
            </w:r>
          </w:p>
        </w:tc>
        <w:tc>
          <w:tcPr>
            <w:tcW w:w="1114" w:type="dxa"/>
            <w:tcBorders>
              <w:top w:val="outset" w:sz="6" w:space="0" w:color="auto"/>
              <w:left w:val="outset" w:sz="6" w:space="0" w:color="auto"/>
              <w:bottom w:val="outset" w:sz="6" w:space="0" w:color="auto"/>
              <w:right w:val="outset" w:sz="6" w:space="0" w:color="auto"/>
            </w:tcBorders>
          </w:tcPr>
          <w:p w:rsidR="00CE1F04" w:rsidRPr="00542930" w:rsidRDefault="008A35EB" w:rsidP="00B85E04">
            <w:pPr>
              <w:spacing w:after="0" w:line="240" w:lineRule="auto"/>
              <w:rPr>
                <w:rFonts w:ascii="Arial" w:hAnsi="Arial" w:cs="Arial"/>
                <w:sz w:val="20"/>
                <w:szCs w:val="20"/>
              </w:rPr>
            </w:pPr>
            <w:r w:rsidRPr="00542930">
              <w:rPr>
                <w:rFonts w:ascii="Arial" w:hAnsi="Arial" w:cs="Arial"/>
                <w:sz w:val="20"/>
                <w:szCs w:val="20"/>
              </w:rPr>
              <w:t>√</w:t>
            </w:r>
          </w:p>
        </w:tc>
        <w:tc>
          <w:tcPr>
            <w:tcW w:w="1087" w:type="dxa"/>
            <w:tcBorders>
              <w:top w:val="outset" w:sz="6" w:space="0" w:color="auto"/>
              <w:left w:val="outset" w:sz="6" w:space="0" w:color="auto"/>
              <w:bottom w:val="outset" w:sz="6" w:space="0" w:color="auto"/>
              <w:right w:val="outset" w:sz="6" w:space="0" w:color="auto"/>
            </w:tcBorders>
          </w:tcPr>
          <w:p w:rsidR="00CE1F04" w:rsidRPr="00542930" w:rsidRDefault="00CE1F04" w:rsidP="00B32429">
            <w:pPr>
              <w:spacing w:after="0" w:line="240" w:lineRule="auto"/>
              <w:rPr>
                <w:rFonts w:ascii="Arial" w:hAnsi="Arial" w:cs="Arial"/>
                <w:sz w:val="20"/>
                <w:szCs w:val="20"/>
              </w:rPr>
            </w:pPr>
          </w:p>
        </w:tc>
        <w:tc>
          <w:tcPr>
            <w:tcW w:w="1535" w:type="dxa"/>
            <w:gridSpan w:val="2"/>
            <w:tcBorders>
              <w:top w:val="outset" w:sz="6" w:space="0" w:color="auto"/>
              <w:left w:val="outset" w:sz="6" w:space="0" w:color="auto"/>
              <w:bottom w:val="outset" w:sz="6" w:space="0" w:color="auto"/>
              <w:right w:val="outset" w:sz="6" w:space="0" w:color="auto"/>
            </w:tcBorders>
          </w:tcPr>
          <w:p w:rsidR="00CE1F04" w:rsidRPr="00542930" w:rsidRDefault="008A35EB" w:rsidP="00B85E04">
            <w:pPr>
              <w:spacing w:after="0" w:line="240" w:lineRule="auto"/>
              <w:rPr>
                <w:rFonts w:ascii="Arial" w:hAnsi="Arial" w:cs="Arial"/>
                <w:sz w:val="20"/>
                <w:szCs w:val="20"/>
              </w:rPr>
            </w:pPr>
            <w:r>
              <w:rPr>
                <w:rFonts w:ascii="Arial" w:hAnsi="Arial" w:cs="Arial"/>
                <w:sz w:val="20"/>
                <w:szCs w:val="20"/>
              </w:rPr>
              <w:t>A/I</w:t>
            </w:r>
          </w:p>
        </w:tc>
      </w:tr>
      <w:tr w:rsidR="00CB2481" w:rsidRPr="00542930" w:rsidTr="00B85E04">
        <w:trPr>
          <w:tblCellSpacing w:w="0" w:type="dxa"/>
        </w:trPr>
        <w:tc>
          <w:tcPr>
            <w:tcW w:w="5933" w:type="dxa"/>
            <w:tcBorders>
              <w:top w:val="outset" w:sz="6" w:space="0" w:color="auto"/>
              <w:left w:val="outset" w:sz="6" w:space="0" w:color="auto"/>
              <w:bottom w:val="outset" w:sz="6" w:space="0" w:color="auto"/>
              <w:right w:val="outset" w:sz="6" w:space="0" w:color="auto"/>
            </w:tcBorders>
          </w:tcPr>
          <w:p w:rsidR="00CB2481" w:rsidRPr="00542930" w:rsidRDefault="00CB2481" w:rsidP="00D27865">
            <w:pPr>
              <w:spacing w:after="0" w:line="240" w:lineRule="auto"/>
              <w:rPr>
                <w:rFonts w:ascii="Arial" w:hAnsi="Arial" w:cs="Arial"/>
                <w:sz w:val="20"/>
                <w:szCs w:val="20"/>
              </w:rPr>
            </w:pPr>
            <w:r>
              <w:rPr>
                <w:rFonts w:ascii="Arial" w:hAnsi="Arial" w:cs="Arial"/>
                <w:sz w:val="20"/>
                <w:szCs w:val="20"/>
              </w:rPr>
              <w:t>Monitoring and maintaining network and system stability and availability</w:t>
            </w:r>
          </w:p>
        </w:tc>
        <w:tc>
          <w:tcPr>
            <w:tcW w:w="1114" w:type="dxa"/>
            <w:tcBorders>
              <w:top w:val="outset" w:sz="6" w:space="0" w:color="auto"/>
              <w:left w:val="outset" w:sz="6" w:space="0" w:color="auto"/>
              <w:bottom w:val="outset" w:sz="6" w:space="0" w:color="auto"/>
              <w:right w:val="outset" w:sz="6" w:space="0" w:color="auto"/>
            </w:tcBorders>
          </w:tcPr>
          <w:p w:rsidR="00CB2481" w:rsidRPr="00542930" w:rsidRDefault="005074BF" w:rsidP="00B85E04">
            <w:pPr>
              <w:spacing w:after="0" w:line="240" w:lineRule="auto"/>
              <w:rPr>
                <w:rFonts w:ascii="Arial" w:hAnsi="Arial" w:cs="Arial"/>
                <w:sz w:val="20"/>
                <w:szCs w:val="20"/>
              </w:rPr>
            </w:pPr>
            <w:r w:rsidRPr="00542930">
              <w:rPr>
                <w:rFonts w:ascii="Arial" w:hAnsi="Arial" w:cs="Arial"/>
                <w:sz w:val="20"/>
                <w:szCs w:val="20"/>
              </w:rPr>
              <w:t>√</w:t>
            </w:r>
          </w:p>
        </w:tc>
        <w:tc>
          <w:tcPr>
            <w:tcW w:w="1087" w:type="dxa"/>
            <w:tcBorders>
              <w:top w:val="outset" w:sz="6" w:space="0" w:color="auto"/>
              <w:left w:val="outset" w:sz="6" w:space="0" w:color="auto"/>
              <w:bottom w:val="outset" w:sz="6" w:space="0" w:color="auto"/>
              <w:right w:val="outset" w:sz="6" w:space="0" w:color="auto"/>
            </w:tcBorders>
          </w:tcPr>
          <w:p w:rsidR="00CB2481" w:rsidRPr="00542930" w:rsidRDefault="00CB2481" w:rsidP="00B32429">
            <w:pPr>
              <w:spacing w:after="0" w:line="240" w:lineRule="auto"/>
              <w:rPr>
                <w:rFonts w:ascii="Arial" w:hAnsi="Arial" w:cs="Arial"/>
                <w:sz w:val="20"/>
                <w:szCs w:val="20"/>
              </w:rPr>
            </w:pPr>
          </w:p>
        </w:tc>
        <w:tc>
          <w:tcPr>
            <w:tcW w:w="1535" w:type="dxa"/>
            <w:gridSpan w:val="2"/>
            <w:tcBorders>
              <w:top w:val="outset" w:sz="6" w:space="0" w:color="auto"/>
              <w:left w:val="outset" w:sz="6" w:space="0" w:color="auto"/>
              <w:bottom w:val="outset" w:sz="6" w:space="0" w:color="auto"/>
              <w:right w:val="outset" w:sz="6" w:space="0" w:color="auto"/>
            </w:tcBorders>
          </w:tcPr>
          <w:p w:rsidR="00CB2481" w:rsidRDefault="005074BF" w:rsidP="00B85E04">
            <w:pPr>
              <w:spacing w:after="0" w:line="240" w:lineRule="auto"/>
              <w:rPr>
                <w:rFonts w:ascii="Arial" w:hAnsi="Arial" w:cs="Arial"/>
                <w:sz w:val="20"/>
                <w:szCs w:val="20"/>
              </w:rPr>
            </w:pPr>
            <w:r>
              <w:rPr>
                <w:rFonts w:ascii="Arial" w:hAnsi="Arial" w:cs="Arial"/>
                <w:sz w:val="20"/>
                <w:szCs w:val="20"/>
              </w:rPr>
              <w:t>A/I/Ref</w:t>
            </w:r>
          </w:p>
        </w:tc>
      </w:tr>
      <w:tr w:rsidR="005074BF" w:rsidRPr="00542930" w:rsidTr="00B85E04">
        <w:trPr>
          <w:tblCellSpacing w:w="0" w:type="dxa"/>
        </w:trPr>
        <w:tc>
          <w:tcPr>
            <w:tcW w:w="5933" w:type="dxa"/>
            <w:tcBorders>
              <w:top w:val="outset" w:sz="6" w:space="0" w:color="auto"/>
              <w:left w:val="outset" w:sz="6" w:space="0" w:color="auto"/>
              <w:bottom w:val="outset" w:sz="6" w:space="0" w:color="auto"/>
              <w:right w:val="outset" w:sz="6" w:space="0" w:color="auto"/>
            </w:tcBorders>
          </w:tcPr>
          <w:p w:rsidR="005074BF" w:rsidRDefault="005074BF" w:rsidP="00D27865">
            <w:pPr>
              <w:spacing w:after="0" w:line="240" w:lineRule="auto"/>
              <w:rPr>
                <w:rFonts w:ascii="Arial" w:hAnsi="Arial" w:cs="Arial"/>
                <w:sz w:val="20"/>
                <w:szCs w:val="20"/>
              </w:rPr>
            </w:pPr>
            <w:r>
              <w:rPr>
                <w:rFonts w:ascii="Arial" w:hAnsi="Arial" w:cs="Arial"/>
                <w:sz w:val="20"/>
                <w:szCs w:val="20"/>
              </w:rPr>
              <w:t>Experience of planning and implementing business continuity and disaster recovery plans and configurations</w:t>
            </w:r>
          </w:p>
        </w:tc>
        <w:tc>
          <w:tcPr>
            <w:tcW w:w="1114" w:type="dxa"/>
            <w:tcBorders>
              <w:top w:val="outset" w:sz="6" w:space="0" w:color="auto"/>
              <w:left w:val="outset" w:sz="6" w:space="0" w:color="auto"/>
              <w:bottom w:val="outset" w:sz="6" w:space="0" w:color="auto"/>
              <w:right w:val="outset" w:sz="6" w:space="0" w:color="auto"/>
            </w:tcBorders>
          </w:tcPr>
          <w:p w:rsidR="005074BF" w:rsidRPr="00542930" w:rsidRDefault="005074BF" w:rsidP="00B85E04">
            <w:pPr>
              <w:spacing w:after="0" w:line="240" w:lineRule="auto"/>
              <w:rPr>
                <w:rFonts w:ascii="Arial" w:hAnsi="Arial" w:cs="Arial"/>
                <w:sz w:val="20"/>
                <w:szCs w:val="20"/>
              </w:rPr>
            </w:pPr>
          </w:p>
        </w:tc>
        <w:tc>
          <w:tcPr>
            <w:tcW w:w="1087" w:type="dxa"/>
            <w:tcBorders>
              <w:top w:val="outset" w:sz="6" w:space="0" w:color="auto"/>
              <w:left w:val="outset" w:sz="6" w:space="0" w:color="auto"/>
              <w:bottom w:val="outset" w:sz="6" w:space="0" w:color="auto"/>
              <w:right w:val="outset" w:sz="6" w:space="0" w:color="auto"/>
            </w:tcBorders>
          </w:tcPr>
          <w:p w:rsidR="005074BF" w:rsidRPr="00542930" w:rsidRDefault="005074BF" w:rsidP="00B32429">
            <w:pPr>
              <w:spacing w:after="0" w:line="240" w:lineRule="auto"/>
              <w:rPr>
                <w:rFonts w:ascii="Arial" w:hAnsi="Arial" w:cs="Arial"/>
                <w:sz w:val="20"/>
                <w:szCs w:val="20"/>
              </w:rPr>
            </w:pPr>
            <w:r w:rsidRPr="00542930">
              <w:rPr>
                <w:rFonts w:ascii="Arial" w:hAnsi="Arial" w:cs="Arial"/>
                <w:sz w:val="20"/>
                <w:szCs w:val="20"/>
              </w:rPr>
              <w:t>√</w:t>
            </w:r>
          </w:p>
        </w:tc>
        <w:tc>
          <w:tcPr>
            <w:tcW w:w="1535" w:type="dxa"/>
            <w:gridSpan w:val="2"/>
            <w:tcBorders>
              <w:top w:val="outset" w:sz="6" w:space="0" w:color="auto"/>
              <w:left w:val="outset" w:sz="6" w:space="0" w:color="auto"/>
              <w:bottom w:val="outset" w:sz="6" w:space="0" w:color="auto"/>
              <w:right w:val="outset" w:sz="6" w:space="0" w:color="auto"/>
            </w:tcBorders>
          </w:tcPr>
          <w:p w:rsidR="005074BF" w:rsidRDefault="005074BF" w:rsidP="00B85E04">
            <w:pPr>
              <w:spacing w:after="0" w:line="240" w:lineRule="auto"/>
              <w:rPr>
                <w:rFonts w:ascii="Arial" w:hAnsi="Arial" w:cs="Arial"/>
                <w:sz w:val="20"/>
                <w:szCs w:val="20"/>
              </w:rPr>
            </w:pPr>
            <w:r>
              <w:rPr>
                <w:rFonts w:ascii="Arial" w:hAnsi="Arial" w:cs="Arial"/>
                <w:sz w:val="20"/>
                <w:szCs w:val="20"/>
              </w:rPr>
              <w:t>A/I</w:t>
            </w:r>
          </w:p>
        </w:tc>
      </w:tr>
      <w:tr w:rsidR="00CE1F04" w:rsidRPr="00542930" w:rsidTr="00B85E04">
        <w:trPr>
          <w:tblCellSpacing w:w="0" w:type="dxa"/>
        </w:trPr>
        <w:tc>
          <w:tcPr>
            <w:tcW w:w="5933" w:type="dxa"/>
            <w:tcBorders>
              <w:top w:val="outset" w:sz="6" w:space="0" w:color="auto"/>
              <w:left w:val="outset" w:sz="6" w:space="0" w:color="auto"/>
              <w:bottom w:val="outset" w:sz="6" w:space="0" w:color="auto"/>
              <w:right w:val="outset" w:sz="6" w:space="0" w:color="auto"/>
            </w:tcBorders>
          </w:tcPr>
          <w:p w:rsidR="00CE1F04" w:rsidRPr="00542930" w:rsidRDefault="006B63F8" w:rsidP="006B63F8">
            <w:pPr>
              <w:spacing w:after="0" w:line="240" w:lineRule="auto"/>
              <w:rPr>
                <w:rFonts w:ascii="Arial" w:hAnsi="Arial" w:cs="Arial"/>
                <w:sz w:val="20"/>
                <w:szCs w:val="20"/>
              </w:rPr>
            </w:pPr>
            <w:r>
              <w:rPr>
                <w:rFonts w:ascii="Arial" w:hAnsi="Arial" w:cs="Arial"/>
                <w:sz w:val="20"/>
                <w:szCs w:val="20"/>
              </w:rPr>
              <w:t xml:space="preserve">Experience of managing large </w:t>
            </w:r>
            <w:r w:rsidR="00CB2481">
              <w:rPr>
                <w:rFonts w:ascii="Arial" w:hAnsi="Arial" w:cs="Arial"/>
                <w:sz w:val="20"/>
                <w:szCs w:val="20"/>
              </w:rPr>
              <w:t>budgets and ensuring best value</w:t>
            </w:r>
          </w:p>
        </w:tc>
        <w:tc>
          <w:tcPr>
            <w:tcW w:w="1114" w:type="dxa"/>
            <w:tcBorders>
              <w:top w:val="outset" w:sz="6" w:space="0" w:color="auto"/>
              <w:left w:val="outset" w:sz="6" w:space="0" w:color="auto"/>
              <w:bottom w:val="outset" w:sz="6" w:space="0" w:color="auto"/>
              <w:right w:val="outset" w:sz="6" w:space="0" w:color="auto"/>
            </w:tcBorders>
          </w:tcPr>
          <w:p w:rsidR="00CE1F04" w:rsidRPr="00542930" w:rsidRDefault="008A35EB" w:rsidP="00B85E04">
            <w:pPr>
              <w:spacing w:after="0" w:line="240" w:lineRule="auto"/>
              <w:rPr>
                <w:rFonts w:ascii="Arial" w:hAnsi="Arial" w:cs="Arial"/>
                <w:sz w:val="20"/>
                <w:szCs w:val="20"/>
              </w:rPr>
            </w:pPr>
            <w:r w:rsidRPr="00542930">
              <w:rPr>
                <w:rFonts w:ascii="Arial" w:hAnsi="Arial" w:cs="Arial"/>
                <w:sz w:val="20"/>
                <w:szCs w:val="20"/>
              </w:rPr>
              <w:t>√</w:t>
            </w:r>
          </w:p>
        </w:tc>
        <w:tc>
          <w:tcPr>
            <w:tcW w:w="1087" w:type="dxa"/>
            <w:tcBorders>
              <w:top w:val="outset" w:sz="6" w:space="0" w:color="auto"/>
              <w:left w:val="outset" w:sz="6" w:space="0" w:color="auto"/>
              <w:bottom w:val="outset" w:sz="6" w:space="0" w:color="auto"/>
              <w:right w:val="outset" w:sz="6" w:space="0" w:color="auto"/>
            </w:tcBorders>
          </w:tcPr>
          <w:p w:rsidR="00CE1F04" w:rsidRPr="00542930" w:rsidRDefault="00CE1F04" w:rsidP="00B32429">
            <w:pPr>
              <w:spacing w:after="0" w:line="240" w:lineRule="auto"/>
              <w:rPr>
                <w:rFonts w:ascii="Arial" w:hAnsi="Arial" w:cs="Arial"/>
                <w:sz w:val="20"/>
                <w:szCs w:val="20"/>
              </w:rPr>
            </w:pPr>
          </w:p>
        </w:tc>
        <w:tc>
          <w:tcPr>
            <w:tcW w:w="1535" w:type="dxa"/>
            <w:gridSpan w:val="2"/>
            <w:tcBorders>
              <w:top w:val="outset" w:sz="6" w:space="0" w:color="auto"/>
              <w:left w:val="outset" w:sz="6" w:space="0" w:color="auto"/>
              <w:bottom w:val="outset" w:sz="6" w:space="0" w:color="auto"/>
              <w:right w:val="outset" w:sz="6" w:space="0" w:color="auto"/>
            </w:tcBorders>
          </w:tcPr>
          <w:p w:rsidR="00CE1F04" w:rsidRPr="00542930" w:rsidRDefault="008A35EB" w:rsidP="00B85E04">
            <w:pPr>
              <w:spacing w:after="0" w:line="240" w:lineRule="auto"/>
              <w:rPr>
                <w:rFonts w:ascii="Arial" w:hAnsi="Arial" w:cs="Arial"/>
                <w:sz w:val="20"/>
                <w:szCs w:val="20"/>
              </w:rPr>
            </w:pPr>
            <w:r>
              <w:rPr>
                <w:rFonts w:ascii="Arial" w:hAnsi="Arial" w:cs="Arial"/>
                <w:sz w:val="20"/>
                <w:szCs w:val="20"/>
              </w:rPr>
              <w:t>A/I</w:t>
            </w:r>
          </w:p>
        </w:tc>
      </w:tr>
      <w:tr w:rsidR="005074BF" w:rsidRPr="00542930" w:rsidTr="00B85E04">
        <w:trPr>
          <w:tblCellSpacing w:w="0" w:type="dxa"/>
        </w:trPr>
        <w:tc>
          <w:tcPr>
            <w:tcW w:w="5933" w:type="dxa"/>
            <w:tcBorders>
              <w:top w:val="outset" w:sz="6" w:space="0" w:color="auto"/>
              <w:left w:val="outset" w:sz="6" w:space="0" w:color="auto"/>
              <w:bottom w:val="outset" w:sz="6" w:space="0" w:color="auto"/>
              <w:right w:val="outset" w:sz="6" w:space="0" w:color="auto"/>
            </w:tcBorders>
          </w:tcPr>
          <w:p w:rsidR="005074BF" w:rsidRDefault="005074BF" w:rsidP="006B63F8">
            <w:pPr>
              <w:spacing w:after="0" w:line="240" w:lineRule="auto"/>
              <w:rPr>
                <w:rFonts w:ascii="Arial" w:hAnsi="Arial" w:cs="Arial"/>
                <w:sz w:val="20"/>
                <w:szCs w:val="20"/>
              </w:rPr>
            </w:pPr>
            <w:r>
              <w:rPr>
                <w:rFonts w:ascii="Arial" w:hAnsi="Arial" w:cs="Arial"/>
                <w:sz w:val="20"/>
                <w:szCs w:val="20"/>
              </w:rPr>
              <w:t>Experience of commercial negotiations and dealing with suppliers both through formal procurement and strategic partnerships</w:t>
            </w:r>
          </w:p>
        </w:tc>
        <w:tc>
          <w:tcPr>
            <w:tcW w:w="1114" w:type="dxa"/>
            <w:tcBorders>
              <w:top w:val="outset" w:sz="6" w:space="0" w:color="auto"/>
              <w:left w:val="outset" w:sz="6" w:space="0" w:color="auto"/>
              <w:bottom w:val="outset" w:sz="6" w:space="0" w:color="auto"/>
              <w:right w:val="outset" w:sz="6" w:space="0" w:color="auto"/>
            </w:tcBorders>
          </w:tcPr>
          <w:p w:rsidR="005074BF" w:rsidRPr="00542930" w:rsidRDefault="005074BF" w:rsidP="00B85E04">
            <w:pPr>
              <w:spacing w:after="0" w:line="240" w:lineRule="auto"/>
              <w:rPr>
                <w:rFonts w:ascii="Arial" w:hAnsi="Arial" w:cs="Arial"/>
                <w:sz w:val="20"/>
                <w:szCs w:val="20"/>
              </w:rPr>
            </w:pPr>
          </w:p>
        </w:tc>
        <w:tc>
          <w:tcPr>
            <w:tcW w:w="1087" w:type="dxa"/>
            <w:tcBorders>
              <w:top w:val="outset" w:sz="6" w:space="0" w:color="auto"/>
              <w:left w:val="outset" w:sz="6" w:space="0" w:color="auto"/>
              <w:bottom w:val="outset" w:sz="6" w:space="0" w:color="auto"/>
              <w:right w:val="outset" w:sz="6" w:space="0" w:color="auto"/>
            </w:tcBorders>
          </w:tcPr>
          <w:p w:rsidR="005074BF" w:rsidRPr="00542930" w:rsidRDefault="005074BF" w:rsidP="00B32429">
            <w:pPr>
              <w:spacing w:after="0" w:line="240" w:lineRule="auto"/>
              <w:rPr>
                <w:rFonts w:ascii="Arial" w:hAnsi="Arial" w:cs="Arial"/>
                <w:sz w:val="20"/>
                <w:szCs w:val="20"/>
              </w:rPr>
            </w:pPr>
            <w:r w:rsidRPr="00542930">
              <w:rPr>
                <w:rFonts w:ascii="Arial" w:hAnsi="Arial" w:cs="Arial"/>
                <w:sz w:val="20"/>
                <w:szCs w:val="20"/>
              </w:rPr>
              <w:t>√</w:t>
            </w:r>
          </w:p>
        </w:tc>
        <w:tc>
          <w:tcPr>
            <w:tcW w:w="1535" w:type="dxa"/>
            <w:gridSpan w:val="2"/>
            <w:tcBorders>
              <w:top w:val="outset" w:sz="6" w:space="0" w:color="auto"/>
              <w:left w:val="outset" w:sz="6" w:space="0" w:color="auto"/>
              <w:bottom w:val="outset" w:sz="6" w:space="0" w:color="auto"/>
              <w:right w:val="outset" w:sz="6" w:space="0" w:color="auto"/>
            </w:tcBorders>
          </w:tcPr>
          <w:p w:rsidR="005074BF" w:rsidRDefault="005074BF" w:rsidP="00B85E04">
            <w:pPr>
              <w:spacing w:after="0" w:line="240" w:lineRule="auto"/>
              <w:rPr>
                <w:rFonts w:ascii="Arial" w:hAnsi="Arial" w:cs="Arial"/>
                <w:sz w:val="20"/>
                <w:szCs w:val="20"/>
              </w:rPr>
            </w:pPr>
            <w:r>
              <w:rPr>
                <w:rFonts w:ascii="Arial" w:hAnsi="Arial" w:cs="Arial"/>
                <w:sz w:val="20"/>
                <w:szCs w:val="20"/>
              </w:rPr>
              <w:t>A/I</w:t>
            </w:r>
          </w:p>
        </w:tc>
      </w:tr>
      <w:tr w:rsidR="00CE1F04" w:rsidRPr="00542930" w:rsidTr="00B85E04">
        <w:trPr>
          <w:tblCellSpacing w:w="0" w:type="dxa"/>
        </w:trPr>
        <w:tc>
          <w:tcPr>
            <w:tcW w:w="5933" w:type="dxa"/>
            <w:tcBorders>
              <w:top w:val="outset" w:sz="6" w:space="0" w:color="auto"/>
              <w:left w:val="outset" w:sz="6" w:space="0" w:color="auto"/>
              <w:bottom w:val="outset" w:sz="6" w:space="0" w:color="auto"/>
              <w:right w:val="outset" w:sz="6" w:space="0" w:color="auto"/>
            </w:tcBorders>
          </w:tcPr>
          <w:p w:rsidR="00CE1F04" w:rsidRPr="00542930" w:rsidRDefault="00CE1F04" w:rsidP="005074BF">
            <w:pPr>
              <w:spacing w:after="0" w:line="240" w:lineRule="auto"/>
              <w:rPr>
                <w:rFonts w:ascii="Arial" w:hAnsi="Arial" w:cs="Arial"/>
                <w:sz w:val="20"/>
                <w:szCs w:val="20"/>
              </w:rPr>
            </w:pPr>
            <w:r w:rsidRPr="00542930">
              <w:rPr>
                <w:rFonts w:ascii="Arial" w:hAnsi="Arial" w:cs="Arial"/>
                <w:sz w:val="20"/>
                <w:szCs w:val="20"/>
              </w:rPr>
              <w:t xml:space="preserve">Detailed knowledge of </w:t>
            </w:r>
            <w:r w:rsidR="006B63F8">
              <w:rPr>
                <w:rFonts w:ascii="Arial" w:hAnsi="Arial" w:cs="Arial"/>
                <w:sz w:val="20"/>
                <w:szCs w:val="20"/>
              </w:rPr>
              <w:t>risk m</w:t>
            </w:r>
            <w:r w:rsidR="00CB2481">
              <w:rPr>
                <w:rFonts w:ascii="Arial" w:hAnsi="Arial" w:cs="Arial"/>
                <w:sz w:val="20"/>
                <w:szCs w:val="20"/>
              </w:rPr>
              <w:t xml:space="preserve">anagement </w:t>
            </w:r>
          </w:p>
        </w:tc>
        <w:tc>
          <w:tcPr>
            <w:tcW w:w="1114" w:type="dxa"/>
            <w:tcBorders>
              <w:top w:val="outset" w:sz="6" w:space="0" w:color="auto"/>
              <w:left w:val="outset" w:sz="6" w:space="0" w:color="auto"/>
              <w:bottom w:val="outset" w:sz="6" w:space="0" w:color="auto"/>
              <w:right w:val="outset" w:sz="6" w:space="0" w:color="auto"/>
            </w:tcBorders>
          </w:tcPr>
          <w:p w:rsidR="00CE1F04" w:rsidRPr="00542930" w:rsidRDefault="0000237B" w:rsidP="00B85E04">
            <w:pPr>
              <w:spacing w:after="0" w:line="240" w:lineRule="auto"/>
              <w:rPr>
                <w:rFonts w:ascii="Arial" w:hAnsi="Arial" w:cs="Arial"/>
                <w:sz w:val="20"/>
                <w:szCs w:val="20"/>
              </w:rPr>
            </w:pPr>
            <w:r w:rsidRPr="00542930">
              <w:rPr>
                <w:rFonts w:ascii="Arial" w:hAnsi="Arial" w:cs="Arial"/>
                <w:sz w:val="20"/>
                <w:szCs w:val="20"/>
              </w:rPr>
              <w:t>√</w:t>
            </w:r>
          </w:p>
        </w:tc>
        <w:tc>
          <w:tcPr>
            <w:tcW w:w="1087" w:type="dxa"/>
            <w:tcBorders>
              <w:top w:val="outset" w:sz="6" w:space="0" w:color="auto"/>
              <w:left w:val="outset" w:sz="6" w:space="0" w:color="auto"/>
              <w:bottom w:val="outset" w:sz="6" w:space="0" w:color="auto"/>
              <w:right w:val="outset" w:sz="6" w:space="0" w:color="auto"/>
            </w:tcBorders>
          </w:tcPr>
          <w:p w:rsidR="00CE1F04" w:rsidRPr="00542930" w:rsidRDefault="00CE1F04" w:rsidP="00B32429">
            <w:pPr>
              <w:spacing w:after="0" w:line="240" w:lineRule="auto"/>
              <w:rPr>
                <w:rFonts w:ascii="Arial" w:hAnsi="Arial" w:cs="Arial"/>
                <w:sz w:val="20"/>
                <w:szCs w:val="20"/>
              </w:rPr>
            </w:pPr>
          </w:p>
        </w:tc>
        <w:tc>
          <w:tcPr>
            <w:tcW w:w="1535" w:type="dxa"/>
            <w:gridSpan w:val="2"/>
            <w:tcBorders>
              <w:top w:val="outset" w:sz="6" w:space="0" w:color="auto"/>
              <w:left w:val="outset" w:sz="6" w:space="0" w:color="auto"/>
              <w:bottom w:val="outset" w:sz="6" w:space="0" w:color="auto"/>
              <w:right w:val="outset" w:sz="6" w:space="0" w:color="auto"/>
            </w:tcBorders>
          </w:tcPr>
          <w:p w:rsidR="00CE1F04" w:rsidRPr="00542930" w:rsidRDefault="008A35EB" w:rsidP="00B85E04">
            <w:pPr>
              <w:spacing w:after="0" w:line="240" w:lineRule="auto"/>
              <w:rPr>
                <w:rFonts w:ascii="Arial" w:hAnsi="Arial" w:cs="Arial"/>
                <w:sz w:val="20"/>
                <w:szCs w:val="20"/>
              </w:rPr>
            </w:pPr>
            <w:r>
              <w:rPr>
                <w:rFonts w:ascii="Arial" w:hAnsi="Arial" w:cs="Arial"/>
                <w:sz w:val="20"/>
                <w:szCs w:val="20"/>
              </w:rPr>
              <w:t>A/I</w:t>
            </w:r>
          </w:p>
        </w:tc>
      </w:tr>
      <w:tr w:rsidR="00CE1F04" w:rsidRPr="00542930" w:rsidTr="00B85E04">
        <w:trPr>
          <w:tblCellSpacing w:w="0" w:type="dxa"/>
        </w:trPr>
        <w:tc>
          <w:tcPr>
            <w:tcW w:w="5933" w:type="dxa"/>
            <w:tcBorders>
              <w:top w:val="outset" w:sz="6" w:space="0" w:color="auto"/>
              <w:left w:val="outset" w:sz="6" w:space="0" w:color="auto"/>
              <w:bottom w:val="outset" w:sz="6" w:space="0" w:color="auto"/>
              <w:right w:val="outset" w:sz="6" w:space="0" w:color="auto"/>
            </w:tcBorders>
          </w:tcPr>
          <w:p w:rsidR="00CE1F04" w:rsidRPr="00542930" w:rsidRDefault="00CE1F04" w:rsidP="0000237B">
            <w:pPr>
              <w:spacing w:after="0" w:line="240" w:lineRule="auto"/>
              <w:rPr>
                <w:rFonts w:ascii="Arial" w:hAnsi="Arial" w:cs="Arial"/>
                <w:sz w:val="20"/>
                <w:szCs w:val="20"/>
              </w:rPr>
            </w:pPr>
            <w:r w:rsidRPr="00542930">
              <w:rPr>
                <w:rFonts w:ascii="Arial" w:hAnsi="Arial" w:cs="Arial"/>
                <w:sz w:val="20"/>
                <w:szCs w:val="20"/>
              </w:rPr>
              <w:t>Detailed knowle</w:t>
            </w:r>
            <w:r w:rsidR="006B63F8">
              <w:rPr>
                <w:rFonts w:ascii="Arial" w:hAnsi="Arial" w:cs="Arial"/>
                <w:sz w:val="20"/>
                <w:szCs w:val="20"/>
              </w:rPr>
              <w:t>dge of</w:t>
            </w:r>
            <w:r w:rsidRPr="00542930">
              <w:rPr>
                <w:rFonts w:ascii="Arial" w:hAnsi="Arial" w:cs="Arial"/>
                <w:sz w:val="20"/>
                <w:szCs w:val="20"/>
              </w:rPr>
              <w:t xml:space="preserve"> </w:t>
            </w:r>
            <w:r w:rsidR="006B63F8">
              <w:rPr>
                <w:rFonts w:ascii="Arial" w:hAnsi="Arial" w:cs="Arial"/>
                <w:sz w:val="20"/>
                <w:szCs w:val="20"/>
              </w:rPr>
              <w:t>IT systems such as SIMS, Windows Server 2012 including roles, Windows 8</w:t>
            </w:r>
            <w:r w:rsidR="0000237B">
              <w:rPr>
                <w:rFonts w:ascii="Arial" w:hAnsi="Arial" w:cs="Arial"/>
                <w:sz w:val="20"/>
                <w:szCs w:val="20"/>
              </w:rPr>
              <w:t>, VLEs</w:t>
            </w:r>
          </w:p>
        </w:tc>
        <w:tc>
          <w:tcPr>
            <w:tcW w:w="1114" w:type="dxa"/>
            <w:tcBorders>
              <w:top w:val="outset" w:sz="6" w:space="0" w:color="auto"/>
              <w:left w:val="outset" w:sz="6" w:space="0" w:color="auto"/>
              <w:bottom w:val="outset" w:sz="6" w:space="0" w:color="auto"/>
              <w:right w:val="outset" w:sz="6" w:space="0" w:color="auto"/>
            </w:tcBorders>
          </w:tcPr>
          <w:p w:rsidR="00CE1F04" w:rsidRPr="00542930" w:rsidRDefault="008A35EB" w:rsidP="00B85E04">
            <w:pPr>
              <w:spacing w:after="0" w:line="240" w:lineRule="auto"/>
              <w:rPr>
                <w:rFonts w:ascii="Arial" w:hAnsi="Arial" w:cs="Arial"/>
                <w:sz w:val="20"/>
                <w:szCs w:val="20"/>
              </w:rPr>
            </w:pPr>
            <w:r w:rsidRPr="00542930">
              <w:rPr>
                <w:rFonts w:ascii="Arial" w:hAnsi="Arial" w:cs="Arial"/>
                <w:sz w:val="20"/>
                <w:szCs w:val="20"/>
              </w:rPr>
              <w:t>√</w:t>
            </w:r>
          </w:p>
        </w:tc>
        <w:tc>
          <w:tcPr>
            <w:tcW w:w="1087" w:type="dxa"/>
            <w:tcBorders>
              <w:top w:val="outset" w:sz="6" w:space="0" w:color="auto"/>
              <w:left w:val="outset" w:sz="6" w:space="0" w:color="auto"/>
              <w:bottom w:val="outset" w:sz="6" w:space="0" w:color="auto"/>
              <w:right w:val="outset" w:sz="6" w:space="0" w:color="auto"/>
            </w:tcBorders>
          </w:tcPr>
          <w:p w:rsidR="00CE1F04" w:rsidRPr="00542930" w:rsidRDefault="00CE1F04" w:rsidP="00B32429">
            <w:pPr>
              <w:spacing w:after="0" w:line="240" w:lineRule="auto"/>
              <w:rPr>
                <w:rFonts w:ascii="Arial" w:hAnsi="Arial" w:cs="Arial"/>
                <w:sz w:val="20"/>
                <w:szCs w:val="20"/>
              </w:rPr>
            </w:pPr>
          </w:p>
        </w:tc>
        <w:tc>
          <w:tcPr>
            <w:tcW w:w="1535" w:type="dxa"/>
            <w:gridSpan w:val="2"/>
            <w:tcBorders>
              <w:top w:val="outset" w:sz="6" w:space="0" w:color="auto"/>
              <w:left w:val="outset" w:sz="6" w:space="0" w:color="auto"/>
              <w:bottom w:val="outset" w:sz="6" w:space="0" w:color="auto"/>
              <w:right w:val="outset" w:sz="6" w:space="0" w:color="auto"/>
            </w:tcBorders>
          </w:tcPr>
          <w:p w:rsidR="00CE1F04" w:rsidRPr="00542930" w:rsidRDefault="008A35EB" w:rsidP="00B85E04">
            <w:pPr>
              <w:spacing w:after="0" w:line="240" w:lineRule="auto"/>
              <w:rPr>
                <w:rFonts w:ascii="Arial" w:hAnsi="Arial" w:cs="Arial"/>
                <w:sz w:val="20"/>
                <w:szCs w:val="20"/>
              </w:rPr>
            </w:pPr>
            <w:r>
              <w:rPr>
                <w:rFonts w:ascii="Arial" w:hAnsi="Arial" w:cs="Arial"/>
                <w:sz w:val="20"/>
                <w:szCs w:val="20"/>
              </w:rPr>
              <w:t>A/I</w:t>
            </w:r>
          </w:p>
        </w:tc>
      </w:tr>
      <w:tr w:rsidR="00866506" w:rsidRPr="00542930" w:rsidTr="00B85E04">
        <w:trPr>
          <w:tblCellSpacing w:w="0" w:type="dxa"/>
        </w:trPr>
        <w:tc>
          <w:tcPr>
            <w:tcW w:w="5933" w:type="dxa"/>
            <w:tcBorders>
              <w:top w:val="outset" w:sz="6" w:space="0" w:color="auto"/>
              <w:left w:val="outset" w:sz="6" w:space="0" w:color="auto"/>
              <w:bottom w:val="outset" w:sz="6" w:space="0" w:color="auto"/>
              <w:right w:val="outset" w:sz="6" w:space="0" w:color="auto"/>
            </w:tcBorders>
          </w:tcPr>
          <w:p w:rsidR="00866506" w:rsidRPr="00542930" w:rsidRDefault="00866506" w:rsidP="006B63F8">
            <w:pPr>
              <w:spacing w:after="0" w:line="240" w:lineRule="auto"/>
              <w:rPr>
                <w:rFonts w:ascii="Arial" w:hAnsi="Arial" w:cs="Arial"/>
                <w:sz w:val="20"/>
                <w:szCs w:val="20"/>
              </w:rPr>
            </w:pPr>
            <w:r w:rsidRPr="00542930">
              <w:rPr>
                <w:rFonts w:ascii="Arial" w:hAnsi="Arial" w:cs="Arial"/>
                <w:sz w:val="20"/>
                <w:szCs w:val="20"/>
              </w:rPr>
              <w:t xml:space="preserve">Knowledge </w:t>
            </w:r>
            <w:r w:rsidR="0000237B">
              <w:rPr>
                <w:rFonts w:ascii="Arial" w:hAnsi="Arial" w:cs="Arial"/>
                <w:sz w:val="20"/>
                <w:szCs w:val="20"/>
              </w:rPr>
              <w:t>and experience of IT monitoring systems</w:t>
            </w:r>
          </w:p>
        </w:tc>
        <w:tc>
          <w:tcPr>
            <w:tcW w:w="1114" w:type="dxa"/>
            <w:tcBorders>
              <w:top w:val="outset" w:sz="6" w:space="0" w:color="auto"/>
              <w:left w:val="outset" w:sz="6" w:space="0" w:color="auto"/>
              <w:bottom w:val="outset" w:sz="6" w:space="0" w:color="auto"/>
              <w:right w:val="outset" w:sz="6" w:space="0" w:color="auto"/>
            </w:tcBorders>
          </w:tcPr>
          <w:p w:rsidR="00866506" w:rsidRPr="00542930" w:rsidRDefault="00866506" w:rsidP="00B85E04">
            <w:pPr>
              <w:spacing w:after="0" w:line="240" w:lineRule="auto"/>
              <w:rPr>
                <w:rFonts w:ascii="Arial" w:hAnsi="Arial" w:cs="Arial"/>
                <w:sz w:val="20"/>
                <w:szCs w:val="20"/>
              </w:rPr>
            </w:pPr>
          </w:p>
        </w:tc>
        <w:tc>
          <w:tcPr>
            <w:tcW w:w="1087" w:type="dxa"/>
            <w:tcBorders>
              <w:top w:val="outset" w:sz="6" w:space="0" w:color="auto"/>
              <w:left w:val="outset" w:sz="6" w:space="0" w:color="auto"/>
              <w:bottom w:val="outset" w:sz="6" w:space="0" w:color="auto"/>
              <w:right w:val="outset" w:sz="6" w:space="0" w:color="auto"/>
            </w:tcBorders>
          </w:tcPr>
          <w:p w:rsidR="00866506" w:rsidRPr="00542930" w:rsidRDefault="0000237B" w:rsidP="00B32429">
            <w:pPr>
              <w:spacing w:after="0" w:line="240" w:lineRule="auto"/>
              <w:rPr>
                <w:rFonts w:ascii="Arial" w:hAnsi="Arial" w:cs="Arial"/>
                <w:sz w:val="20"/>
                <w:szCs w:val="20"/>
              </w:rPr>
            </w:pPr>
            <w:r w:rsidRPr="00542930">
              <w:rPr>
                <w:rFonts w:ascii="Arial" w:hAnsi="Arial" w:cs="Arial"/>
                <w:sz w:val="20"/>
                <w:szCs w:val="20"/>
              </w:rPr>
              <w:t>√</w:t>
            </w:r>
          </w:p>
        </w:tc>
        <w:tc>
          <w:tcPr>
            <w:tcW w:w="1535" w:type="dxa"/>
            <w:gridSpan w:val="2"/>
            <w:tcBorders>
              <w:top w:val="outset" w:sz="6" w:space="0" w:color="auto"/>
              <w:left w:val="outset" w:sz="6" w:space="0" w:color="auto"/>
              <w:bottom w:val="outset" w:sz="6" w:space="0" w:color="auto"/>
              <w:right w:val="outset" w:sz="6" w:space="0" w:color="auto"/>
            </w:tcBorders>
          </w:tcPr>
          <w:p w:rsidR="00866506" w:rsidRPr="00542930" w:rsidRDefault="008A35EB" w:rsidP="00B85E04">
            <w:pPr>
              <w:spacing w:after="0" w:line="240" w:lineRule="auto"/>
              <w:rPr>
                <w:rFonts w:ascii="Arial" w:hAnsi="Arial" w:cs="Arial"/>
                <w:sz w:val="20"/>
                <w:szCs w:val="20"/>
              </w:rPr>
            </w:pPr>
            <w:r>
              <w:rPr>
                <w:rFonts w:ascii="Arial" w:hAnsi="Arial" w:cs="Arial"/>
                <w:sz w:val="20"/>
                <w:szCs w:val="20"/>
              </w:rPr>
              <w:t>A/I</w:t>
            </w:r>
          </w:p>
        </w:tc>
      </w:tr>
      <w:tr w:rsidR="00B85E04" w:rsidRPr="00542930" w:rsidTr="00FD0F8F">
        <w:trPr>
          <w:tblCellSpacing w:w="0" w:type="dxa"/>
        </w:trPr>
        <w:tc>
          <w:tcPr>
            <w:tcW w:w="9669" w:type="dxa"/>
            <w:gridSpan w:val="5"/>
            <w:tcBorders>
              <w:top w:val="outset" w:sz="6" w:space="0" w:color="auto"/>
              <w:left w:val="outset" w:sz="6" w:space="0" w:color="auto"/>
              <w:bottom w:val="outset" w:sz="6" w:space="0" w:color="auto"/>
              <w:right w:val="outset" w:sz="6" w:space="0" w:color="auto"/>
            </w:tcBorders>
            <w:shd w:val="clear" w:color="auto" w:fill="8DB3E2" w:themeFill="text2" w:themeFillTint="66"/>
            <w:hideMark/>
          </w:tcPr>
          <w:p w:rsidR="00B85E04" w:rsidRPr="00542930" w:rsidRDefault="00B85E04" w:rsidP="00B85E04">
            <w:pPr>
              <w:spacing w:after="0" w:line="240" w:lineRule="auto"/>
              <w:jc w:val="center"/>
              <w:rPr>
                <w:rFonts w:ascii="Arial" w:hAnsi="Arial" w:cs="Arial"/>
                <w:b/>
                <w:sz w:val="20"/>
                <w:szCs w:val="20"/>
              </w:rPr>
            </w:pPr>
            <w:r w:rsidRPr="00542930">
              <w:rPr>
                <w:rFonts w:ascii="Arial" w:hAnsi="Arial" w:cs="Arial"/>
                <w:b/>
                <w:sz w:val="20"/>
                <w:szCs w:val="20"/>
              </w:rPr>
              <w:t>Skills and Capabilities</w:t>
            </w:r>
          </w:p>
        </w:tc>
      </w:tr>
      <w:tr w:rsidR="00B85E04" w:rsidRPr="00542930" w:rsidTr="005074BF">
        <w:trPr>
          <w:trHeight w:val="323"/>
          <w:tblCellSpacing w:w="0" w:type="dxa"/>
        </w:trPr>
        <w:tc>
          <w:tcPr>
            <w:tcW w:w="5933"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Numerate and technically competent</w:t>
            </w:r>
          </w:p>
        </w:tc>
        <w:tc>
          <w:tcPr>
            <w:tcW w:w="1114"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w:t>
            </w:r>
          </w:p>
        </w:tc>
        <w:tc>
          <w:tcPr>
            <w:tcW w:w="1087"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 </w:t>
            </w:r>
          </w:p>
        </w:tc>
        <w:tc>
          <w:tcPr>
            <w:tcW w:w="1535" w:type="dxa"/>
            <w:gridSpan w:val="2"/>
            <w:tcBorders>
              <w:top w:val="outset" w:sz="6" w:space="0" w:color="auto"/>
              <w:left w:val="outset" w:sz="6" w:space="0" w:color="auto"/>
              <w:bottom w:val="outset" w:sz="6" w:space="0" w:color="auto"/>
              <w:right w:val="outset" w:sz="6" w:space="0" w:color="auto"/>
            </w:tcBorders>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A/I</w:t>
            </w:r>
          </w:p>
        </w:tc>
      </w:tr>
      <w:tr w:rsidR="005074BF" w:rsidRPr="00542930" w:rsidTr="005074BF">
        <w:trPr>
          <w:trHeight w:val="312"/>
          <w:tblCellSpacing w:w="0" w:type="dxa"/>
        </w:trPr>
        <w:tc>
          <w:tcPr>
            <w:tcW w:w="5933" w:type="dxa"/>
            <w:tcBorders>
              <w:top w:val="outset" w:sz="6" w:space="0" w:color="auto"/>
              <w:left w:val="outset" w:sz="6" w:space="0" w:color="auto"/>
              <w:bottom w:val="outset" w:sz="6" w:space="0" w:color="auto"/>
              <w:right w:val="outset" w:sz="6" w:space="0" w:color="auto"/>
            </w:tcBorders>
          </w:tcPr>
          <w:p w:rsidR="005074BF" w:rsidRPr="00542930" w:rsidRDefault="005074BF" w:rsidP="00B85E04">
            <w:pPr>
              <w:spacing w:after="0" w:line="240" w:lineRule="auto"/>
              <w:rPr>
                <w:rFonts w:ascii="Arial" w:hAnsi="Arial" w:cs="Arial"/>
                <w:sz w:val="20"/>
                <w:szCs w:val="20"/>
              </w:rPr>
            </w:pPr>
            <w:r>
              <w:rPr>
                <w:rFonts w:ascii="Arial" w:hAnsi="Arial" w:cs="Arial"/>
                <w:sz w:val="20"/>
                <w:szCs w:val="20"/>
              </w:rPr>
              <w:t>Flexibility and adaptability with a ‘can do’ attitude</w:t>
            </w:r>
          </w:p>
        </w:tc>
        <w:tc>
          <w:tcPr>
            <w:tcW w:w="1114" w:type="dxa"/>
            <w:tcBorders>
              <w:top w:val="outset" w:sz="6" w:space="0" w:color="auto"/>
              <w:left w:val="outset" w:sz="6" w:space="0" w:color="auto"/>
              <w:bottom w:val="outset" w:sz="6" w:space="0" w:color="auto"/>
              <w:right w:val="outset" w:sz="6" w:space="0" w:color="auto"/>
            </w:tcBorders>
          </w:tcPr>
          <w:p w:rsidR="005074BF" w:rsidRPr="00542930" w:rsidRDefault="005074BF" w:rsidP="00B85E04">
            <w:pPr>
              <w:spacing w:after="0" w:line="240" w:lineRule="auto"/>
              <w:rPr>
                <w:rFonts w:ascii="Arial" w:hAnsi="Arial" w:cs="Arial"/>
                <w:sz w:val="20"/>
                <w:szCs w:val="20"/>
              </w:rPr>
            </w:pPr>
            <w:r w:rsidRPr="00542930">
              <w:rPr>
                <w:rFonts w:ascii="Arial" w:hAnsi="Arial" w:cs="Arial"/>
                <w:sz w:val="20"/>
                <w:szCs w:val="20"/>
              </w:rPr>
              <w:t>√</w:t>
            </w:r>
          </w:p>
        </w:tc>
        <w:tc>
          <w:tcPr>
            <w:tcW w:w="1087" w:type="dxa"/>
            <w:tcBorders>
              <w:top w:val="outset" w:sz="6" w:space="0" w:color="auto"/>
              <w:left w:val="outset" w:sz="6" w:space="0" w:color="auto"/>
              <w:bottom w:val="outset" w:sz="6" w:space="0" w:color="auto"/>
              <w:right w:val="outset" w:sz="6" w:space="0" w:color="auto"/>
            </w:tcBorders>
          </w:tcPr>
          <w:p w:rsidR="005074BF" w:rsidRPr="00542930" w:rsidRDefault="005074BF" w:rsidP="00B85E04">
            <w:pPr>
              <w:spacing w:after="0" w:line="240" w:lineRule="auto"/>
              <w:rPr>
                <w:rFonts w:ascii="Arial" w:hAnsi="Arial" w:cs="Arial"/>
                <w:sz w:val="20"/>
                <w:szCs w:val="20"/>
              </w:rPr>
            </w:pPr>
          </w:p>
        </w:tc>
        <w:tc>
          <w:tcPr>
            <w:tcW w:w="1535" w:type="dxa"/>
            <w:gridSpan w:val="2"/>
            <w:tcBorders>
              <w:top w:val="outset" w:sz="6" w:space="0" w:color="auto"/>
              <w:left w:val="outset" w:sz="6" w:space="0" w:color="auto"/>
              <w:bottom w:val="outset" w:sz="6" w:space="0" w:color="auto"/>
              <w:right w:val="outset" w:sz="6" w:space="0" w:color="auto"/>
            </w:tcBorders>
          </w:tcPr>
          <w:p w:rsidR="005074BF" w:rsidRPr="00542930" w:rsidRDefault="005074BF" w:rsidP="00B85E04">
            <w:pPr>
              <w:spacing w:after="0" w:line="240" w:lineRule="auto"/>
              <w:rPr>
                <w:rFonts w:ascii="Arial" w:hAnsi="Arial" w:cs="Arial"/>
                <w:sz w:val="20"/>
                <w:szCs w:val="20"/>
              </w:rPr>
            </w:pPr>
            <w:r>
              <w:rPr>
                <w:rFonts w:ascii="Arial" w:hAnsi="Arial" w:cs="Arial"/>
                <w:sz w:val="20"/>
                <w:szCs w:val="20"/>
              </w:rPr>
              <w:t>A/I</w:t>
            </w:r>
          </w:p>
        </w:tc>
      </w:tr>
      <w:tr w:rsidR="00CB2481" w:rsidRPr="00542930" w:rsidTr="005074BF">
        <w:trPr>
          <w:trHeight w:val="303"/>
          <w:tblCellSpacing w:w="0" w:type="dxa"/>
        </w:trPr>
        <w:tc>
          <w:tcPr>
            <w:tcW w:w="5933" w:type="dxa"/>
            <w:tcBorders>
              <w:top w:val="outset" w:sz="6" w:space="0" w:color="auto"/>
              <w:left w:val="outset" w:sz="6" w:space="0" w:color="auto"/>
              <w:bottom w:val="outset" w:sz="6" w:space="0" w:color="auto"/>
              <w:right w:val="outset" w:sz="6" w:space="0" w:color="auto"/>
            </w:tcBorders>
          </w:tcPr>
          <w:p w:rsidR="00CB2481" w:rsidRPr="00542930" w:rsidRDefault="00CB2481" w:rsidP="00B85E04">
            <w:pPr>
              <w:spacing w:after="0" w:line="240" w:lineRule="auto"/>
              <w:rPr>
                <w:rFonts w:ascii="Arial" w:hAnsi="Arial" w:cs="Arial"/>
                <w:sz w:val="20"/>
                <w:szCs w:val="20"/>
              </w:rPr>
            </w:pPr>
            <w:r>
              <w:rPr>
                <w:rFonts w:ascii="Arial" w:hAnsi="Arial" w:cs="Arial"/>
                <w:sz w:val="20"/>
                <w:szCs w:val="20"/>
              </w:rPr>
              <w:t>Managing and securing public facing services</w:t>
            </w:r>
          </w:p>
        </w:tc>
        <w:tc>
          <w:tcPr>
            <w:tcW w:w="1114" w:type="dxa"/>
            <w:tcBorders>
              <w:top w:val="outset" w:sz="6" w:space="0" w:color="auto"/>
              <w:left w:val="outset" w:sz="6" w:space="0" w:color="auto"/>
              <w:bottom w:val="outset" w:sz="6" w:space="0" w:color="auto"/>
              <w:right w:val="outset" w:sz="6" w:space="0" w:color="auto"/>
            </w:tcBorders>
          </w:tcPr>
          <w:p w:rsidR="00CB2481" w:rsidRPr="00542930" w:rsidRDefault="00CB2481" w:rsidP="00B85E04">
            <w:pPr>
              <w:spacing w:after="0" w:line="240" w:lineRule="auto"/>
              <w:rPr>
                <w:rFonts w:ascii="Arial" w:hAnsi="Arial" w:cs="Arial"/>
                <w:sz w:val="20"/>
                <w:szCs w:val="20"/>
              </w:rPr>
            </w:pPr>
          </w:p>
        </w:tc>
        <w:tc>
          <w:tcPr>
            <w:tcW w:w="1087" w:type="dxa"/>
            <w:tcBorders>
              <w:top w:val="outset" w:sz="6" w:space="0" w:color="auto"/>
              <w:left w:val="outset" w:sz="6" w:space="0" w:color="auto"/>
              <w:bottom w:val="outset" w:sz="6" w:space="0" w:color="auto"/>
              <w:right w:val="outset" w:sz="6" w:space="0" w:color="auto"/>
            </w:tcBorders>
          </w:tcPr>
          <w:p w:rsidR="00CB2481" w:rsidRPr="00542930" w:rsidRDefault="005074BF" w:rsidP="00B85E04">
            <w:pPr>
              <w:spacing w:after="0" w:line="240" w:lineRule="auto"/>
              <w:rPr>
                <w:rFonts w:ascii="Arial" w:hAnsi="Arial" w:cs="Arial"/>
                <w:sz w:val="20"/>
                <w:szCs w:val="20"/>
              </w:rPr>
            </w:pPr>
            <w:r w:rsidRPr="00542930">
              <w:rPr>
                <w:rFonts w:ascii="Arial" w:hAnsi="Arial" w:cs="Arial"/>
                <w:sz w:val="20"/>
                <w:szCs w:val="20"/>
              </w:rPr>
              <w:t>√</w:t>
            </w:r>
          </w:p>
        </w:tc>
        <w:tc>
          <w:tcPr>
            <w:tcW w:w="1535" w:type="dxa"/>
            <w:gridSpan w:val="2"/>
            <w:tcBorders>
              <w:top w:val="outset" w:sz="6" w:space="0" w:color="auto"/>
              <w:left w:val="outset" w:sz="6" w:space="0" w:color="auto"/>
              <w:bottom w:val="outset" w:sz="6" w:space="0" w:color="auto"/>
              <w:right w:val="outset" w:sz="6" w:space="0" w:color="auto"/>
            </w:tcBorders>
          </w:tcPr>
          <w:p w:rsidR="00CB2481" w:rsidRPr="00542930" w:rsidRDefault="005074BF" w:rsidP="00B85E04">
            <w:pPr>
              <w:spacing w:after="0" w:line="240" w:lineRule="auto"/>
              <w:rPr>
                <w:rFonts w:ascii="Arial" w:hAnsi="Arial" w:cs="Arial"/>
                <w:sz w:val="20"/>
                <w:szCs w:val="20"/>
              </w:rPr>
            </w:pPr>
            <w:r>
              <w:rPr>
                <w:rFonts w:ascii="Arial" w:hAnsi="Arial" w:cs="Arial"/>
                <w:sz w:val="20"/>
                <w:szCs w:val="20"/>
              </w:rPr>
              <w:t>A/I</w:t>
            </w:r>
          </w:p>
        </w:tc>
      </w:tr>
      <w:tr w:rsidR="00CB2481" w:rsidRPr="00542930" w:rsidTr="005074BF">
        <w:trPr>
          <w:trHeight w:val="448"/>
          <w:tblCellSpacing w:w="0" w:type="dxa"/>
        </w:trPr>
        <w:tc>
          <w:tcPr>
            <w:tcW w:w="5933" w:type="dxa"/>
            <w:tcBorders>
              <w:top w:val="outset" w:sz="6" w:space="0" w:color="auto"/>
              <w:left w:val="outset" w:sz="6" w:space="0" w:color="auto"/>
              <w:bottom w:val="outset" w:sz="6" w:space="0" w:color="auto"/>
              <w:right w:val="outset" w:sz="6" w:space="0" w:color="auto"/>
            </w:tcBorders>
          </w:tcPr>
          <w:p w:rsidR="00CB2481" w:rsidRDefault="00CB2481" w:rsidP="00B85E04">
            <w:pPr>
              <w:spacing w:after="0" w:line="240" w:lineRule="auto"/>
              <w:rPr>
                <w:rFonts w:ascii="Arial" w:hAnsi="Arial" w:cs="Arial"/>
                <w:sz w:val="20"/>
                <w:szCs w:val="20"/>
              </w:rPr>
            </w:pPr>
            <w:r>
              <w:rPr>
                <w:rFonts w:ascii="Arial" w:hAnsi="Arial" w:cs="Arial"/>
                <w:sz w:val="20"/>
                <w:szCs w:val="20"/>
              </w:rPr>
              <w:t>Ability to balance competing priorities and effectively delegate</w:t>
            </w:r>
          </w:p>
          <w:p w:rsidR="005074BF" w:rsidRDefault="005074BF" w:rsidP="00B85E04">
            <w:pPr>
              <w:spacing w:after="0" w:line="240" w:lineRule="auto"/>
              <w:rPr>
                <w:rFonts w:ascii="Arial" w:hAnsi="Arial" w:cs="Arial"/>
                <w:sz w:val="20"/>
                <w:szCs w:val="20"/>
              </w:rPr>
            </w:pPr>
          </w:p>
          <w:p w:rsidR="005074BF" w:rsidRDefault="005074BF" w:rsidP="00B85E04">
            <w:pPr>
              <w:spacing w:after="0" w:line="240" w:lineRule="auto"/>
              <w:rPr>
                <w:rFonts w:ascii="Arial" w:hAnsi="Arial" w:cs="Arial"/>
                <w:sz w:val="20"/>
                <w:szCs w:val="20"/>
              </w:rPr>
            </w:pPr>
          </w:p>
        </w:tc>
        <w:tc>
          <w:tcPr>
            <w:tcW w:w="1114" w:type="dxa"/>
            <w:tcBorders>
              <w:top w:val="outset" w:sz="6" w:space="0" w:color="auto"/>
              <w:left w:val="outset" w:sz="6" w:space="0" w:color="auto"/>
              <w:bottom w:val="outset" w:sz="6" w:space="0" w:color="auto"/>
              <w:right w:val="outset" w:sz="6" w:space="0" w:color="auto"/>
            </w:tcBorders>
          </w:tcPr>
          <w:p w:rsidR="00CB2481" w:rsidRPr="00542930" w:rsidRDefault="005074BF" w:rsidP="00B85E04">
            <w:pPr>
              <w:spacing w:after="0" w:line="240" w:lineRule="auto"/>
              <w:rPr>
                <w:rFonts w:ascii="Arial" w:hAnsi="Arial" w:cs="Arial"/>
                <w:sz w:val="20"/>
                <w:szCs w:val="20"/>
              </w:rPr>
            </w:pPr>
            <w:r w:rsidRPr="00542930">
              <w:rPr>
                <w:rFonts w:ascii="Arial" w:hAnsi="Arial" w:cs="Arial"/>
                <w:sz w:val="20"/>
                <w:szCs w:val="20"/>
              </w:rPr>
              <w:t>√</w:t>
            </w:r>
          </w:p>
        </w:tc>
        <w:tc>
          <w:tcPr>
            <w:tcW w:w="1087" w:type="dxa"/>
            <w:tcBorders>
              <w:top w:val="outset" w:sz="6" w:space="0" w:color="auto"/>
              <w:left w:val="outset" w:sz="6" w:space="0" w:color="auto"/>
              <w:bottom w:val="outset" w:sz="6" w:space="0" w:color="auto"/>
              <w:right w:val="outset" w:sz="6" w:space="0" w:color="auto"/>
            </w:tcBorders>
          </w:tcPr>
          <w:p w:rsidR="00CB2481" w:rsidRPr="00542930" w:rsidRDefault="00CB2481" w:rsidP="00B85E04">
            <w:pPr>
              <w:spacing w:after="0" w:line="240" w:lineRule="auto"/>
              <w:rPr>
                <w:rFonts w:ascii="Arial" w:hAnsi="Arial" w:cs="Arial"/>
                <w:sz w:val="20"/>
                <w:szCs w:val="20"/>
              </w:rPr>
            </w:pPr>
          </w:p>
        </w:tc>
        <w:tc>
          <w:tcPr>
            <w:tcW w:w="1535" w:type="dxa"/>
            <w:gridSpan w:val="2"/>
            <w:tcBorders>
              <w:top w:val="outset" w:sz="6" w:space="0" w:color="auto"/>
              <w:left w:val="outset" w:sz="6" w:space="0" w:color="auto"/>
              <w:bottom w:val="outset" w:sz="6" w:space="0" w:color="auto"/>
              <w:right w:val="outset" w:sz="6" w:space="0" w:color="auto"/>
            </w:tcBorders>
          </w:tcPr>
          <w:p w:rsidR="00CB2481" w:rsidRPr="00542930" w:rsidRDefault="005074BF" w:rsidP="00B85E04">
            <w:pPr>
              <w:spacing w:after="0" w:line="240" w:lineRule="auto"/>
              <w:rPr>
                <w:rFonts w:ascii="Arial" w:hAnsi="Arial" w:cs="Arial"/>
                <w:sz w:val="20"/>
                <w:szCs w:val="20"/>
              </w:rPr>
            </w:pPr>
            <w:r>
              <w:rPr>
                <w:rFonts w:ascii="Arial" w:hAnsi="Arial" w:cs="Arial"/>
                <w:sz w:val="20"/>
                <w:szCs w:val="20"/>
              </w:rPr>
              <w:t>A/I/Ref</w:t>
            </w:r>
          </w:p>
        </w:tc>
      </w:tr>
      <w:tr w:rsidR="00B85E04" w:rsidRPr="00542930" w:rsidTr="00FD0F8F">
        <w:trPr>
          <w:tblCellSpacing w:w="0" w:type="dxa"/>
        </w:trPr>
        <w:tc>
          <w:tcPr>
            <w:tcW w:w="9669" w:type="dxa"/>
            <w:gridSpan w:val="5"/>
            <w:tcBorders>
              <w:top w:val="outset" w:sz="6" w:space="0" w:color="auto"/>
              <w:left w:val="outset" w:sz="6" w:space="0" w:color="auto"/>
              <w:bottom w:val="outset" w:sz="6" w:space="0" w:color="auto"/>
              <w:right w:val="outset" w:sz="6" w:space="0" w:color="auto"/>
            </w:tcBorders>
            <w:shd w:val="clear" w:color="auto" w:fill="D3DBE5"/>
            <w:hideMark/>
          </w:tcPr>
          <w:p w:rsidR="00B85E04" w:rsidRPr="00542930" w:rsidRDefault="00B85E04" w:rsidP="00B85E04">
            <w:pPr>
              <w:spacing w:after="0" w:line="240" w:lineRule="auto"/>
              <w:jc w:val="center"/>
              <w:rPr>
                <w:rFonts w:ascii="Arial" w:hAnsi="Arial" w:cs="Arial"/>
                <w:b/>
                <w:sz w:val="20"/>
                <w:szCs w:val="20"/>
              </w:rPr>
            </w:pPr>
            <w:r w:rsidRPr="00542930">
              <w:rPr>
                <w:rFonts w:ascii="Arial" w:hAnsi="Arial" w:cs="Arial"/>
                <w:b/>
                <w:sz w:val="20"/>
                <w:szCs w:val="20"/>
              </w:rPr>
              <w:lastRenderedPageBreak/>
              <w:t>Communication Skills</w:t>
            </w:r>
          </w:p>
        </w:tc>
      </w:tr>
      <w:tr w:rsidR="00B85E04" w:rsidRPr="00542930" w:rsidTr="00B85E04">
        <w:trPr>
          <w:tblCellSpacing w:w="0" w:type="dxa"/>
        </w:trPr>
        <w:tc>
          <w:tcPr>
            <w:tcW w:w="5933" w:type="dxa"/>
            <w:tcBorders>
              <w:top w:val="outset" w:sz="6" w:space="0" w:color="auto"/>
              <w:left w:val="outset" w:sz="6" w:space="0" w:color="auto"/>
              <w:bottom w:val="outset" w:sz="6" w:space="0" w:color="auto"/>
              <w:right w:val="outset" w:sz="6" w:space="0" w:color="auto"/>
            </w:tcBorders>
            <w:hideMark/>
          </w:tcPr>
          <w:p w:rsidR="00B85E04" w:rsidRPr="00542930" w:rsidRDefault="00B85E04" w:rsidP="0000237B">
            <w:pPr>
              <w:spacing w:after="0" w:line="240" w:lineRule="auto"/>
              <w:rPr>
                <w:rFonts w:ascii="Arial" w:hAnsi="Arial" w:cs="Arial"/>
                <w:sz w:val="20"/>
                <w:szCs w:val="20"/>
              </w:rPr>
            </w:pPr>
            <w:r w:rsidRPr="00542930">
              <w:rPr>
                <w:rFonts w:ascii="Arial" w:hAnsi="Arial" w:cs="Arial"/>
                <w:sz w:val="20"/>
                <w:szCs w:val="20"/>
              </w:rPr>
              <w:t>Skills for communication on complex information and administrative matters, requiring developed interpersonal and oral</w:t>
            </w:r>
            <w:r w:rsidR="00CB2481">
              <w:rPr>
                <w:rFonts w:ascii="Arial" w:hAnsi="Arial" w:cs="Arial"/>
                <w:sz w:val="20"/>
                <w:szCs w:val="20"/>
              </w:rPr>
              <w:t xml:space="preserve"> </w:t>
            </w:r>
            <w:r w:rsidRPr="00542930">
              <w:rPr>
                <w:rFonts w:ascii="Arial" w:hAnsi="Arial" w:cs="Arial"/>
                <w:sz w:val="20"/>
                <w:szCs w:val="20"/>
              </w:rPr>
              <w:t>/ written communication skills</w:t>
            </w:r>
          </w:p>
        </w:tc>
        <w:tc>
          <w:tcPr>
            <w:tcW w:w="1114"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w:t>
            </w:r>
          </w:p>
        </w:tc>
        <w:tc>
          <w:tcPr>
            <w:tcW w:w="1087"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 </w:t>
            </w:r>
          </w:p>
        </w:tc>
        <w:tc>
          <w:tcPr>
            <w:tcW w:w="1535" w:type="dxa"/>
            <w:gridSpan w:val="2"/>
            <w:tcBorders>
              <w:top w:val="outset" w:sz="6" w:space="0" w:color="auto"/>
              <w:left w:val="outset" w:sz="6" w:space="0" w:color="auto"/>
              <w:bottom w:val="outset" w:sz="6" w:space="0" w:color="auto"/>
              <w:right w:val="outset" w:sz="6" w:space="0" w:color="auto"/>
            </w:tcBorders>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A/I</w:t>
            </w:r>
          </w:p>
        </w:tc>
      </w:tr>
      <w:tr w:rsidR="00B85E04" w:rsidRPr="00542930" w:rsidTr="00B85E04">
        <w:trPr>
          <w:trHeight w:val="435"/>
          <w:tblCellSpacing w:w="0" w:type="dxa"/>
        </w:trPr>
        <w:tc>
          <w:tcPr>
            <w:tcW w:w="5933"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Ability to pull together comprehensive draft reports, data and letters</w:t>
            </w:r>
            <w:r w:rsidR="00B32429" w:rsidRPr="00542930">
              <w:rPr>
                <w:rFonts w:ascii="Arial" w:hAnsi="Arial" w:cs="Arial"/>
                <w:sz w:val="20"/>
                <w:szCs w:val="20"/>
              </w:rPr>
              <w:t>, n</w:t>
            </w:r>
            <w:r w:rsidRPr="00542930">
              <w:rPr>
                <w:rFonts w:ascii="Arial" w:hAnsi="Arial" w:cs="Arial"/>
                <w:sz w:val="20"/>
                <w:szCs w:val="20"/>
              </w:rPr>
              <w:t>egotiating, networking and persuasive skills</w:t>
            </w:r>
          </w:p>
        </w:tc>
        <w:tc>
          <w:tcPr>
            <w:tcW w:w="1114"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p>
        </w:tc>
        <w:tc>
          <w:tcPr>
            <w:tcW w:w="1087"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 </w:t>
            </w:r>
          </w:p>
        </w:tc>
        <w:tc>
          <w:tcPr>
            <w:tcW w:w="1535" w:type="dxa"/>
            <w:gridSpan w:val="2"/>
            <w:tcBorders>
              <w:top w:val="outset" w:sz="6" w:space="0" w:color="auto"/>
              <w:left w:val="outset" w:sz="6" w:space="0" w:color="auto"/>
              <w:bottom w:val="outset" w:sz="6" w:space="0" w:color="auto"/>
              <w:right w:val="outset" w:sz="6" w:space="0" w:color="auto"/>
            </w:tcBorders>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A/I</w:t>
            </w:r>
          </w:p>
        </w:tc>
      </w:tr>
      <w:tr w:rsidR="00395CFD" w:rsidRPr="00542930" w:rsidTr="00B85E04">
        <w:trPr>
          <w:trHeight w:val="435"/>
          <w:tblCellSpacing w:w="0" w:type="dxa"/>
        </w:trPr>
        <w:tc>
          <w:tcPr>
            <w:tcW w:w="5933" w:type="dxa"/>
            <w:tcBorders>
              <w:top w:val="outset" w:sz="6" w:space="0" w:color="auto"/>
              <w:left w:val="outset" w:sz="6" w:space="0" w:color="auto"/>
              <w:bottom w:val="outset" w:sz="6" w:space="0" w:color="auto"/>
              <w:right w:val="outset" w:sz="6" w:space="0" w:color="auto"/>
            </w:tcBorders>
          </w:tcPr>
          <w:p w:rsidR="00395CFD" w:rsidRPr="00542930" w:rsidRDefault="00395CFD" w:rsidP="00B85E04">
            <w:pPr>
              <w:spacing w:after="0" w:line="240" w:lineRule="auto"/>
              <w:rPr>
                <w:rFonts w:ascii="Arial" w:hAnsi="Arial" w:cs="Arial"/>
                <w:sz w:val="20"/>
                <w:szCs w:val="20"/>
              </w:rPr>
            </w:pPr>
            <w:r w:rsidRPr="00542930">
              <w:rPr>
                <w:rFonts w:ascii="Arial" w:hAnsi="Arial" w:cs="Arial"/>
                <w:sz w:val="20"/>
                <w:szCs w:val="20"/>
              </w:rPr>
              <w:t>Ability to exercise discretion in the handling of sensitive and confidential data</w:t>
            </w:r>
          </w:p>
        </w:tc>
        <w:tc>
          <w:tcPr>
            <w:tcW w:w="1114" w:type="dxa"/>
            <w:tcBorders>
              <w:top w:val="outset" w:sz="6" w:space="0" w:color="auto"/>
              <w:left w:val="outset" w:sz="6" w:space="0" w:color="auto"/>
              <w:bottom w:val="outset" w:sz="6" w:space="0" w:color="auto"/>
              <w:right w:val="outset" w:sz="6" w:space="0" w:color="auto"/>
            </w:tcBorders>
          </w:tcPr>
          <w:p w:rsidR="00395CFD" w:rsidRPr="00542930" w:rsidRDefault="008A35EB" w:rsidP="00B85E04">
            <w:pPr>
              <w:spacing w:after="0" w:line="240" w:lineRule="auto"/>
              <w:rPr>
                <w:rFonts w:ascii="Arial" w:hAnsi="Arial" w:cs="Arial"/>
                <w:sz w:val="20"/>
                <w:szCs w:val="20"/>
              </w:rPr>
            </w:pPr>
            <w:r w:rsidRPr="00542930">
              <w:rPr>
                <w:rFonts w:ascii="Arial" w:hAnsi="Arial" w:cs="Arial"/>
                <w:sz w:val="20"/>
                <w:szCs w:val="20"/>
              </w:rPr>
              <w:t>√ </w:t>
            </w:r>
          </w:p>
        </w:tc>
        <w:tc>
          <w:tcPr>
            <w:tcW w:w="1087" w:type="dxa"/>
            <w:tcBorders>
              <w:top w:val="outset" w:sz="6" w:space="0" w:color="auto"/>
              <w:left w:val="outset" w:sz="6" w:space="0" w:color="auto"/>
              <w:bottom w:val="outset" w:sz="6" w:space="0" w:color="auto"/>
              <w:right w:val="outset" w:sz="6" w:space="0" w:color="auto"/>
            </w:tcBorders>
          </w:tcPr>
          <w:p w:rsidR="00395CFD" w:rsidRPr="00542930" w:rsidRDefault="00395CFD" w:rsidP="00B85E04">
            <w:pPr>
              <w:spacing w:after="0" w:line="240" w:lineRule="auto"/>
              <w:rPr>
                <w:rFonts w:ascii="Arial" w:hAnsi="Arial" w:cs="Arial"/>
                <w:sz w:val="20"/>
                <w:szCs w:val="20"/>
              </w:rPr>
            </w:pPr>
          </w:p>
        </w:tc>
        <w:tc>
          <w:tcPr>
            <w:tcW w:w="1535" w:type="dxa"/>
            <w:gridSpan w:val="2"/>
            <w:tcBorders>
              <w:top w:val="outset" w:sz="6" w:space="0" w:color="auto"/>
              <w:left w:val="outset" w:sz="6" w:space="0" w:color="auto"/>
              <w:bottom w:val="outset" w:sz="6" w:space="0" w:color="auto"/>
              <w:right w:val="outset" w:sz="6" w:space="0" w:color="auto"/>
            </w:tcBorders>
          </w:tcPr>
          <w:p w:rsidR="00395CFD" w:rsidRPr="00542930" w:rsidRDefault="008A35EB" w:rsidP="00B85E04">
            <w:pPr>
              <w:spacing w:after="0" w:line="240" w:lineRule="auto"/>
              <w:rPr>
                <w:rFonts w:ascii="Arial" w:hAnsi="Arial" w:cs="Arial"/>
                <w:sz w:val="20"/>
                <w:szCs w:val="20"/>
              </w:rPr>
            </w:pPr>
            <w:r>
              <w:rPr>
                <w:rFonts w:ascii="Arial" w:hAnsi="Arial" w:cs="Arial"/>
                <w:sz w:val="20"/>
                <w:szCs w:val="20"/>
              </w:rPr>
              <w:t>A/I</w:t>
            </w:r>
          </w:p>
        </w:tc>
      </w:tr>
      <w:tr w:rsidR="00520633" w:rsidRPr="00542930" w:rsidTr="00B85E04">
        <w:trPr>
          <w:trHeight w:val="435"/>
          <w:tblCellSpacing w:w="0" w:type="dxa"/>
        </w:trPr>
        <w:tc>
          <w:tcPr>
            <w:tcW w:w="5933" w:type="dxa"/>
            <w:tcBorders>
              <w:top w:val="outset" w:sz="6" w:space="0" w:color="auto"/>
              <w:left w:val="outset" w:sz="6" w:space="0" w:color="auto"/>
              <w:bottom w:val="outset" w:sz="6" w:space="0" w:color="auto"/>
              <w:right w:val="outset" w:sz="6" w:space="0" w:color="auto"/>
            </w:tcBorders>
          </w:tcPr>
          <w:p w:rsidR="00520633" w:rsidRPr="00542930" w:rsidRDefault="00520633" w:rsidP="00B85E04">
            <w:pPr>
              <w:spacing w:after="0" w:line="240" w:lineRule="auto"/>
              <w:rPr>
                <w:rFonts w:ascii="Arial" w:hAnsi="Arial" w:cs="Arial"/>
                <w:sz w:val="20"/>
                <w:szCs w:val="20"/>
              </w:rPr>
            </w:pPr>
            <w:r>
              <w:rPr>
                <w:rFonts w:ascii="Arial" w:hAnsi="Arial" w:cs="Arial"/>
                <w:sz w:val="20"/>
                <w:szCs w:val="20"/>
              </w:rPr>
              <w:t>Ability to influen</w:t>
            </w:r>
            <w:r w:rsidR="005074BF">
              <w:rPr>
                <w:rFonts w:ascii="Arial" w:hAnsi="Arial" w:cs="Arial"/>
                <w:sz w:val="20"/>
                <w:szCs w:val="20"/>
              </w:rPr>
              <w:t>ce others regarding IT strategy</w:t>
            </w:r>
          </w:p>
        </w:tc>
        <w:tc>
          <w:tcPr>
            <w:tcW w:w="1114" w:type="dxa"/>
            <w:tcBorders>
              <w:top w:val="outset" w:sz="6" w:space="0" w:color="auto"/>
              <w:left w:val="outset" w:sz="6" w:space="0" w:color="auto"/>
              <w:bottom w:val="outset" w:sz="6" w:space="0" w:color="auto"/>
              <w:right w:val="outset" w:sz="6" w:space="0" w:color="auto"/>
            </w:tcBorders>
          </w:tcPr>
          <w:p w:rsidR="00520633" w:rsidRPr="00542930" w:rsidRDefault="00520633" w:rsidP="00B85E04">
            <w:pPr>
              <w:spacing w:after="0" w:line="240" w:lineRule="auto"/>
              <w:rPr>
                <w:rFonts w:ascii="Arial" w:hAnsi="Arial" w:cs="Arial"/>
                <w:sz w:val="20"/>
                <w:szCs w:val="20"/>
              </w:rPr>
            </w:pPr>
            <w:r w:rsidRPr="00542930">
              <w:rPr>
                <w:rFonts w:ascii="Arial" w:hAnsi="Arial" w:cs="Arial"/>
                <w:sz w:val="20"/>
                <w:szCs w:val="20"/>
              </w:rPr>
              <w:t>√</w:t>
            </w:r>
          </w:p>
        </w:tc>
        <w:tc>
          <w:tcPr>
            <w:tcW w:w="1087" w:type="dxa"/>
            <w:tcBorders>
              <w:top w:val="outset" w:sz="6" w:space="0" w:color="auto"/>
              <w:left w:val="outset" w:sz="6" w:space="0" w:color="auto"/>
              <w:bottom w:val="outset" w:sz="6" w:space="0" w:color="auto"/>
              <w:right w:val="outset" w:sz="6" w:space="0" w:color="auto"/>
            </w:tcBorders>
          </w:tcPr>
          <w:p w:rsidR="00520633" w:rsidRPr="00542930" w:rsidRDefault="00520633" w:rsidP="00B85E04">
            <w:pPr>
              <w:spacing w:after="0" w:line="240" w:lineRule="auto"/>
              <w:rPr>
                <w:rFonts w:ascii="Arial" w:hAnsi="Arial" w:cs="Arial"/>
                <w:sz w:val="20"/>
                <w:szCs w:val="20"/>
              </w:rPr>
            </w:pPr>
          </w:p>
        </w:tc>
        <w:tc>
          <w:tcPr>
            <w:tcW w:w="1535" w:type="dxa"/>
            <w:gridSpan w:val="2"/>
            <w:tcBorders>
              <w:top w:val="outset" w:sz="6" w:space="0" w:color="auto"/>
              <w:left w:val="outset" w:sz="6" w:space="0" w:color="auto"/>
              <w:bottom w:val="outset" w:sz="6" w:space="0" w:color="auto"/>
              <w:right w:val="outset" w:sz="6" w:space="0" w:color="auto"/>
            </w:tcBorders>
          </w:tcPr>
          <w:p w:rsidR="00520633" w:rsidRDefault="005074BF" w:rsidP="00B85E04">
            <w:pPr>
              <w:spacing w:after="0" w:line="240" w:lineRule="auto"/>
              <w:rPr>
                <w:rFonts w:ascii="Arial" w:hAnsi="Arial" w:cs="Arial"/>
                <w:sz w:val="20"/>
                <w:szCs w:val="20"/>
              </w:rPr>
            </w:pPr>
            <w:r>
              <w:rPr>
                <w:rFonts w:ascii="Arial" w:hAnsi="Arial" w:cs="Arial"/>
                <w:sz w:val="20"/>
                <w:szCs w:val="20"/>
              </w:rPr>
              <w:t>A/I</w:t>
            </w:r>
          </w:p>
        </w:tc>
      </w:tr>
      <w:tr w:rsidR="00B85E04" w:rsidRPr="00542930" w:rsidTr="00FD0F8F">
        <w:trPr>
          <w:tblCellSpacing w:w="0" w:type="dxa"/>
        </w:trPr>
        <w:tc>
          <w:tcPr>
            <w:tcW w:w="9669" w:type="dxa"/>
            <w:gridSpan w:val="5"/>
            <w:tcBorders>
              <w:top w:val="outset" w:sz="6" w:space="0" w:color="auto"/>
              <w:left w:val="outset" w:sz="6" w:space="0" w:color="auto"/>
              <w:bottom w:val="outset" w:sz="6" w:space="0" w:color="auto"/>
              <w:right w:val="outset" w:sz="6" w:space="0" w:color="auto"/>
            </w:tcBorders>
            <w:shd w:val="clear" w:color="auto" w:fill="D3DBE5"/>
            <w:hideMark/>
          </w:tcPr>
          <w:p w:rsidR="00B85E04" w:rsidRPr="00542930" w:rsidRDefault="00B85E04" w:rsidP="00B85E04">
            <w:pPr>
              <w:spacing w:after="0" w:line="240" w:lineRule="auto"/>
              <w:jc w:val="center"/>
              <w:rPr>
                <w:rFonts w:ascii="Arial" w:hAnsi="Arial" w:cs="Arial"/>
                <w:b/>
                <w:sz w:val="20"/>
                <w:szCs w:val="20"/>
              </w:rPr>
            </w:pPr>
            <w:r w:rsidRPr="00542930">
              <w:rPr>
                <w:rFonts w:ascii="Arial" w:hAnsi="Arial" w:cs="Arial"/>
                <w:b/>
                <w:sz w:val="20"/>
                <w:szCs w:val="20"/>
              </w:rPr>
              <w:t>Analytical Skills</w:t>
            </w:r>
          </w:p>
        </w:tc>
      </w:tr>
      <w:tr w:rsidR="00B85E04" w:rsidRPr="00542930" w:rsidTr="00B85E04">
        <w:trPr>
          <w:tblCellSpacing w:w="0" w:type="dxa"/>
        </w:trPr>
        <w:tc>
          <w:tcPr>
            <w:tcW w:w="5933"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Problem solving skills and ability to respond to sudden unexpected demands</w:t>
            </w:r>
          </w:p>
        </w:tc>
        <w:tc>
          <w:tcPr>
            <w:tcW w:w="1114"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w:t>
            </w:r>
          </w:p>
        </w:tc>
        <w:tc>
          <w:tcPr>
            <w:tcW w:w="1147" w:type="dxa"/>
            <w:gridSpan w:val="2"/>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 </w:t>
            </w:r>
          </w:p>
        </w:tc>
        <w:tc>
          <w:tcPr>
            <w:tcW w:w="1475" w:type="dxa"/>
            <w:tcBorders>
              <w:top w:val="outset" w:sz="6" w:space="0" w:color="auto"/>
              <w:left w:val="outset" w:sz="6" w:space="0" w:color="auto"/>
              <w:bottom w:val="outset" w:sz="6" w:space="0" w:color="auto"/>
              <w:right w:val="outset" w:sz="6" w:space="0" w:color="auto"/>
            </w:tcBorders>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A/I</w:t>
            </w:r>
          </w:p>
        </w:tc>
      </w:tr>
      <w:tr w:rsidR="00CB2481" w:rsidRPr="00542930" w:rsidTr="00B85E04">
        <w:trPr>
          <w:tblCellSpacing w:w="0" w:type="dxa"/>
        </w:trPr>
        <w:tc>
          <w:tcPr>
            <w:tcW w:w="5933" w:type="dxa"/>
            <w:tcBorders>
              <w:top w:val="outset" w:sz="6" w:space="0" w:color="auto"/>
              <w:left w:val="outset" w:sz="6" w:space="0" w:color="auto"/>
              <w:bottom w:val="outset" w:sz="6" w:space="0" w:color="auto"/>
              <w:right w:val="outset" w:sz="6" w:space="0" w:color="auto"/>
            </w:tcBorders>
          </w:tcPr>
          <w:p w:rsidR="00CB2481" w:rsidRPr="00542930" w:rsidRDefault="00CB2481" w:rsidP="00B85E04">
            <w:pPr>
              <w:spacing w:after="0" w:line="240" w:lineRule="auto"/>
              <w:rPr>
                <w:rFonts w:ascii="Arial" w:hAnsi="Arial" w:cs="Arial"/>
                <w:sz w:val="20"/>
                <w:szCs w:val="20"/>
              </w:rPr>
            </w:pPr>
            <w:r>
              <w:rPr>
                <w:rFonts w:ascii="Arial" w:hAnsi="Arial" w:cs="Arial"/>
                <w:sz w:val="20"/>
                <w:szCs w:val="20"/>
              </w:rPr>
              <w:t>Demonstrate a clear approach to problem solving</w:t>
            </w:r>
          </w:p>
        </w:tc>
        <w:tc>
          <w:tcPr>
            <w:tcW w:w="1114" w:type="dxa"/>
            <w:tcBorders>
              <w:top w:val="outset" w:sz="6" w:space="0" w:color="auto"/>
              <w:left w:val="outset" w:sz="6" w:space="0" w:color="auto"/>
              <w:bottom w:val="outset" w:sz="6" w:space="0" w:color="auto"/>
              <w:right w:val="outset" w:sz="6" w:space="0" w:color="auto"/>
            </w:tcBorders>
          </w:tcPr>
          <w:p w:rsidR="00CB2481" w:rsidRPr="00542930" w:rsidRDefault="005074BF" w:rsidP="00B85E04">
            <w:pPr>
              <w:spacing w:after="0" w:line="240" w:lineRule="auto"/>
              <w:rPr>
                <w:rFonts w:ascii="Arial" w:hAnsi="Arial" w:cs="Arial"/>
                <w:sz w:val="20"/>
                <w:szCs w:val="20"/>
              </w:rPr>
            </w:pPr>
            <w:r w:rsidRPr="00542930">
              <w:rPr>
                <w:rFonts w:ascii="Arial" w:hAnsi="Arial" w:cs="Arial"/>
                <w:sz w:val="20"/>
                <w:szCs w:val="20"/>
              </w:rPr>
              <w:t>√</w:t>
            </w:r>
          </w:p>
        </w:tc>
        <w:tc>
          <w:tcPr>
            <w:tcW w:w="1147" w:type="dxa"/>
            <w:gridSpan w:val="2"/>
            <w:tcBorders>
              <w:top w:val="outset" w:sz="6" w:space="0" w:color="auto"/>
              <w:left w:val="outset" w:sz="6" w:space="0" w:color="auto"/>
              <w:bottom w:val="outset" w:sz="6" w:space="0" w:color="auto"/>
              <w:right w:val="outset" w:sz="6" w:space="0" w:color="auto"/>
            </w:tcBorders>
          </w:tcPr>
          <w:p w:rsidR="00CB2481" w:rsidRPr="00542930" w:rsidRDefault="00CB2481" w:rsidP="00B85E04">
            <w:pPr>
              <w:spacing w:after="0" w:line="240" w:lineRule="auto"/>
              <w:rPr>
                <w:rFonts w:ascii="Arial" w:hAnsi="Arial" w:cs="Arial"/>
                <w:sz w:val="20"/>
                <w:szCs w:val="20"/>
              </w:rPr>
            </w:pPr>
          </w:p>
        </w:tc>
        <w:tc>
          <w:tcPr>
            <w:tcW w:w="1475" w:type="dxa"/>
            <w:tcBorders>
              <w:top w:val="outset" w:sz="6" w:space="0" w:color="auto"/>
              <w:left w:val="outset" w:sz="6" w:space="0" w:color="auto"/>
              <w:bottom w:val="outset" w:sz="6" w:space="0" w:color="auto"/>
              <w:right w:val="outset" w:sz="6" w:space="0" w:color="auto"/>
            </w:tcBorders>
          </w:tcPr>
          <w:p w:rsidR="00CB2481" w:rsidRPr="00542930" w:rsidRDefault="005074BF" w:rsidP="00B85E04">
            <w:pPr>
              <w:spacing w:after="0" w:line="240" w:lineRule="auto"/>
              <w:rPr>
                <w:rFonts w:ascii="Arial" w:hAnsi="Arial" w:cs="Arial"/>
                <w:sz w:val="20"/>
                <w:szCs w:val="20"/>
              </w:rPr>
            </w:pPr>
            <w:r>
              <w:rPr>
                <w:rFonts w:ascii="Arial" w:hAnsi="Arial" w:cs="Arial"/>
                <w:sz w:val="20"/>
                <w:szCs w:val="20"/>
              </w:rPr>
              <w:t>A/I</w:t>
            </w:r>
          </w:p>
        </w:tc>
      </w:tr>
      <w:tr w:rsidR="00B85E04" w:rsidRPr="00542930" w:rsidTr="00B85E04">
        <w:trPr>
          <w:tblCellSpacing w:w="0" w:type="dxa"/>
        </w:trPr>
        <w:tc>
          <w:tcPr>
            <w:tcW w:w="5933"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Excellent time management skills with the ability to re-prioritise</w:t>
            </w:r>
          </w:p>
        </w:tc>
        <w:tc>
          <w:tcPr>
            <w:tcW w:w="1114" w:type="dxa"/>
            <w:tcBorders>
              <w:top w:val="outset" w:sz="6" w:space="0" w:color="auto"/>
              <w:left w:val="outset" w:sz="6" w:space="0" w:color="auto"/>
              <w:bottom w:val="outset" w:sz="6" w:space="0" w:color="auto"/>
              <w:right w:val="outset" w:sz="6" w:space="0" w:color="auto"/>
            </w:tcBorders>
            <w:hideMark/>
          </w:tcPr>
          <w:p w:rsidR="00B85E04" w:rsidRPr="00542930" w:rsidRDefault="0000237B" w:rsidP="00B85E04">
            <w:pPr>
              <w:spacing w:after="0" w:line="240" w:lineRule="auto"/>
              <w:rPr>
                <w:rFonts w:ascii="Arial" w:hAnsi="Arial" w:cs="Arial"/>
                <w:sz w:val="20"/>
                <w:szCs w:val="20"/>
              </w:rPr>
            </w:pPr>
            <w:r w:rsidRPr="00542930">
              <w:rPr>
                <w:rFonts w:ascii="Arial" w:hAnsi="Arial" w:cs="Arial"/>
                <w:sz w:val="20"/>
                <w:szCs w:val="20"/>
              </w:rPr>
              <w:t>√</w:t>
            </w:r>
          </w:p>
        </w:tc>
        <w:tc>
          <w:tcPr>
            <w:tcW w:w="1147" w:type="dxa"/>
            <w:gridSpan w:val="2"/>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 </w:t>
            </w:r>
          </w:p>
        </w:tc>
        <w:tc>
          <w:tcPr>
            <w:tcW w:w="1475" w:type="dxa"/>
            <w:tcBorders>
              <w:top w:val="outset" w:sz="6" w:space="0" w:color="auto"/>
              <w:left w:val="outset" w:sz="6" w:space="0" w:color="auto"/>
              <w:bottom w:val="outset" w:sz="6" w:space="0" w:color="auto"/>
              <w:right w:val="outset" w:sz="6" w:space="0" w:color="auto"/>
            </w:tcBorders>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A/I</w:t>
            </w:r>
          </w:p>
        </w:tc>
      </w:tr>
      <w:tr w:rsidR="00B85E04" w:rsidRPr="00542930" w:rsidTr="00FD0F8F">
        <w:trPr>
          <w:tblCellSpacing w:w="0" w:type="dxa"/>
        </w:trPr>
        <w:tc>
          <w:tcPr>
            <w:tcW w:w="9669" w:type="dxa"/>
            <w:gridSpan w:val="5"/>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rsidR="00B85E04" w:rsidRPr="00542930" w:rsidRDefault="00B85E04" w:rsidP="00B85E04">
            <w:pPr>
              <w:spacing w:after="0" w:line="240" w:lineRule="auto"/>
              <w:jc w:val="center"/>
              <w:rPr>
                <w:rFonts w:ascii="Arial" w:hAnsi="Arial" w:cs="Arial"/>
                <w:b/>
                <w:sz w:val="20"/>
                <w:szCs w:val="20"/>
              </w:rPr>
            </w:pPr>
            <w:r w:rsidRPr="00542930">
              <w:rPr>
                <w:rFonts w:ascii="Arial" w:hAnsi="Arial" w:cs="Arial"/>
                <w:b/>
                <w:sz w:val="20"/>
                <w:szCs w:val="20"/>
              </w:rPr>
              <w:t>Physical Skills</w:t>
            </w:r>
          </w:p>
        </w:tc>
      </w:tr>
      <w:tr w:rsidR="00B85E04" w:rsidRPr="00542930" w:rsidTr="00B85E04">
        <w:trPr>
          <w:tblCellSpacing w:w="0" w:type="dxa"/>
        </w:trPr>
        <w:tc>
          <w:tcPr>
            <w:tcW w:w="5933"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Skills for manipulating information</w:t>
            </w:r>
          </w:p>
        </w:tc>
        <w:tc>
          <w:tcPr>
            <w:tcW w:w="1114"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w:t>
            </w:r>
          </w:p>
        </w:tc>
        <w:tc>
          <w:tcPr>
            <w:tcW w:w="1147" w:type="dxa"/>
            <w:gridSpan w:val="2"/>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 </w:t>
            </w:r>
          </w:p>
        </w:tc>
        <w:tc>
          <w:tcPr>
            <w:tcW w:w="1475" w:type="dxa"/>
            <w:tcBorders>
              <w:top w:val="outset" w:sz="6" w:space="0" w:color="auto"/>
              <w:left w:val="outset" w:sz="6" w:space="0" w:color="auto"/>
              <w:bottom w:val="outset" w:sz="6" w:space="0" w:color="auto"/>
              <w:right w:val="outset" w:sz="6" w:space="0" w:color="auto"/>
            </w:tcBorders>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A/I</w:t>
            </w:r>
          </w:p>
        </w:tc>
      </w:tr>
      <w:tr w:rsidR="00F23FBC" w:rsidRPr="00542930" w:rsidTr="00B85E04">
        <w:trPr>
          <w:tblCellSpacing w:w="0" w:type="dxa"/>
        </w:trPr>
        <w:tc>
          <w:tcPr>
            <w:tcW w:w="5933" w:type="dxa"/>
            <w:tcBorders>
              <w:top w:val="outset" w:sz="6" w:space="0" w:color="auto"/>
              <w:left w:val="outset" w:sz="6" w:space="0" w:color="auto"/>
              <w:bottom w:val="outset" w:sz="6" w:space="0" w:color="auto"/>
              <w:right w:val="outset" w:sz="6" w:space="0" w:color="auto"/>
            </w:tcBorders>
          </w:tcPr>
          <w:p w:rsidR="00F23FBC" w:rsidRPr="00542930" w:rsidRDefault="00F23FBC" w:rsidP="00B85E04">
            <w:pPr>
              <w:spacing w:after="0" w:line="240" w:lineRule="auto"/>
              <w:rPr>
                <w:rFonts w:ascii="Arial" w:hAnsi="Arial" w:cs="Arial"/>
                <w:sz w:val="20"/>
                <w:szCs w:val="20"/>
              </w:rPr>
            </w:pPr>
            <w:r>
              <w:rPr>
                <w:rFonts w:ascii="Arial" w:hAnsi="Arial" w:cs="Arial"/>
                <w:sz w:val="20"/>
                <w:szCs w:val="20"/>
              </w:rPr>
              <w:t>Developing and managing a Microsoft based environment on a high availability virtualisation platform</w:t>
            </w:r>
          </w:p>
        </w:tc>
        <w:tc>
          <w:tcPr>
            <w:tcW w:w="1114" w:type="dxa"/>
            <w:tcBorders>
              <w:top w:val="outset" w:sz="6" w:space="0" w:color="auto"/>
              <w:left w:val="outset" w:sz="6" w:space="0" w:color="auto"/>
              <w:bottom w:val="outset" w:sz="6" w:space="0" w:color="auto"/>
              <w:right w:val="outset" w:sz="6" w:space="0" w:color="auto"/>
            </w:tcBorders>
          </w:tcPr>
          <w:p w:rsidR="00F23FBC" w:rsidRPr="00542930" w:rsidRDefault="00F23FBC" w:rsidP="00B85E04">
            <w:pPr>
              <w:spacing w:after="0" w:line="240" w:lineRule="auto"/>
              <w:rPr>
                <w:rFonts w:ascii="Arial" w:hAnsi="Arial" w:cs="Arial"/>
                <w:sz w:val="20"/>
                <w:szCs w:val="20"/>
              </w:rPr>
            </w:pPr>
          </w:p>
        </w:tc>
        <w:tc>
          <w:tcPr>
            <w:tcW w:w="1147" w:type="dxa"/>
            <w:gridSpan w:val="2"/>
            <w:tcBorders>
              <w:top w:val="outset" w:sz="6" w:space="0" w:color="auto"/>
              <w:left w:val="outset" w:sz="6" w:space="0" w:color="auto"/>
              <w:bottom w:val="outset" w:sz="6" w:space="0" w:color="auto"/>
              <w:right w:val="outset" w:sz="6" w:space="0" w:color="auto"/>
            </w:tcBorders>
          </w:tcPr>
          <w:p w:rsidR="00F23FBC" w:rsidRPr="00542930" w:rsidRDefault="00F23FBC" w:rsidP="00B85E04">
            <w:pPr>
              <w:spacing w:after="0" w:line="240" w:lineRule="auto"/>
              <w:rPr>
                <w:rFonts w:ascii="Arial" w:hAnsi="Arial" w:cs="Arial"/>
                <w:sz w:val="20"/>
                <w:szCs w:val="20"/>
              </w:rPr>
            </w:pPr>
            <w:r w:rsidRPr="00542930">
              <w:rPr>
                <w:rFonts w:ascii="Arial" w:hAnsi="Arial" w:cs="Arial"/>
                <w:sz w:val="20"/>
                <w:szCs w:val="20"/>
              </w:rPr>
              <w:t>√</w:t>
            </w:r>
          </w:p>
        </w:tc>
        <w:tc>
          <w:tcPr>
            <w:tcW w:w="1475" w:type="dxa"/>
            <w:tcBorders>
              <w:top w:val="outset" w:sz="6" w:space="0" w:color="auto"/>
              <w:left w:val="outset" w:sz="6" w:space="0" w:color="auto"/>
              <w:bottom w:val="outset" w:sz="6" w:space="0" w:color="auto"/>
              <w:right w:val="outset" w:sz="6" w:space="0" w:color="auto"/>
            </w:tcBorders>
          </w:tcPr>
          <w:p w:rsidR="00F23FBC" w:rsidRPr="00542930" w:rsidRDefault="00F23FBC" w:rsidP="00B85E04">
            <w:pPr>
              <w:spacing w:after="0" w:line="240" w:lineRule="auto"/>
              <w:rPr>
                <w:rFonts w:ascii="Arial" w:hAnsi="Arial" w:cs="Arial"/>
                <w:sz w:val="20"/>
                <w:szCs w:val="20"/>
              </w:rPr>
            </w:pPr>
            <w:r>
              <w:rPr>
                <w:rFonts w:ascii="Arial" w:hAnsi="Arial" w:cs="Arial"/>
                <w:sz w:val="20"/>
                <w:szCs w:val="20"/>
              </w:rPr>
              <w:t>A/I</w:t>
            </w:r>
          </w:p>
        </w:tc>
      </w:tr>
      <w:tr w:rsidR="00B85E04" w:rsidRPr="00542930" w:rsidTr="00B85E04">
        <w:trPr>
          <w:tblCellSpacing w:w="0" w:type="dxa"/>
        </w:trPr>
        <w:tc>
          <w:tcPr>
            <w:tcW w:w="5933"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Advanced keyboard skills, use of a range of software</w:t>
            </w:r>
            <w:r w:rsidR="00866506" w:rsidRPr="00542930">
              <w:rPr>
                <w:rFonts w:ascii="Arial" w:hAnsi="Arial" w:cs="Arial"/>
                <w:sz w:val="20"/>
                <w:szCs w:val="20"/>
              </w:rPr>
              <w:t xml:space="preserve"> including Microsoft Office and Schools MIS</w:t>
            </w:r>
          </w:p>
        </w:tc>
        <w:tc>
          <w:tcPr>
            <w:tcW w:w="1114"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w:t>
            </w:r>
          </w:p>
        </w:tc>
        <w:tc>
          <w:tcPr>
            <w:tcW w:w="1147" w:type="dxa"/>
            <w:gridSpan w:val="2"/>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 </w:t>
            </w:r>
          </w:p>
        </w:tc>
        <w:tc>
          <w:tcPr>
            <w:tcW w:w="1475" w:type="dxa"/>
            <w:tcBorders>
              <w:top w:val="outset" w:sz="6" w:space="0" w:color="auto"/>
              <w:left w:val="outset" w:sz="6" w:space="0" w:color="auto"/>
              <w:bottom w:val="outset" w:sz="6" w:space="0" w:color="auto"/>
              <w:right w:val="outset" w:sz="6" w:space="0" w:color="auto"/>
            </w:tcBorders>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A/I</w:t>
            </w:r>
          </w:p>
        </w:tc>
      </w:tr>
      <w:tr w:rsidR="00B85E04" w:rsidRPr="00542930" w:rsidTr="00FD0F8F">
        <w:trPr>
          <w:tblCellSpacing w:w="0" w:type="dxa"/>
        </w:trPr>
        <w:tc>
          <w:tcPr>
            <w:tcW w:w="9669" w:type="dxa"/>
            <w:gridSpan w:val="5"/>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rsidR="00B85E04" w:rsidRPr="00542930" w:rsidRDefault="00B85E04" w:rsidP="00B85E04">
            <w:pPr>
              <w:spacing w:after="0" w:line="240" w:lineRule="auto"/>
              <w:jc w:val="center"/>
              <w:rPr>
                <w:rFonts w:ascii="Arial" w:hAnsi="Arial" w:cs="Arial"/>
                <w:b/>
                <w:sz w:val="20"/>
                <w:szCs w:val="20"/>
              </w:rPr>
            </w:pPr>
            <w:r w:rsidRPr="00542930">
              <w:rPr>
                <w:rFonts w:ascii="Arial" w:hAnsi="Arial" w:cs="Arial"/>
                <w:b/>
                <w:sz w:val="20"/>
                <w:szCs w:val="20"/>
              </w:rPr>
              <w:t>Autonomy/Freedom to Act</w:t>
            </w:r>
          </w:p>
        </w:tc>
      </w:tr>
      <w:tr w:rsidR="00B85E04" w:rsidRPr="00542930" w:rsidTr="00B85E04">
        <w:trPr>
          <w:tblCellSpacing w:w="0" w:type="dxa"/>
        </w:trPr>
        <w:tc>
          <w:tcPr>
            <w:tcW w:w="5933"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Ability to work on own initiative and organise own workload with minimal supervision working to tight and often changing timescales</w:t>
            </w:r>
          </w:p>
        </w:tc>
        <w:tc>
          <w:tcPr>
            <w:tcW w:w="1114" w:type="dxa"/>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w:t>
            </w:r>
          </w:p>
          <w:p w:rsidR="00B85E04" w:rsidRPr="00542930" w:rsidRDefault="00B85E04" w:rsidP="00B85E04">
            <w:pPr>
              <w:spacing w:after="0" w:line="240" w:lineRule="auto"/>
              <w:rPr>
                <w:rFonts w:ascii="Arial" w:hAnsi="Arial" w:cs="Arial"/>
                <w:sz w:val="20"/>
                <w:szCs w:val="20"/>
              </w:rPr>
            </w:pPr>
          </w:p>
        </w:tc>
        <w:tc>
          <w:tcPr>
            <w:tcW w:w="1147" w:type="dxa"/>
            <w:gridSpan w:val="2"/>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sz w:val="20"/>
                <w:szCs w:val="20"/>
              </w:rPr>
            </w:pPr>
          </w:p>
        </w:tc>
        <w:tc>
          <w:tcPr>
            <w:tcW w:w="1475" w:type="dxa"/>
            <w:tcBorders>
              <w:top w:val="outset" w:sz="6" w:space="0" w:color="auto"/>
              <w:left w:val="outset" w:sz="6" w:space="0" w:color="auto"/>
              <w:bottom w:val="outset" w:sz="6" w:space="0" w:color="auto"/>
              <w:right w:val="outset" w:sz="6" w:space="0" w:color="auto"/>
            </w:tcBorders>
          </w:tcPr>
          <w:p w:rsidR="00B85E04" w:rsidRPr="00542930" w:rsidRDefault="00B85E04" w:rsidP="00B85E04">
            <w:pPr>
              <w:spacing w:after="0" w:line="240" w:lineRule="auto"/>
              <w:rPr>
                <w:rFonts w:ascii="Arial" w:hAnsi="Arial" w:cs="Arial"/>
                <w:sz w:val="20"/>
                <w:szCs w:val="20"/>
              </w:rPr>
            </w:pPr>
            <w:r w:rsidRPr="00542930">
              <w:rPr>
                <w:rFonts w:ascii="Arial" w:hAnsi="Arial" w:cs="Arial"/>
                <w:sz w:val="20"/>
                <w:szCs w:val="20"/>
              </w:rPr>
              <w:t>A/I</w:t>
            </w:r>
          </w:p>
        </w:tc>
      </w:tr>
      <w:tr w:rsidR="00B85E04" w:rsidRPr="00542930" w:rsidTr="00FD0F8F">
        <w:trPr>
          <w:tblCellSpacing w:w="0" w:type="dxa"/>
        </w:trPr>
        <w:tc>
          <w:tcPr>
            <w:tcW w:w="9669" w:type="dxa"/>
            <w:gridSpan w:val="5"/>
            <w:tcBorders>
              <w:top w:val="outset" w:sz="6" w:space="0" w:color="auto"/>
              <w:left w:val="outset" w:sz="6" w:space="0" w:color="auto"/>
              <w:bottom w:val="outset" w:sz="6" w:space="0" w:color="auto"/>
              <w:right w:val="outset" w:sz="6" w:space="0" w:color="auto"/>
            </w:tcBorders>
            <w:hideMark/>
          </w:tcPr>
          <w:p w:rsidR="00B85E04" w:rsidRPr="00542930" w:rsidRDefault="00B85E04" w:rsidP="00B85E04">
            <w:pPr>
              <w:spacing w:after="0" w:line="240" w:lineRule="auto"/>
              <w:rPr>
                <w:rFonts w:ascii="Arial" w:hAnsi="Arial" w:cs="Arial"/>
                <w:b/>
                <w:sz w:val="20"/>
                <w:szCs w:val="20"/>
              </w:rPr>
            </w:pPr>
          </w:p>
          <w:p w:rsidR="00B85E04" w:rsidRPr="00542930" w:rsidRDefault="00B85E04" w:rsidP="00B85E04">
            <w:pPr>
              <w:spacing w:after="0" w:line="240" w:lineRule="auto"/>
              <w:rPr>
                <w:rFonts w:ascii="Arial" w:hAnsi="Arial" w:cs="Arial"/>
                <w:b/>
                <w:sz w:val="20"/>
                <w:szCs w:val="20"/>
              </w:rPr>
            </w:pPr>
            <w:r w:rsidRPr="00542930">
              <w:rPr>
                <w:rFonts w:ascii="Arial" w:hAnsi="Arial" w:cs="Arial"/>
                <w:b/>
                <w:sz w:val="20"/>
                <w:szCs w:val="20"/>
              </w:rPr>
              <w:t>*Assessment will take place with reference to the following information</w:t>
            </w:r>
          </w:p>
          <w:p w:rsidR="00B85E04" w:rsidRPr="00542930" w:rsidRDefault="00B85E04" w:rsidP="00B85E04">
            <w:pPr>
              <w:spacing w:after="0" w:line="240" w:lineRule="auto"/>
              <w:rPr>
                <w:rFonts w:ascii="Arial" w:hAnsi="Arial" w:cs="Arial"/>
                <w:b/>
                <w:sz w:val="20"/>
                <w:szCs w:val="20"/>
              </w:rPr>
            </w:pPr>
          </w:p>
          <w:p w:rsidR="00B85E04" w:rsidRPr="00542930" w:rsidRDefault="00B85E04" w:rsidP="00B85E04">
            <w:pPr>
              <w:spacing w:after="0" w:line="240" w:lineRule="auto"/>
              <w:rPr>
                <w:rFonts w:ascii="Arial" w:hAnsi="Arial" w:cs="Arial"/>
                <w:b/>
                <w:sz w:val="20"/>
                <w:szCs w:val="20"/>
              </w:rPr>
            </w:pPr>
            <w:r w:rsidRPr="00542930">
              <w:rPr>
                <w:rFonts w:ascii="Arial" w:hAnsi="Arial" w:cs="Arial"/>
                <w:b/>
                <w:sz w:val="20"/>
                <w:szCs w:val="20"/>
              </w:rPr>
              <w:t>A=Application form              I=Int</w:t>
            </w:r>
            <w:r w:rsidR="008A35EB">
              <w:rPr>
                <w:rFonts w:ascii="Arial" w:hAnsi="Arial" w:cs="Arial"/>
                <w:b/>
                <w:sz w:val="20"/>
                <w:szCs w:val="20"/>
              </w:rPr>
              <w:t xml:space="preserve">erview             </w:t>
            </w:r>
            <w:r w:rsidRPr="00542930">
              <w:rPr>
                <w:rFonts w:ascii="Arial" w:hAnsi="Arial" w:cs="Arial"/>
                <w:b/>
                <w:sz w:val="20"/>
                <w:szCs w:val="20"/>
              </w:rPr>
              <w:t xml:space="preserve">  T=Test                C=Certificate</w:t>
            </w:r>
            <w:r w:rsidR="008A35EB">
              <w:rPr>
                <w:rFonts w:ascii="Arial" w:hAnsi="Arial" w:cs="Arial"/>
                <w:b/>
                <w:sz w:val="20"/>
                <w:szCs w:val="20"/>
              </w:rPr>
              <w:t xml:space="preserve">         Ref=Reference</w:t>
            </w:r>
          </w:p>
          <w:p w:rsidR="00B85E04" w:rsidRPr="00542930" w:rsidRDefault="00B85E04" w:rsidP="00B85E04">
            <w:pPr>
              <w:spacing w:after="0" w:line="240" w:lineRule="auto"/>
              <w:rPr>
                <w:rFonts w:ascii="Arial" w:hAnsi="Arial" w:cs="Arial"/>
                <w:b/>
                <w:sz w:val="20"/>
                <w:szCs w:val="20"/>
              </w:rPr>
            </w:pPr>
            <w:r w:rsidRPr="00542930">
              <w:rPr>
                <w:rFonts w:ascii="Arial" w:hAnsi="Arial" w:cs="Arial"/>
                <w:b/>
                <w:sz w:val="20"/>
                <w:szCs w:val="20"/>
              </w:rPr>
              <w:t xml:space="preserve">                </w:t>
            </w:r>
          </w:p>
        </w:tc>
      </w:tr>
    </w:tbl>
    <w:p w:rsidR="00B85E04" w:rsidRPr="00542930" w:rsidRDefault="00B85E04" w:rsidP="00542930">
      <w:pPr>
        <w:rPr>
          <w:rFonts w:ascii="Arial" w:hAnsi="Arial" w:cs="Arial"/>
          <w:sz w:val="20"/>
          <w:szCs w:val="20"/>
        </w:rPr>
      </w:pPr>
    </w:p>
    <w:sectPr w:rsidR="00B85E04" w:rsidRPr="00542930">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44D5" w:rsidRDefault="00EA44D5" w:rsidP="007B4500">
      <w:pPr>
        <w:spacing w:after="0" w:line="240" w:lineRule="auto"/>
      </w:pPr>
      <w:r>
        <w:separator/>
      </w:r>
    </w:p>
  </w:endnote>
  <w:endnote w:type="continuationSeparator" w:id="0">
    <w:p w:rsidR="00EA44D5" w:rsidRDefault="00EA44D5" w:rsidP="007B4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dobe Arabic">
    <w:altName w:val="Times New Roman"/>
    <w:panose1 w:val="00000000000000000000"/>
    <w:charset w:val="00"/>
    <w:family w:val="roman"/>
    <w:notTrueType/>
    <w:pitch w:val="variable"/>
    <w:sig w:usb0="00000000" w:usb1="8000A04A" w:usb2="00000008" w:usb3="00000000" w:csb0="0000004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44D5" w:rsidRDefault="00EA44D5" w:rsidP="007B4500">
      <w:pPr>
        <w:spacing w:after="0" w:line="240" w:lineRule="auto"/>
      </w:pPr>
      <w:r>
        <w:separator/>
      </w:r>
    </w:p>
  </w:footnote>
  <w:footnote w:type="continuationSeparator" w:id="0">
    <w:p w:rsidR="00EA44D5" w:rsidRDefault="00EA44D5" w:rsidP="007B45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4500" w:rsidRDefault="007B45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BA2D05"/>
    <w:multiLevelType w:val="hybridMultilevel"/>
    <w:tmpl w:val="9A868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0F1E85"/>
    <w:multiLevelType w:val="hybridMultilevel"/>
    <w:tmpl w:val="0FFED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C95CA9"/>
    <w:multiLevelType w:val="hybridMultilevel"/>
    <w:tmpl w:val="ED22F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3F80A22"/>
    <w:multiLevelType w:val="hybridMultilevel"/>
    <w:tmpl w:val="BB2AB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CC6192"/>
    <w:multiLevelType w:val="hybridMultilevel"/>
    <w:tmpl w:val="C8B45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80A5AC3"/>
    <w:multiLevelType w:val="hybridMultilevel"/>
    <w:tmpl w:val="70CA6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404"/>
    <w:rsid w:val="0000237B"/>
    <w:rsid w:val="000C30CF"/>
    <w:rsid w:val="001211D3"/>
    <w:rsid w:val="00126254"/>
    <w:rsid w:val="001F44F8"/>
    <w:rsid w:val="002659B4"/>
    <w:rsid w:val="002C0404"/>
    <w:rsid w:val="003731CA"/>
    <w:rsid w:val="00394161"/>
    <w:rsid w:val="00395CFD"/>
    <w:rsid w:val="00412FDA"/>
    <w:rsid w:val="00465FFE"/>
    <w:rsid w:val="00476518"/>
    <w:rsid w:val="004A0444"/>
    <w:rsid w:val="004F52B7"/>
    <w:rsid w:val="004F5B6D"/>
    <w:rsid w:val="005074BF"/>
    <w:rsid w:val="00520633"/>
    <w:rsid w:val="00542930"/>
    <w:rsid w:val="00552DF4"/>
    <w:rsid w:val="0056227C"/>
    <w:rsid w:val="00593A2D"/>
    <w:rsid w:val="005B499C"/>
    <w:rsid w:val="005B54BB"/>
    <w:rsid w:val="00626190"/>
    <w:rsid w:val="00661E49"/>
    <w:rsid w:val="006747C5"/>
    <w:rsid w:val="00676021"/>
    <w:rsid w:val="00680490"/>
    <w:rsid w:val="00692153"/>
    <w:rsid w:val="006B63F8"/>
    <w:rsid w:val="006E2EDE"/>
    <w:rsid w:val="006F1FE9"/>
    <w:rsid w:val="007B4500"/>
    <w:rsid w:val="007E6636"/>
    <w:rsid w:val="00855D60"/>
    <w:rsid w:val="00866506"/>
    <w:rsid w:val="00877611"/>
    <w:rsid w:val="008A35EB"/>
    <w:rsid w:val="008F03F6"/>
    <w:rsid w:val="00906C6F"/>
    <w:rsid w:val="00915D58"/>
    <w:rsid w:val="009D0C03"/>
    <w:rsid w:val="00B32429"/>
    <w:rsid w:val="00B6059F"/>
    <w:rsid w:val="00B85E04"/>
    <w:rsid w:val="00C24B1F"/>
    <w:rsid w:val="00C372BA"/>
    <w:rsid w:val="00CB2481"/>
    <w:rsid w:val="00CE1F04"/>
    <w:rsid w:val="00CE63ED"/>
    <w:rsid w:val="00D27865"/>
    <w:rsid w:val="00D61331"/>
    <w:rsid w:val="00D940C3"/>
    <w:rsid w:val="00E06EA3"/>
    <w:rsid w:val="00E241BA"/>
    <w:rsid w:val="00E417FF"/>
    <w:rsid w:val="00E918BC"/>
    <w:rsid w:val="00EA44D5"/>
    <w:rsid w:val="00F10DE9"/>
    <w:rsid w:val="00F23FBC"/>
    <w:rsid w:val="00F503AE"/>
    <w:rsid w:val="00FF38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A60A5B0-E4A1-46BC-8664-EB82873DD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0404"/>
    <w:pPr>
      <w:spacing w:line="276" w:lineRule="auto"/>
    </w:pPr>
  </w:style>
  <w:style w:type="paragraph" w:styleId="Heading2">
    <w:name w:val="heading 2"/>
    <w:basedOn w:val="Normal"/>
    <w:next w:val="Normal"/>
    <w:link w:val="Heading2Char"/>
    <w:uiPriority w:val="9"/>
    <w:unhideWhenUsed/>
    <w:qFormat/>
    <w:rsid w:val="002C040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List-Accent11">
    <w:name w:val="Light List - Accent 11"/>
    <w:basedOn w:val="TableNormal"/>
    <w:uiPriority w:val="61"/>
    <w:rsid w:val="002C0404"/>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Heading2Char">
    <w:name w:val="Heading 2 Char"/>
    <w:basedOn w:val="DefaultParagraphFont"/>
    <w:link w:val="Heading2"/>
    <w:uiPriority w:val="9"/>
    <w:rsid w:val="002C040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2C0404"/>
    <w:pPr>
      <w:ind w:left="720"/>
      <w:contextualSpacing/>
    </w:pPr>
  </w:style>
  <w:style w:type="table" w:styleId="TableGrid">
    <w:name w:val="Table Grid"/>
    <w:basedOn w:val="TableNormal"/>
    <w:uiPriority w:val="59"/>
    <w:rsid w:val="002C040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605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059F"/>
    <w:rPr>
      <w:rFonts w:ascii="Segoe UI" w:hAnsi="Segoe UI" w:cs="Segoe UI"/>
      <w:sz w:val="18"/>
      <w:szCs w:val="18"/>
    </w:rPr>
  </w:style>
  <w:style w:type="paragraph" w:styleId="Header">
    <w:name w:val="header"/>
    <w:basedOn w:val="Normal"/>
    <w:link w:val="HeaderChar"/>
    <w:uiPriority w:val="99"/>
    <w:unhideWhenUsed/>
    <w:rsid w:val="007B45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4500"/>
  </w:style>
  <w:style w:type="paragraph" w:styleId="Footer">
    <w:name w:val="footer"/>
    <w:basedOn w:val="Normal"/>
    <w:link w:val="FooterChar"/>
    <w:uiPriority w:val="99"/>
    <w:unhideWhenUsed/>
    <w:rsid w:val="007B45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4500"/>
  </w:style>
  <w:style w:type="paragraph" w:styleId="Caption">
    <w:name w:val="caption"/>
    <w:basedOn w:val="Normal"/>
    <w:next w:val="Normal"/>
    <w:semiHidden/>
    <w:unhideWhenUsed/>
    <w:qFormat/>
    <w:rsid w:val="00D61331"/>
    <w:pPr>
      <w:spacing w:after="0" w:line="240" w:lineRule="auto"/>
      <w:jc w:val="center"/>
    </w:pPr>
    <w:rPr>
      <w:rFonts w:ascii="Impact" w:eastAsia="Symbol" w:hAnsi="Impact" w:cs="Tahoma"/>
      <w:color w:val="800080"/>
      <w:sz w:val="6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273643">
      <w:bodyDiv w:val="1"/>
      <w:marLeft w:val="0"/>
      <w:marRight w:val="0"/>
      <w:marTop w:val="0"/>
      <w:marBottom w:val="0"/>
      <w:divBdr>
        <w:top w:val="none" w:sz="0" w:space="0" w:color="auto"/>
        <w:left w:val="none" w:sz="0" w:space="0" w:color="auto"/>
        <w:bottom w:val="none" w:sz="0" w:space="0" w:color="auto"/>
        <w:right w:val="none" w:sz="0" w:space="0" w:color="auto"/>
      </w:divBdr>
    </w:div>
    <w:div w:id="987326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1153</Words>
  <Characters>6576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IMS3</Company>
  <LinksUpToDate>false</LinksUpToDate>
  <CharactersWithSpaces>7714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Owen</dc:creator>
  <cp:lastModifiedBy>Sue Heptinstall</cp:lastModifiedBy>
  <cp:revision>2</cp:revision>
  <cp:lastPrinted>2016-05-17T15:22:00Z</cp:lastPrinted>
  <dcterms:created xsi:type="dcterms:W3CDTF">2018-05-31T12:14:00Z</dcterms:created>
  <dcterms:modified xsi:type="dcterms:W3CDTF">2018-05-31T12:14:00Z</dcterms:modified>
</cp:coreProperties>
</file>