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2D1" w:rsidRDefault="00C162D1" w:rsidP="004C398E">
      <w:pPr>
        <w:pStyle w:val="Head"/>
        <w:rPr>
          <w:color w:val="auto"/>
        </w:rPr>
      </w:pPr>
    </w:p>
    <w:p w:rsidR="00C162D1" w:rsidRDefault="00C162D1" w:rsidP="004C398E">
      <w:pPr>
        <w:pStyle w:val="Head"/>
        <w:rPr>
          <w:color w:val="auto"/>
        </w:rPr>
      </w:pPr>
    </w:p>
    <w:p w:rsidR="00C162D1" w:rsidRDefault="00C162D1" w:rsidP="004C398E">
      <w:pPr>
        <w:pStyle w:val="Head"/>
        <w:rPr>
          <w:color w:val="auto"/>
        </w:rPr>
      </w:pPr>
    </w:p>
    <w:p w:rsidR="00C162D1" w:rsidRPr="00C30B4D" w:rsidRDefault="00C162D1" w:rsidP="00C162D1">
      <w:pPr>
        <w:pStyle w:val="LtrNormal"/>
        <w:rPr>
          <w:b/>
          <w:sz w:val="24"/>
          <w:szCs w:val="24"/>
        </w:rPr>
      </w:pPr>
      <w:r>
        <w:rPr>
          <w:b/>
          <w:sz w:val="24"/>
          <w:szCs w:val="24"/>
        </w:rPr>
        <w:t>Job Description</w:t>
      </w:r>
    </w:p>
    <w:p w:rsidR="00C162D1" w:rsidRDefault="00C162D1" w:rsidP="00C162D1">
      <w:pPr>
        <w:pStyle w:val="LtrNormal"/>
      </w:pPr>
      <w:r>
        <w:rPr>
          <w:b/>
          <w:sz w:val="24"/>
          <w:szCs w:val="24"/>
        </w:rPr>
        <w:t xml:space="preserve">Head of </w:t>
      </w:r>
      <w:r w:rsidR="0032429B">
        <w:rPr>
          <w:b/>
          <w:sz w:val="24"/>
          <w:szCs w:val="24"/>
        </w:rPr>
        <w:t xml:space="preserve">IT and Digital Strategy </w:t>
      </w:r>
    </w:p>
    <w:p w:rsidR="00203300" w:rsidRPr="00C162D1" w:rsidRDefault="00203300" w:rsidP="004C398E">
      <w:pPr>
        <w:pStyle w:val="Head"/>
        <w:rPr>
          <w:sz w:val="22"/>
          <w:szCs w:val="22"/>
        </w:rPr>
      </w:pPr>
      <w:r w:rsidRPr="00C162D1">
        <w:rPr>
          <w:sz w:val="22"/>
          <w:szCs w:val="22"/>
        </w:rPr>
        <w:t>General</w:t>
      </w:r>
    </w:p>
    <w:p w:rsidR="007F2E1E" w:rsidRPr="00C162D1" w:rsidRDefault="007F2E1E" w:rsidP="001C4A6C">
      <w:pPr>
        <w:tabs>
          <w:tab w:val="clear" w:pos="9072"/>
        </w:tabs>
        <w:overflowPunct/>
        <w:autoSpaceDE/>
        <w:autoSpaceDN/>
        <w:adjustRightInd/>
        <w:spacing w:after="0" w:afterAutospacing="0"/>
        <w:jc w:val="both"/>
        <w:textAlignment w:val="auto"/>
        <w:rPr>
          <w:rFonts w:eastAsia="Times New Roman" w:cs="Arial"/>
          <w:sz w:val="22"/>
          <w:szCs w:val="22"/>
        </w:rPr>
      </w:pPr>
      <w:r w:rsidRPr="00C162D1">
        <w:rPr>
          <w:rFonts w:eastAsia="Times New Roman" w:cs="Arial"/>
          <w:sz w:val="22"/>
          <w:szCs w:val="22"/>
        </w:rPr>
        <w:t xml:space="preserve">Oakham School </w:t>
      </w:r>
      <w:proofErr w:type="gramStart"/>
      <w:r w:rsidRPr="00C162D1">
        <w:rPr>
          <w:rFonts w:eastAsia="Times New Roman" w:cs="Arial"/>
          <w:sz w:val="22"/>
          <w:szCs w:val="22"/>
        </w:rPr>
        <w:t>was founded</w:t>
      </w:r>
      <w:proofErr w:type="gramEnd"/>
      <w:r w:rsidRPr="00C162D1">
        <w:rPr>
          <w:rFonts w:eastAsia="Times New Roman" w:cs="Arial"/>
          <w:sz w:val="22"/>
          <w:szCs w:val="22"/>
        </w:rPr>
        <w:t xml:space="preserve"> by Archdeacon Johnson in 1584 and is now one of the largest co-educational Boarding and Day Schools </w:t>
      </w:r>
      <w:r w:rsidR="001C4A6C" w:rsidRPr="00C162D1">
        <w:rPr>
          <w:rFonts w:eastAsia="Times New Roman" w:cs="Arial"/>
          <w:sz w:val="22"/>
          <w:szCs w:val="22"/>
        </w:rPr>
        <w:t xml:space="preserve">in </w:t>
      </w:r>
      <w:r w:rsidR="0069539A">
        <w:rPr>
          <w:rFonts w:eastAsia="Times New Roman" w:cs="Arial"/>
          <w:sz w:val="22"/>
          <w:szCs w:val="22"/>
        </w:rPr>
        <w:t>the country. It has some 1,05</w:t>
      </w:r>
      <w:r w:rsidRPr="00C162D1">
        <w:rPr>
          <w:rFonts w:eastAsia="Times New Roman" w:cs="Arial"/>
          <w:sz w:val="22"/>
          <w:szCs w:val="22"/>
        </w:rPr>
        <w:t>0 pupils ranging in age from 10 to 18 years, of whom 50% are boarders. These pupils are accommodat</w:t>
      </w:r>
      <w:r w:rsidR="0069539A">
        <w:rPr>
          <w:rFonts w:eastAsia="Times New Roman" w:cs="Arial"/>
          <w:sz w:val="22"/>
          <w:szCs w:val="22"/>
        </w:rPr>
        <w:t xml:space="preserve">ed in eight boarding houses and </w:t>
      </w:r>
      <w:proofErr w:type="gramStart"/>
      <w:r w:rsidR="0069539A">
        <w:rPr>
          <w:rFonts w:eastAsia="Times New Roman" w:cs="Arial"/>
          <w:sz w:val="22"/>
          <w:szCs w:val="22"/>
        </w:rPr>
        <w:t>four day</w:t>
      </w:r>
      <w:proofErr w:type="gramEnd"/>
      <w:r w:rsidR="0069539A">
        <w:rPr>
          <w:rFonts w:eastAsia="Times New Roman" w:cs="Arial"/>
          <w:sz w:val="22"/>
          <w:szCs w:val="22"/>
        </w:rPr>
        <w:t xml:space="preserve"> h</w:t>
      </w:r>
      <w:r w:rsidRPr="00C162D1">
        <w:rPr>
          <w:rFonts w:eastAsia="Times New Roman" w:cs="Arial"/>
          <w:sz w:val="22"/>
          <w:szCs w:val="22"/>
        </w:rPr>
        <w:t>ouses</w:t>
      </w:r>
      <w:r w:rsidR="0069539A">
        <w:rPr>
          <w:rFonts w:eastAsia="Times New Roman" w:cs="Arial"/>
          <w:sz w:val="22"/>
          <w:szCs w:val="22"/>
        </w:rPr>
        <w:t>, and four day/boarding Houses in Lower School</w:t>
      </w:r>
      <w:r w:rsidRPr="00C162D1">
        <w:rPr>
          <w:rFonts w:eastAsia="Times New Roman" w:cs="Arial"/>
          <w:sz w:val="22"/>
          <w:szCs w:val="22"/>
        </w:rPr>
        <w:t>.</w:t>
      </w:r>
      <w:r w:rsidR="00190FD3">
        <w:rPr>
          <w:rFonts w:eastAsia="Times New Roman" w:cs="Arial"/>
          <w:sz w:val="22"/>
          <w:szCs w:val="22"/>
        </w:rPr>
        <w:t xml:space="preserve"> The School operates along the lines of a boarding school, seven days a week, 32 weeks of the year. Lessons </w:t>
      </w:r>
      <w:proofErr w:type="gramStart"/>
      <w:r w:rsidR="00190FD3">
        <w:rPr>
          <w:rFonts w:eastAsia="Times New Roman" w:cs="Arial"/>
          <w:sz w:val="22"/>
          <w:szCs w:val="22"/>
        </w:rPr>
        <w:t>are taught</w:t>
      </w:r>
      <w:proofErr w:type="gramEnd"/>
      <w:r w:rsidR="00190FD3">
        <w:rPr>
          <w:rFonts w:eastAsia="Times New Roman" w:cs="Arial"/>
          <w:sz w:val="22"/>
          <w:szCs w:val="22"/>
        </w:rPr>
        <w:t xml:space="preserve"> on Saturday mornings. </w:t>
      </w:r>
    </w:p>
    <w:p w:rsidR="001C4A6C" w:rsidRPr="00C162D1" w:rsidRDefault="001C4A6C" w:rsidP="001C4A6C">
      <w:pPr>
        <w:pStyle w:val="Head"/>
        <w:rPr>
          <w:sz w:val="22"/>
          <w:szCs w:val="22"/>
        </w:rPr>
      </w:pPr>
      <w:r w:rsidRPr="00C162D1">
        <w:rPr>
          <w:sz w:val="22"/>
          <w:szCs w:val="22"/>
        </w:rPr>
        <w:t>Reporting</w:t>
      </w:r>
    </w:p>
    <w:p w:rsidR="001C4A6C" w:rsidRPr="00C162D1" w:rsidRDefault="00F2467B" w:rsidP="001C4A6C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" w:cs="Arial"/>
          <w:bCs/>
          <w:color w:val="000000"/>
          <w:sz w:val="22"/>
          <w:szCs w:val="22"/>
        </w:rPr>
      </w:pPr>
      <w:r w:rsidRPr="00C162D1">
        <w:rPr>
          <w:rFonts w:eastAsia="Times" w:cs="Arial"/>
          <w:bCs/>
          <w:color w:val="000000"/>
          <w:sz w:val="22"/>
          <w:szCs w:val="22"/>
        </w:rPr>
        <w:t xml:space="preserve">To </w:t>
      </w:r>
      <w:r w:rsidR="00C162D1">
        <w:rPr>
          <w:rFonts w:eastAsia="Times" w:cs="Arial"/>
          <w:bCs/>
          <w:color w:val="000000"/>
          <w:sz w:val="22"/>
          <w:szCs w:val="22"/>
        </w:rPr>
        <w:t>the D</w:t>
      </w:r>
      <w:r w:rsidR="00DB6DAE">
        <w:rPr>
          <w:rFonts w:eastAsia="Times" w:cs="Arial"/>
          <w:bCs/>
          <w:color w:val="000000"/>
          <w:sz w:val="22"/>
          <w:szCs w:val="22"/>
        </w:rPr>
        <w:t>irector of Operations and Strategic Planning D</w:t>
      </w:r>
      <w:r w:rsidR="00C162D1">
        <w:rPr>
          <w:rFonts w:eastAsia="Times" w:cs="Arial"/>
          <w:bCs/>
          <w:color w:val="000000"/>
          <w:sz w:val="22"/>
          <w:szCs w:val="22"/>
        </w:rPr>
        <w:t>OSP</w:t>
      </w:r>
      <w:r w:rsidR="00972CE0" w:rsidRPr="00C162D1">
        <w:rPr>
          <w:rFonts w:eastAsia="Times" w:cs="Arial"/>
          <w:bCs/>
          <w:color w:val="000000"/>
          <w:sz w:val="22"/>
          <w:szCs w:val="22"/>
        </w:rPr>
        <w:t xml:space="preserve"> (direct line ma</w:t>
      </w:r>
      <w:r w:rsidR="00C162D1">
        <w:rPr>
          <w:rFonts w:eastAsia="Times" w:cs="Arial"/>
          <w:bCs/>
          <w:color w:val="000000"/>
          <w:sz w:val="22"/>
          <w:szCs w:val="22"/>
        </w:rPr>
        <w:t>nager) and Senior Leadership</w:t>
      </w:r>
      <w:r w:rsidR="004B1F89" w:rsidRPr="00C162D1">
        <w:rPr>
          <w:rFonts w:eastAsia="Times" w:cs="Arial"/>
          <w:bCs/>
          <w:color w:val="000000"/>
          <w:sz w:val="22"/>
          <w:szCs w:val="22"/>
        </w:rPr>
        <w:t xml:space="preserve"> </w:t>
      </w:r>
      <w:r w:rsidR="0069539A">
        <w:rPr>
          <w:rFonts w:eastAsia="Times" w:cs="Arial"/>
          <w:bCs/>
          <w:color w:val="000000"/>
          <w:sz w:val="22"/>
          <w:szCs w:val="22"/>
        </w:rPr>
        <w:t>team</w:t>
      </w:r>
      <w:r w:rsidR="004B1F89" w:rsidRPr="00C162D1">
        <w:rPr>
          <w:rFonts w:eastAsia="Times" w:cs="Arial"/>
          <w:bCs/>
          <w:color w:val="000000"/>
          <w:sz w:val="22"/>
          <w:szCs w:val="22"/>
        </w:rPr>
        <w:t xml:space="preserve"> (operational)</w:t>
      </w:r>
      <w:r w:rsidR="00190FD3">
        <w:rPr>
          <w:rFonts w:eastAsia="Times" w:cs="Arial"/>
          <w:bCs/>
          <w:color w:val="000000"/>
          <w:sz w:val="22"/>
          <w:szCs w:val="22"/>
        </w:rPr>
        <w:t>.</w:t>
      </w:r>
    </w:p>
    <w:p w:rsidR="001C4A6C" w:rsidRPr="00C162D1" w:rsidRDefault="001C4A6C" w:rsidP="007F2E1E">
      <w:pPr>
        <w:tabs>
          <w:tab w:val="clear" w:pos="9072"/>
        </w:tabs>
        <w:overflowPunct/>
        <w:autoSpaceDE/>
        <w:autoSpaceDN/>
        <w:adjustRightInd/>
        <w:spacing w:after="0" w:afterAutospacing="0"/>
        <w:ind w:left="426" w:right="340"/>
        <w:jc w:val="both"/>
        <w:textAlignment w:val="auto"/>
        <w:rPr>
          <w:rFonts w:eastAsia="Times" w:cs="Arial"/>
          <w:b/>
          <w:bCs/>
          <w:color w:val="000000"/>
          <w:sz w:val="22"/>
          <w:szCs w:val="22"/>
          <w:u w:val="single"/>
        </w:rPr>
      </w:pPr>
    </w:p>
    <w:p w:rsidR="006855FF" w:rsidRDefault="006855FF" w:rsidP="001C4A6C">
      <w:pPr>
        <w:pStyle w:val="Head"/>
        <w:rPr>
          <w:sz w:val="22"/>
          <w:szCs w:val="22"/>
        </w:rPr>
      </w:pPr>
      <w:r>
        <w:rPr>
          <w:sz w:val="22"/>
          <w:szCs w:val="22"/>
        </w:rPr>
        <w:t>The Technical Environment</w:t>
      </w:r>
    </w:p>
    <w:p w:rsidR="00A678EC" w:rsidRPr="00B34FBA" w:rsidRDefault="00A678EC" w:rsidP="00B34FBA">
      <w:pPr>
        <w:rPr>
          <w:rFonts w:cs="Arial"/>
          <w:color w:val="000000"/>
          <w:sz w:val="22"/>
          <w:szCs w:val="22"/>
        </w:rPr>
      </w:pPr>
      <w:r w:rsidRPr="00DA4395">
        <w:rPr>
          <w:sz w:val="22"/>
          <w:szCs w:val="22"/>
        </w:rPr>
        <w:t xml:space="preserve">Oakham School has a large network, spanning multiple buildings linked via private fibre across a town wide site, based primarily around Microsoft server and clients. </w:t>
      </w:r>
      <w:r w:rsidRPr="00B34FBA">
        <w:rPr>
          <w:rFonts w:cs="Arial"/>
          <w:color w:val="000000"/>
          <w:sz w:val="22"/>
          <w:szCs w:val="22"/>
        </w:rPr>
        <w:t>The majority of the</w:t>
      </w:r>
      <w:r w:rsidR="00DA4395" w:rsidRPr="00DA4395">
        <w:rPr>
          <w:rFonts w:cs="Arial"/>
          <w:color w:val="000000"/>
          <w:sz w:val="22"/>
          <w:szCs w:val="22"/>
        </w:rPr>
        <w:t xml:space="preserve"> </w:t>
      </w:r>
      <w:r w:rsidRPr="00B34FBA">
        <w:rPr>
          <w:rFonts w:cs="Arial"/>
          <w:color w:val="000000"/>
          <w:sz w:val="22"/>
          <w:szCs w:val="22"/>
        </w:rPr>
        <w:t>servers are virtual, running on</w:t>
      </w:r>
      <w:r w:rsidR="00DA4395" w:rsidRPr="00B34FBA">
        <w:rPr>
          <w:rFonts w:cs="Arial"/>
          <w:color w:val="000000"/>
          <w:sz w:val="22"/>
          <w:szCs w:val="22"/>
        </w:rPr>
        <w:t xml:space="preserve"> a</w:t>
      </w:r>
      <w:r w:rsidRPr="00B34FBA">
        <w:rPr>
          <w:rFonts w:cs="Arial"/>
          <w:color w:val="000000"/>
          <w:sz w:val="22"/>
          <w:szCs w:val="22"/>
        </w:rPr>
        <w:t xml:space="preserve"> VMWare</w:t>
      </w:r>
      <w:r w:rsidR="00DA4395" w:rsidRPr="00B34FBA">
        <w:rPr>
          <w:rFonts w:cs="Arial"/>
          <w:color w:val="000000"/>
          <w:sz w:val="22"/>
          <w:szCs w:val="22"/>
        </w:rPr>
        <w:t xml:space="preserve"> platform</w:t>
      </w:r>
      <w:r w:rsidRPr="00B34FBA">
        <w:rPr>
          <w:rFonts w:cs="Arial"/>
          <w:color w:val="000000"/>
          <w:sz w:val="22"/>
          <w:szCs w:val="22"/>
        </w:rPr>
        <w:t>, with a NetApp live and Disaster Recovery SAN</w:t>
      </w:r>
      <w:r w:rsidR="00DA4395" w:rsidRPr="00B34FBA">
        <w:rPr>
          <w:rFonts w:cs="Arial"/>
          <w:color w:val="000000"/>
          <w:sz w:val="22"/>
          <w:szCs w:val="22"/>
        </w:rPr>
        <w:t xml:space="preserve"> providing server and user data st</w:t>
      </w:r>
      <w:r w:rsidR="0069539A">
        <w:rPr>
          <w:rFonts w:cs="Arial"/>
          <w:color w:val="000000"/>
          <w:sz w:val="22"/>
          <w:szCs w:val="22"/>
        </w:rPr>
        <w:t>orage.  There are approximately</w:t>
      </w:r>
      <w:r w:rsidR="00DA4395" w:rsidRPr="00B34FBA">
        <w:rPr>
          <w:rFonts w:cs="Arial"/>
          <w:color w:val="000000"/>
          <w:sz w:val="22"/>
          <w:szCs w:val="22"/>
        </w:rPr>
        <w:t xml:space="preserve"> </w:t>
      </w:r>
      <w:r w:rsidRPr="00B34FBA">
        <w:rPr>
          <w:rFonts w:cs="Arial"/>
          <w:color w:val="000000"/>
          <w:sz w:val="22"/>
          <w:szCs w:val="22"/>
        </w:rPr>
        <w:t>1</w:t>
      </w:r>
      <w:r w:rsidR="0069539A">
        <w:rPr>
          <w:rFonts w:cs="Arial"/>
          <w:color w:val="000000"/>
          <w:sz w:val="22"/>
          <w:szCs w:val="22"/>
        </w:rPr>
        <w:t>,</w:t>
      </w:r>
      <w:r w:rsidRPr="00B34FBA">
        <w:rPr>
          <w:rFonts w:cs="Arial"/>
          <w:color w:val="000000"/>
          <w:sz w:val="22"/>
          <w:szCs w:val="22"/>
        </w:rPr>
        <w:t>000 domain computers</w:t>
      </w:r>
      <w:r w:rsidR="00DA4395" w:rsidRPr="00B34FBA">
        <w:rPr>
          <w:rFonts w:cs="Arial"/>
          <w:color w:val="000000"/>
          <w:sz w:val="22"/>
          <w:szCs w:val="22"/>
        </w:rPr>
        <w:t xml:space="preserve">, including 200 MS Surface devices issued to staff.  The extensive </w:t>
      </w:r>
      <w:proofErr w:type="spellStart"/>
      <w:r w:rsidR="00DA4395" w:rsidRPr="00B34FBA">
        <w:rPr>
          <w:rFonts w:cs="Arial"/>
          <w:color w:val="000000"/>
          <w:sz w:val="22"/>
          <w:szCs w:val="22"/>
        </w:rPr>
        <w:t>Aerohive</w:t>
      </w:r>
      <w:proofErr w:type="spellEnd"/>
      <w:r w:rsidR="00DA4395" w:rsidRPr="00B34FBA">
        <w:rPr>
          <w:rFonts w:cs="Arial"/>
          <w:color w:val="000000"/>
          <w:sz w:val="22"/>
          <w:szCs w:val="22"/>
        </w:rPr>
        <w:t xml:space="preserve"> wireless network typically supports </w:t>
      </w:r>
      <w:r w:rsidRPr="00B34FBA">
        <w:rPr>
          <w:rFonts w:cs="Arial"/>
          <w:color w:val="000000"/>
          <w:sz w:val="22"/>
          <w:szCs w:val="22"/>
        </w:rPr>
        <w:t>1</w:t>
      </w:r>
      <w:r w:rsidR="0069539A">
        <w:rPr>
          <w:rFonts w:cs="Arial"/>
          <w:color w:val="000000"/>
          <w:sz w:val="22"/>
          <w:szCs w:val="22"/>
        </w:rPr>
        <w:t>,</w:t>
      </w:r>
      <w:r w:rsidRPr="00B34FBA">
        <w:rPr>
          <w:rFonts w:cs="Arial"/>
          <w:color w:val="000000"/>
          <w:sz w:val="22"/>
          <w:szCs w:val="22"/>
        </w:rPr>
        <w:t>000 BYOD users each day</w:t>
      </w:r>
      <w:r w:rsidR="00DA4395" w:rsidRPr="00B34FBA">
        <w:rPr>
          <w:rFonts w:cs="Arial"/>
          <w:color w:val="000000"/>
          <w:sz w:val="22"/>
          <w:szCs w:val="22"/>
        </w:rPr>
        <w:t>, with Cisco switched providing wired connectivity</w:t>
      </w:r>
      <w:r w:rsidR="00DA4395">
        <w:rPr>
          <w:rFonts w:cs="Arial"/>
          <w:color w:val="000000"/>
          <w:sz w:val="22"/>
          <w:szCs w:val="22"/>
        </w:rPr>
        <w:t>.</w:t>
      </w:r>
      <w:r w:rsidR="00DA4395" w:rsidRPr="00B34FBA">
        <w:rPr>
          <w:rFonts w:cs="Arial"/>
          <w:color w:val="000000"/>
          <w:sz w:val="22"/>
          <w:szCs w:val="22"/>
        </w:rPr>
        <w:t xml:space="preserve"> T</w:t>
      </w:r>
      <w:r w:rsidRPr="00DA4395">
        <w:rPr>
          <w:sz w:val="22"/>
          <w:szCs w:val="22"/>
        </w:rPr>
        <w:t>here are approximately 1500 staff and student users, with accounts in A</w:t>
      </w:r>
      <w:r w:rsidR="00DA4395" w:rsidRPr="00DA4395">
        <w:rPr>
          <w:sz w:val="22"/>
          <w:szCs w:val="22"/>
        </w:rPr>
        <w:t>ctive Directory and Office 365.</w:t>
      </w:r>
      <w:r w:rsidR="0069539A">
        <w:rPr>
          <w:sz w:val="22"/>
          <w:szCs w:val="22"/>
        </w:rPr>
        <w:t xml:space="preserve">  The school, supported by three full-time </w:t>
      </w:r>
      <w:r w:rsidR="00DA4395">
        <w:rPr>
          <w:sz w:val="22"/>
          <w:szCs w:val="22"/>
        </w:rPr>
        <w:t xml:space="preserve">developers, develops and maintains its own MIS system in house, based upon a </w:t>
      </w:r>
      <w:proofErr w:type="spellStart"/>
      <w:r w:rsidR="00DA4395">
        <w:rPr>
          <w:sz w:val="22"/>
          <w:szCs w:val="22"/>
        </w:rPr>
        <w:t>Filemaker</w:t>
      </w:r>
      <w:proofErr w:type="spellEnd"/>
      <w:r w:rsidR="00DA4395">
        <w:rPr>
          <w:sz w:val="22"/>
          <w:szCs w:val="22"/>
        </w:rPr>
        <w:t xml:space="preserve"> platform, which is used to manage almost every aspect of school life from initial admissions enquiries, through academic management and </w:t>
      </w:r>
      <w:r w:rsidR="0069539A">
        <w:rPr>
          <w:sz w:val="22"/>
          <w:szCs w:val="22"/>
        </w:rPr>
        <w:t>tracking,</w:t>
      </w:r>
      <w:r w:rsidR="00DA4395">
        <w:rPr>
          <w:sz w:val="22"/>
          <w:szCs w:val="22"/>
        </w:rPr>
        <w:t xml:space="preserve"> fundraising</w:t>
      </w:r>
      <w:r w:rsidR="0069539A">
        <w:rPr>
          <w:sz w:val="22"/>
          <w:szCs w:val="22"/>
        </w:rPr>
        <w:t>, medical records, accident reporting, maintenance tickets and room bookings</w:t>
      </w:r>
      <w:r w:rsidR="00DA4395">
        <w:rPr>
          <w:sz w:val="22"/>
          <w:szCs w:val="22"/>
        </w:rPr>
        <w:t>.  The Print Service</w:t>
      </w:r>
      <w:r w:rsidR="0069539A">
        <w:rPr>
          <w:sz w:val="22"/>
          <w:szCs w:val="22"/>
        </w:rPr>
        <w:t>s</w:t>
      </w:r>
      <w:r w:rsidR="00DA4395">
        <w:rPr>
          <w:sz w:val="22"/>
          <w:szCs w:val="22"/>
        </w:rPr>
        <w:t xml:space="preserve"> department provides a central p</w:t>
      </w:r>
      <w:r w:rsidR="003E0608">
        <w:rPr>
          <w:sz w:val="22"/>
          <w:szCs w:val="22"/>
        </w:rPr>
        <w:t xml:space="preserve">rint and production service based on Ricoh production class devices, </w:t>
      </w:r>
      <w:proofErr w:type="gramStart"/>
      <w:r w:rsidR="003E0608">
        <w:rPr>
          <w:sz w:val="22"/>
          <w:szCs w:val="22"/>
        </w:rPr>
        <w:t>and also</w:t>
      </w:r>
      <w:proofErr w:type="gramEnd"/>
      <w:r w:rsidR="003E0608">
        <w:rPr>
          <w:sz w:val="22"/>
          <w:szCs w:val="22"/>
        </w:rPr>
        <w:t xml:space="preserve"> supports a fleet of Ricoh MFDs across the school.  Telephony is primarily IP based, and runs on a Mitel platform.</w:t>
      </w:r>
    </w:p>
    <w:p w:rsidR="001C4A6C" w:rsidRDefault="001C4A6C" w:rsidP="001C4A6C">
      <w:pPr>
        <w:pStyle w:val="Head"/>
        <w:rPr>
          <w:sz w:val="22"/>
          <w:szCs w:val="22"/>
        </w:rPr>
      </w:pPr>
      <w:r w:rsidRPr="00C162D1">
        <w:rPr>
          <w:sz w:val="22"/>
          <w:szCs w:val="22"/>
        </w:rPr>
        <w:t>Job Purpose</w:t>
      </w:r>
    </w:p>
    <w:p w:rsidR="00DB6DAE" w:rsidRPr="00DB6DAE" w:rsidRDefault="00DB6DAE" w:rsidP="00DB6DAE">
      <w:pPr>
        <w:rPr>
          <w:sz w:val="22"/>
          <w:szCs w:val="22"/>
        </w:rPr>
      </w:pPr>
      <w:r w:rsidRPr="00DB6DAE">
        <w:rPr>
          <w:sz w:val="22"/>
          <w:szCs w:val="22"/>
        </w:rPr>
        <w:t>This is a key role providing a strategic and comprehensive oversight of all systems across the school</w:t>
      </w:r>
      <w:r w:rsidR="006855FF">
        <w:rPr>
          <w:sz w:val="22"/>
          <w:szCs w:val="22"/>
        </w:rPr>
        <w:t xml:space="preserve"> as well as ensuring the smooth </w:t>
      </w:r>
      <w:proofErr w:type="gramStart"/>
      <w:r w:rsidR="006855FF">
        <w:rPr>
          <w:sz w:val="22"/>
          <w:szCs w:val="22"/>
        </w:rPr>
        <w:t>day to day</w:t>
      </w:r>
      <w:proofErr w:type="gramEnd"/>
      <w:r w:rsidR="006855FF">
        <w:rPr>
          <w:sz w:val="22"/>
          <w:szCs w:val="22"/>
        </w:rPr>
        <w:t xml:space="preserve"> running of IT services across the school</w:t>
      </w:r>
      <w:r w:rsidRPr="00DB6DAE">
        <w:rPr>
          <w:sz w:val="22"/>
          <w:szCs w:val="22"/>
        </w:rPr>
        <w:t xml:space="preserve">. The Head of IT and Digital Strategy will have the following </w:t>
      </w:r>
      <w:r w:rsidR="00CA505B">
        <w:rPr>
          <w:sz w:val="22"/>
          <w:szCs w:val="22"/>
        </w:rPr>
        <w:t>seven</w:t>
      </w:r>
      <w:r w:rsidRPr="00DB6DAE">
        <w:rPr>
          <w:sz w:val="22"/>
          <w:szCs w:val="22"/>
        </w:rPr>
        <w:t xml:space="preserve"> key areas of responsibility:</w:t>
      </w:r>
    </w:p>
    <w:p w:rsidR="00DB6DAE" w:rsidRDefault="00DB6DAE" w:rsidP="00DB6DAE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B6DAE">
        <w:rPr>
          <w:sz w:val="22"/>
          <w:szCs w:val="22"/>
        </w:rPr>
        <w:t xml:space="preserve">Line Management of the Network Services </w:t>
      </w:r>
      <w:r w:rsidR="0069539A">
        <w:rPr>
          <w:sz w:val="22"/>
          <w:szCs w:val="22"/>
        </w:rPr>
        <w:t>team</w:t>
      </w:r>
      <w:r w:rsidRPr="00DB6DAE">
        <w:rPr>
          <w:sz w:val="22"/>
          <w:szCs w:val="22"/>
        </w:rPr>
        <w:t xml:space="preserve">, Data Systems </w:t>
      </w:r>
      <w:r w:rsidR="0069539A">
        <w:rPr>
          <w:sz w:val="22"/>
          <w:szCs w:val="22"/>
        </w:rPr>
        <w:t>team</w:t>
      </w:r>
      <w:r w:rsidRPr="00DB6DAE">
        <w:rPr>
          <w:sz w:val="22"/>
          <w:szCs w:val="22"/>
        </w:rPr>
        <w:t xml:space="preserve">, Print Services </w:t>
      </w:r>
      <w:r w:rsidR="0069539A">
        <w:rPr>
          <w:sz w:val="22"/>
          <w:szCs w:val="22"/>
        </w:rPr>
        <w:t>team</w:t>
      </w:r>
      <w:r w:rsidRPr="00DB6DAE">
        <w:rPr>
          <w:sz w:val="22"/>
          <w:szCs w:val="22"/>
        </w:rPr>
        <w:t xml:space="preserve"> and the Staff Trainer</w:t>
      </w:r>
    </w:p>
    <w:p w:rsidR="00AD77F0" w:rsidRDefault="00AD77F0" w:rsidP="00AD77F0">
      <w:pPr>
        <w:rPr>
          <w:sz w:val="22"/>
          <w:szCs w:val="22"/>
        </w:rPr>
      </w:pPr>
      <w:r>
        <w:rPr>
          <w:noProof/>
          <w:lang w:eastAsia="en-GB"/>
        </w:rPr>
        <w:lastRenderedPageBreak/>
        <w:drawing>
          <wp:inline distT="0" distB="0" distL="0" distR="0" wp14:anchorId="1DDC3357" wp14:editId="5CB48DF6">
            <wp:extent cx="5759450" cy="39255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DAE" w:rsidRPr="00DB6DAE" w:rsidRDefault="00DB6DAE" w:rsidP="00DB6DAE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B6DAE">
        <w:rPr>
          <w:sz w:val="22"/>
          <w:szCs w:val="22"/>
        </w:rPr>
        <w:t xml:space="preserve">Strategic planning for IT and budgetary management </w:t>
      </w:r>
      <w:r w:rsidR="00052582">
        <w:rPr>
          <w:sz w:val="22"/>
          <w:szCs w:val="22"/>
        </w:rPr>
        <w:t>across the needs of</w:t>
      </w:r>
      <w:r w:rsidRPr="00DB6DAE">
        <w:rPr>
          <w:sz w:val="22"/>
          <w:szCs w:val="22"/>
        </w:rPr>
        <w:t xml:space="preserve"> Teaching Staff and Support Functions </w:t>
      </w:r>
    </w:p>
    <w:p w:rsidR="00DB6DAE" w:rsidRDefault="00DB6DAE" w:rsidP="00DB6DAE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B6DAE">
        <w:rPr>
          <w:sz w:val="22"/>
          <w:szCs w:val="22"/>
        </w:rPr>
        <w:t>Ensuring the effective management of a fast-running, reliable computer network</w:t>
      </w:r>
      <w:r w:rsidR="00052582">
        <w:rPr>
          <w:sz w:val="22"/>
          <w:szCs w:val="22"/>
        </w:rPr>
        <w:t xml:space="preserve"> and systems</w:t>
      </w:r>
      <w:r w:rsidRPr="00DB6DAE">
        <w:rPr>
          <w:sz w:val="22"/>
          <w:szCs w:val="22"/>
        </w:rPr>
        <w:t xml:space="preserve"> that will offer a quality platform to support teaching and learning as well as the wider managerial and administrative needs of the school</w:t>
      </w:r>
    </w:p>
    <w:p w:rsidR="00CA505B" w:rsidRPr="00714AB5" w:rsidRDefault="00CA505B" w:rsidP="00CA505B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B6DAE">
        <w:rPr>
          <w:sz w:val="22"/>
          <w:szCs w:val="22"/>
        </w:rPr>
        <w:t xml:space="preserve">Ensuring the effective management </w:t>
      </w:r>
      <w:r>
        <w:rPr>
          <w:sz w:val="22"/>
          <w:szCs w:val="22"/>
        </w:rPr>
        <w:t>and cost effective production of printed resources within the Print Services department, and wider</w:t>
      </w:r>
      <w:r w:rsidR="0069539A">
        <w:rPr>
          <w:sz w:val="22"/>
          <w:szCs w:val="22"/>
        </w:rPr>
        <w:t xml:space="preserve"> fleet of print and MFD devices</w:t>
      </w:r>
    </w:p>
    <w:p w:rsidR="00DB6DAE" w:rsidRPr="00DB6DAE" w:rsidRDefault="00DB6DAE" w:rsidP="00DB6DAE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B6DAE">
        <w:rPr>
          <w:sz w:val="22"/>
          <w:szCs w:val="22"/>
        </w:rPr>
        <w:t>Working with academic colleagues to promote the use of technology in Teaching &amp; Learning</w:t>
      </w:r>
    </w:p>
    <w:p w:rsidR="00DB6DAE" w:rsidRDefault="00DB6DAE" w:rsidP="00DB6DAE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B6DAE">
        <w:rPr>
          <w:sz w:val="22"/>
          <w:szCs w:val="22"/>
        </w:rPr>
        <w:t>Staff and pupil training</w:t>
      </w:r>
    </w:p>
    <w:p w:rsidR="00DB6DAE" w:rsidRPr="00DB6DAE" w:rsidRDefault="00DB6DAE" w:rsidP="00DB6DAE">
      <w:pPr>
        <w:pStyle w:val="ListParagraph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Digital security</w:t>
      </w:r>
      <w:r w:rsidR="00E3506B">
        <w:rPr>
          <w:sz w:val="22"/>
          <w:szCs w:val="22"/>
        </w:rPr>
        <w:t xml:space="preserve"> </w:t>
      </w:r>
    </w:p>
    <w:p w:rsidR="00DB6DAE" w:rsidRPr="00DB6DAE" w:rsidRDefault="00DB6DAE" w:rsidP="00DB6DAE">
      <w:pPr>
        <w:pStyle w:val="ListParagraph"/>
        <w:rPr>
          <w:sz w:val="22"/>
          <w:szCs w:val="22"/>
        </w:rPr>
      </w:pPr>
    </w:p>
    <w:p w:rsidR="004B1F89" w:rsidRPr="00C162D1" w:rsidRDefault="004B1F89" w:rsidP="004B1F89">
      <w:pPr>
        <w:pStyle w:val="Head"/>
        <w:rPr>
          <w:sz w:val="22"/>
          <w:szCs w:val="22"/>
        </w:rPr>
      </w:pPr>
      <w:r w:rsidRPr="00C162D1">
        <w:rPr>
          <w:sz w:val="22"/>
          <w:szCs w:val="22"/>
        </w:rPr>
        <w:t>Job Details</w:t>
      </w:r>
    </w:p>
    <w:p w:rsidR="00B80B22" w:rsidRDefault="00B95F8F" w:rsidP="00B80B2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The duties and responsibilities of </w:t>
      </w:r>
      <w:r w:rsidR="00B80B22" w:rsidRPr="00C162D1">
        <w:rPr>
          <w:rFonts w:eastAsia="Times New Roman" w:cs="Arial"/>
          <w:sz w:val="22"/>
          <w:szCs w:val="22"/>
          <w:lang w:eastAsia="en-GB"/>
        </w:rPr>
        <w:t xml:space="preserve">the Head of </w:t>
      </w:r>
      <w:r>
        <w:rPr>
          <w:rFonts w:eastAsia="Times New Roman" w:cs="Arial"/>
          <w:sz w:val="22"/>
          <w:szCs w:val="22"/>
          <w:lang w:eastAsia="en-GB"/>
        </w:rPr>
        <w:t xml:space="preserve">IT and Digital Strategy </w:t>
      </w:r>
      <w:r w:rsidR="00B80B22" w:rsidRPr="00C162D1">
        <w:rPr>
          <w:rFonts w:eastAsia="Times New Roman" w:cs="Arial"/>
          <w:sz w:val="22"/>
          <w:szCs w:val="22"/>
          <w:lang w:eastAsia="en-GB"/>
        </w:rPr>
        <w:t xml:space="preserve">will include, but not be limited </w:t>
      </w:r>
      <w:proofErr w:type="gramStart"/>
      <w:r w:rsidR="00B80B22" w:rsidRPr="00C162D1">
        <w:rPr>
          <w:rFonts w:eastAsia="Times New Roman" w:cs="Arial"/>
          <w:sz w:val="22"/>
          <w:szCs w:val="22"/>
          <w:lang w:eastAsia="en-GB"/>
        </w:rPr>
        <w:t>to</w:t>
      </w:r>
      <w:proofErr w:type="gramEnd"/>
      <w:r w:rsidR="00B80B22" w:rsidRPr="00C162D1">
        <w:rPr>
          <w:rFonts w:eastAsia="Times New Roman" w:cs="Arial"/>
          <w:sz w:val="22"/>
          <w:szCs w:val="22"/>
          <w:lang w:eastAsia="en-GB"/>
        </w:rPr>
        <w:t>:</w:t>
      </w:r>
    </w:p>
    <w:p w:rsidR="00B95F8F" w:rsidRDefault="00B95F8F" w:rsidP="00B80B2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A43F47" w:rsidRDefault="00A43F47" w:rsidP="00B80B2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B95F8F" w:rsidRPr="009108F0" w:rsidRDefault="00B95F8F" w:rsidP="00B80B2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 w:rsidRPr="009108F0">
        <w:rPr>
          <w:rFonts w:eastAsia="Times New Roman" w:cs="Arial"/>
          <w:b/>
          <w:sz w:val="22"/>
          <w:szCs w:val="22"/>
          <w:lang w:eastAsia="en-GB"/>
        </w:rPr>
        <w:t>Strategy</w:t>
      </w:r>
    </w:p>
    <w:p w:rsidR="00B95F8F" w:rsidRDefault="00B95F8F" w:rsidP="00B80B2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B95F8F" w:rsidRDefault="00B95F8F" w:rsidP="00B95F8F">
      <w:pPr>
        <w:pStyle w:val="ListParagraph"/>
        <w:numPr>
          <w:ilvl w:val="0"/>
          <w:numId w:val="28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</w:t>
      </w:r>
      <w:r w:rsidR="009108F0">
        <w:rPr>
          <w:rFonts w:eastAsia="Times New Roman" w:cs="Arial"/>
          <w:sz w:val="22"/>
          <w:szCs w:val="22"/>
          <w:lang w:eastAsia="en-GB"/>
        </w:rPr>
        <w:t>d</w:t>
      </w:r>
      <w:r>
        <w:rPr>
          <w:rFonts w:eastAsia="Times New Roman" w:cs="Arial"/>
          <w:sz w:val="22"/>
          <w:szCs w:val="22"/>
          <w:lang w:eastAsia="en-GB"/>
        </w:rPr>
        <w:t>evelop and implement a strategic plan for IT to include the current and future requirements of teaching &amp; learning, support, administration, marketing, finance functions and</w:t>
      </w:r>
      <w:r w:rsidR="00052582">
        <w:rPr>
          <w:rFonts w:eastAsia="Times New Roman" w:cs="Arial"/>
          <w:sz w:val="22"/>
          <w:szCs w:val="22"/>
          <w:lang w:eastAsia="en-GB"/>
        </w:rPr>
        <w:t xml:space="preserve"> to ensure</w:t>
      </w:r>
      <w:r>
        <w:rPr>
          <w:rFonts w:eastAsia="Times New Roman" w:cs="Arial"/>
          <w:sz w:val="22"/>
          <w:szCs w:val="22"/>
          <w:lang w:eastAsia="en-GB"/>
        </w:rPr>
        <w:t xml:space="preserve"> that the School has the appropriate hardware and software to support these needs</w:t>
      </w:r>
    </w:p>
    <w:p w:rsidR="00B95F8F" w:rsidRDefault="00B95F8F" w:rsidP="00B95F8F">
      <w:pPr>
        <w:pStyle w:val="ListParagraph"/>
        <w:numPr>
          <w:ilvl w:val="0"/>
          <w:numId w:val="28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lastRenderedPageBreak/>
        <w:t xml:space="preserve">To maintain an up to date knowledge and thorough understanding of all relevant new and emerging IT </w:t>
      </w:r>
      <w:r w:rsidR="009108F0">
        <w:rPr>
          <w:rFonts w:eastAsia="Times New Roman" w:cs="Arial"/>
          <w:sz w:val="22"/>
          <w:szCs w:val="22"/>
          <w:lang w:eastAsia="en-GB"/>
        </w:rPr>
        <w:t>technologies</w:t>
      </w:r>
      <w:r>
        <w:rPr>
          <w:rFonts w:eastAsia="Times New Roman" w:cs="Arial"/>
          <w:sz w:val="22"/>
          <w:szCs w:val="22"/>
          <w:lang w:eastAsia="en-GB"/>
        </w:rPr>
        <w:t xml:space="preserve"> and ensure the Senior </w:t>
      </w:r>
      <w:r w:rsidR="009108F0">
        <w:rPr>
          <w:rFonts w:eastAsia="Times New Roman" w:cs="Arial"/>
          <w:sz w:val="22"/>
          <w:szCs w:val="22"/>
          <w:lang w:eastAsia="en-GB"/>
        </w:rPr>
        <w:t>Leadership</w:t>
      </w:r>
      <w:r>
        <w:rPr>
          <w:rFonts w:eastAsia="Times New Roman" w:cs="Arial"/>
          <w:sz w:val="22"/>
          <w:szCs w:val="22"/>
          <w:lang w:eastAsia="en-GB"/>
        </w:rPr>
        <w:t xml:space="preserve"> </w:t>
      </w:r>
      <w:r w:rsidR="0069539A">
        <w:rPr>
          <w:rFonts w:eastAsia="Times New Roman" w:cs="Arial"/>
          <w:sz w:val="22"/>
          <w:szCs w:val="22"/>
          <w:lang w:eastAsia="en-GB"/>
        </w:rPr>
        <w:t>team</w:t>
      </w:r>
      <w:r>
        <w:rPr>
          <w:rFonts w:eastAsia="Times New Roman" w:cs="Arial"/>
          <w:sz w:val="22"/>
          <w:szCs w:val="22"/>
          <w:lang w:eastAsia="en-GB"/>
        </w:rPr>
        <w:t xml:space="preserve"> is well informed of the benefits they could bring to the school if adopted</w:t>
      </w:r>
    </w:p>
    <w:p w:rsidR="00B95F8F" w:rsidRDefault="00B95F8F" w:rsidP="00B95F8F">
      <w:pPr>
        <w:pStyle w:val="ListParagraph"/>
        <w:numPr>
          <w:ilvl w:val="0"/>
          <w:numId w:val="28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be a key member of the ICT Steering Group chaired by the Head and including Deputy Head Academic, Director of Teaching and Learning, Head of Network Services, Head of Data Systems</w:t>
      </w:r>
    </w:p>
    <w:p w:rsidR="0069539A" w:rsidRDefault="0069539A" w:rsidP="0069539A">
      <w:pPr>
        <w:pStyle w:val="ListParagraph"/>
        <w:numPr>
          <w:ilvl w:val="0"/>
          <w:numId w:val="28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build a network of contacts across other independent schools to share ideas and understand best practice</w:t>
      </w:r>
    </w:p>
    <w:p w:rsidR="0069539A" w:rsidRDefault="0069539A" w:rsidP="0069539A">
      <w:pPr>
        <w:pStyle w:val="ListParagraph"/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B95F8F" w:rsidRDefault="00B95F8F" w:rsidP="00B95F8F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A43F47" w:rsidRDefault="00A43F47" w:rsidP="00B95F8F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B95F8F" w:rsidRPr="009108F0" w:rsidRDefault="00B95F8F" w:rsidP="00B95F8F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 w:rsidRPr="009108F0">
        <w:rPr>
          <w:rFonts w:eastAsia="Times New Roman" w:cs="Arial"/>
          <w:b/>
          <w:sz w:val="22"/>
          <w:szCs w:val="22"/>
          <w:lang w:eastAsia="en-GB"/>
        </w:rPr>
        <w:t>Infrastructure, Systems and Data</w:t>
      </w:r>
      <w:r w:rsidR="00CA505B">
        <w:rPr>
          <w:rFonts w:eastAsia="Times New Roman" w:cs="Arial"/>
          <w:b/>
          <w:sz w:val="22"/>
          <w:szCs w:val="22"/>
          <w:lang w:eastAsia="en-GB"/>
        </w:rPr>
        <w:t>, Printed resources</w:t>
      </w:r>
    </w:p>
    <w:p w:rsidR="009108F0" w:rsidRDefault="009108F0" w:rsidP="00B95F8F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9108F0" w:rsidRDefault="009108F0" w:rsidP="00B95F8F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Working closely with the Head of Network Services</w:t>
      </w:r>
      <w:r w:rsidR="00813B07">
        <w:rPr>
          <w:rFonts w:eastAsia="Times New Roman" w:cs="Arial"/>
          <w:sz w:val="22"/>
          <w:szCs w:val="22"/>
          <w:lang w:eastAsia="en-GB"/>
        </w:rPr>
        <w:t>,</w:t>
      </w:r>
      <w:r w:rsidR="0069539A">
        <w:rPr>
          <w:rFonts w:eastAsia="Times New Roman" w:cs="Arial"/>
          <w:sz w:val="22"/>
          <w:szCs w:val="22"/>
          <w:lang w:eastAsia="en-GB"/>
        </w:rPr>
        <w:t xml:space="preserve"> </w:t>
      </w:r>
      <w:r>
        <w:rPr>
          <w:rFonts w:eastAsia="Times New Roman" w:cs="Arial"/>
          <w:sz w:val="22"/>
          <w:szCs w:val="22"/>
          <w:lang w:eastAsia="en-GB"/>
        </w:rPr>
        <w:t>Head of Data Systems</w:t>
      </w:r>
      <w:r w:rsidR="00813B07">
        <w:rPr>
          <w:rFonts w:eastAsia="Times New Roman" w:cs="Arial"/>
          <w:sz w:val="22"/>
          <w:szCs w:val="22"/>
          <w:lang w:eastAsia="en-GB"/>
        </w:rPr>
        <w:t xml:space="preserve"> and Print Services Production Manager</w:t>
      </w:r>
      <w:r>
        <w:rPr>
          <w:rFonts w:eastAsia="Times New Roman" w:cs="Arial"/>
          <w:sz w:val="22"/>
          <w:szCs w:val="22"/>
          <w:lang w:eastAsia="en-GB"/>
        </w:rPr>
        <w:t>:</w:t>
      </w:r>
    </w:p>
    <w:p w:rsidR="009108F0" w:rsidRDefault="009108F0" w:rsidP="00B95F8F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B95F8F" w:rsidRDefault="00B95F8F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ensure the </w:t>
      </w:r>
      <w:r w:rsidR="009108F0">
        <w:rPr>
          <w:rFonts w:eastAsia="Times New Roman" w:cs="Arial"/>
          <w:sz w:val="22"/>
          <w:szCs w:val="22"/>
          <w:lang w:eastAsia="en-GB"/>
        </w:rPr>
        <w:t>effective</w:t>
      </w:r>
      <w:r>
        <w:rPr>
          <w:rFonts w:eastAsia="Times New Roman" w:cs="Arial"/>
          <w:sz w:val="22"/>
          <w:szCs w:val="22"/>
          <w:lang w:eastAsia="en-GB"/>
        </w:rPr>
        <w:t xml:space="preserve"> management of a fast-running, reliable computer </w:t>
      </w:r>
      <w:r w:rsidR="009108F0">
        <w:rPr>
          <w:rFonts w:eastAsia="Times New Roman" w:cs="Arial"/>
          <w:sz w:val="22"/>
          <w:szCs w:val="22"/>
          <w:lang w:eastAsia="en-GB"/>
        </w:rPr>
        <w:t>network</w:t>
      </w:r>
      <w:r>
        <w:rPr>
          <w:rFonts w:eastAsia="Times New Roman" w:cs="Arial"/>
          <w:sz w:val="22"/>
          <w:szCs w:val="22"/>
          <w:lang w:eastAsia="en-GB"/>
        </w:rPr>
        <w:t xml:space="preserve"> that </w:t>
      </w:r>
      <w:r w:rsidR="00052582">
        <w:rPr>
          <w:rFonts w:eastAsia="Times New Roman" w:cs="Arial"/>
          <w:sz w:val="22"/>
          <w:szCs w:val="22"/>
          <w:lang w:eastAsia="en-GB"/>
        </w:rPr>
        <w:t>w</w:t>
      </w:r>
      <w:r>
        <w:rPr>
          <w:rFonts w:eastAsia="Times New Roman" w:cs="Arial"/>
          <w:sz w:val="22"/>
          <w:szCs w:val="22"/>
          <w:lang w:eastAsia="en-GB"/>
        </w:rPr>
        <w:t>ill offer a quality platform to support Teaching &amp; Learning, as well as the wider administrative and managerial needs of the school</w:t>
      </w:r>
    </w:p>
    <w:p w:rsidR="00855B3A" w:rsidRDefault="00855B3A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ensure that all data is </w:t>
      </w:r>
      <w:r w:rsidR="0032429B">
        <w:rPr>
          <w:rFonts w:eastAsia="Times New Roman" w:cs="Arial"/>
          <w:sz w:val="22"/>
          <w:szCs w:val="22"/>
          <w:lang w:eastAsia="en-GB"/>
        </w:rPr>
        <w:t>held</w:t>
      </w:r>
      <w:r>
        <w:rPr>
          <w:rFonts w:eastAsia="Times New Roman" w:cs="Arial"/>
          <w:sz w:val="22"/>
          <w:szCs w:val="22"/>
          <w:lang w:eastAsia="en-GB"/>
        </w:rPr>
        <w:t xml:space="preserve"> and transmitted securely on devices</w:t>
      </w:r>
      <w:r w:rsidR="00BD0458">
        <w:rPr>
          <w:rFonts w:eastAsia="Times New Roman" w:cs="Arial"/>
          <w:sz w:val="22"/>
          <w:szCs w:val="22"/>
          <w:lang w:eastAsia="en-GB"/>
        </w:rPr>
        <w:t>, and is backed up for both day-to-day recovery as well as longer term archives</w:t>
      </w:r>
    </w:p>
    <w:p w:rsidR="00BD0458" w:rsidRDefault="00BD0458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make effective use of Cloud based services where appropriate to do so</w:t>
      </w:r>
    </w:p>
    <w:p w:rsidR="00B95F8F" w:rsidRDefault="00B95F8F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ensure the effective management of a </w:t>
      </w:r>
      <w:r w:rsidR="009108F0">
        <w:rPr>
          <w:rFonts w:eastAsia="Times New Roman" w:cs="Arial"/>
          <w:sz w:val="22"/>
          <w:szCs w:val="22"/>
          <w:lang w:eastAsia="en-GB"/>
        </w:rPr>
        <w:t>reliable</w:t>
      </w:r>
      <w:r>
        <w:rPr>
          <w:rFonts w:eastAsia="Times New Roman" w:cs="Arial"/>
          <w:sz w:val="22"/>
          <w:szCs w:val="22"/>
          <w:lang w:eastAsia="en-GB"/>
        </w:rPr>
        <w:t xml:space="preserve"> </w:t>
      </w:r>
      <w:r w:rsidR="009108F0">
        <w:rPr>
          <w:rFonts w:eastAsia="Times New Roman" w:cs="Arial"/>
          <w:sz w:val="22"/>
          <w:szCs w:val="22"/>
          <w:lang w:eastAsia="en-GB"/>
        </w:rPr>
        <w:t>telephone network and to manage mobile telephone requirements</w:t>
      </w:r>
    </w:p>
    <w:p w:rsidR="009108F0" w:rsidRDefault="009108F0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ensure the in-house developed Oakham School Information Management System (OSIS) meets the needs of all sections o</w:t>
      </w:r>
      <w:r w:rsidR="00052582">
        <w:rPr>
          <w:rFonts w:eastAsia="Times New Roman" w:cs="Arial"/>
          <w:sz w:val="22"/>
          <w:szCs w:val="22"/>
          <w:lang w:eastAsia="en-GB"/>
        </w:rPr>
        <w:t>f the community and development requirements</w:t>
      </w:r>
      <w:r>
        <w:rPr>
          <w:rFonts w:eastAsia="Times New Roman" w:cs="Arial"/>
          <w:sz w:val="22"/>
          <w:szCs w:val="22"/>
          <w:lang w:eastAsia="en-GB"/>
        </w:rPr>
        <w:t xml:space="preserve"> are appropriately prioritised</w:t>
      </w:r>
    </w:p>
    <w:p w:rsidR="005B0862" w:rsidRDefault="005B0862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ensure software licensing requirements are met</w:t>
      </w:r>
    </w:p>
    <w:p w:rsidR="005B0862" w:rsidRDefault="005B0862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carry out regular updates of the disaster recovery plan</w:t>
      </w:r>
      <w:r w:rsidR="00BD0458">
        <w:rPr>
          <w:rFonts w:eastAsia="Times New Roman" w:cs="Arial"/>
          <w:sz w:val="22"/>
          <w:szCs w:val="22"/>
          <w:lang w:eastAsia="en-GB"/>
        </w:rPr>
        <w:t>, and to test recovery procedures</w:t>
      </w:r>
    </w:p>
    <w:p w:rsidR="00BD0458" w:rsidRDefault="00BD0458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manage, resolve and report on faults and issues related to the IT and Data systems</w:t>
      </w:r>
    </w:p>
    <w:p w:rsidR="00813B07" w:rsidRDefault="00813B07" w:rsidP="00B95F8F">
      <w:pPr>
        <w:pStyle w:val="ListParagraph"/>
        <w:numPr>
          <w:ilvl w:val="0"/>
          <w:numId w:val="29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ensure printed resources are produced to a high quality, and in a cost efficient manner, within the Print Services department and across the organisation</w:t>
      </w:r>
    </w:p>
    <w:p w:rsidR="009108F0" w:rsidRDefault="009108F0" w:rsidP="009108F0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A43F47" w:rsidRPr="009108F0" w:rsidRDefault="00A43F47" w:rsidP="009108F0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9108F0" w:rsidRPr="009108F0" w:rsidRDefault="009108F0" w:rsidP="009108F0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 w:rsidRPr="009108F0">
        <w:rPr>
          <w:rFonts w:eastAsia="Times New Roman" w:cs="Arial"/>
          <w:b/>
          <w:sz w:val="22"/>
          <w:szCs w:val="22"/>
          <w:lang w:eastAsia="en-GB"/>
        </w:rPr>
        <w:t>Leadership</w:t>
      </w:r>
      <w:r w:rsidR="00052582">
        <w:rPr>
          <w:rFonts w:eastAsia="Times New Roman" w:cs="Arial"/>
          <w:b/>
          <w:sz w:val="22"/>
          <w:szCs w:val="22"/>
          <w:lang w:eastAsia="en-GB"/>
        </w:rPr>
        <w:t xml:space="preserve"> and communication</w:t>
      </w:r>
    </w:p>
    <w:p w:rsidR="009108F0" w:rsidRDefault="009108F0" w:rsidP="009108F0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9108F0" w:rsidRDefault="009108F0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lead, motivate and enhance the Network </w:t>
      </w:r>
      <w:r w:rsidR="0032429B">
        <w:rPr>
          <w:rFonts w:eastAsia="Times New Roman" w:cs="Arial"/>
          <w:sz w:val="22"/>
          <w:szCs w:val="22"/>
          <w:lang w:eastAsia="en-GB"/>
        </w:rPr>
        <w:t>Services</w:t>
      </w:r>
      <w:r>
        <w:rPr>
          <w:rFonts w:eastAsia="Times New Roman" w:cs="Arial"/>
          <w:sz w:val="22"/>
          <w:szCs w:val="22"/>
          <w:lang w:eastAsia="en-GB"/>
        </w:rPr>
        <w:t xml:space="preserve"> </w:t>
      </w:r>
      <w:r w:rsidR="0069539A">
        <w:rPr>
          <w:rFonts w:eastAsia="Times New Roman" w:cs="Arial"/>
          <w:sz w:val="22"/>
          <w:szCs w:val="22"/>
          <w:lang w:eastAsia="en-GB"/>
        </w:rPr>
        <w:t>team</w:t>
      </w:r>
      <w:r>
        <w:rPr>
          <w:rFonts w:eastAsia="Times New Roman" w:cs="Arial"/>
          <w:sz w:val="22"/>
          <w:szCs w:val="22"/>
          <w:lang w:eastAsia="en-GB"/>
        </w:rPr>
        <w:t xml:space="preserve">, Data Systems team, Print Services </w:t>
      </w:r>
      <w:r w:rsidR="0069539A">
        <w:rPr>
          <w:rFonts w:eastAsia="Times New Roman" w:cs="Arial"/>
          <w:sz w:val="22"/>
          <w:szCs w:val="22"/>
          <w:lang w:eastAsia="en-GB"/>
        </w:rPr>
        <w:t>team</w:t>
      </w:r>
      <w:r w:rsidR="00052582">
        <w:rPr>
          <w:rFonts w:eastAsia="Times New Roman" w:cs="Arial"/>
          <w:sz w:val="22"/>
          <w:szCs w:val="22"/>
          <w:lang w:eastAsia="en-GB"/>
        </w:rPr>
        <w:t xml:space="preserve"> </w:t>
      </w:r>
      <w:r>
        <w:rPr>
          <w:rFonts w:eastAsia="Times New Roman" w:cs="Arial"/>
          <w:sz w:val="22"/>
          <w:szCs w:val="22"/>
          <w:lang w:eastAsia="en-GB"/>
        </w:rPr>
        <w:t>and to line manage</w:t>
      </w:r>
      <w:r w:rsidR="0032429B">
        <w:rPr>
          <w:rFonts w:eastAsia="Times New Roman" w:cs="Arial"/>
          <w:sz w:val="22"/>
          <w:szCs w:val="22"/>
          <w:lang w:eastAsia="en-GB"/>
        </w:rPr>
        <w:t xml:space="preserve"> the Staff Trainer</w:t>
      </w:r>
    </w:p>
    <w:p w:rsidR="009108F0" w:rsidRDefault="009108F0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deliver effective performance </w:t>
      </w:r>
      <w:r w:rsidR="0032429B">
        <w:rPr>
          <w:rFonts w:eastAsia="Times New Roman" w:cs="Arial"/>
          <w:sz w:val="22"/>
          <w:szCs w:val="22"/>
          <w:lang w:eastAsia="en-GB"/>
        </w:rPr>
        <w:t>management, annual appraisals of</w:t>
      </w:r>
      <w:r>
        <w:rPr>
          <w:rFonts w:eastAsia="Times New Roman" w:cs="Arial"/>
          <w:sz w:val="22"/>
          <w:szCs w:val="22"/>
          <w:lang w:eastAsia="en-GB"/>
        </w:rPr>
        <w:t xml:space="preserve"> </w:t>
      </w:r>
      <w:r w:rsidR="0032429B">
        <w:rPr>
          <w:rFonts w:eastAsia="Times New Roman" w:cs="Arial"/>
          <w:sz w:val="22"/>
          <w:szCs w:val="22"/>
          <w:lang w:eastAsia="en-GB"/>
        </w:rPr>
        <w:t>direct</w:t>
      </w:r>
      <w:r>
        <w:rPr>
          <w:rFonts w:eastAsia="Times New Roman" w:cs="Arial"/>
          <w:sz w:val="22"/>
          <w:szCs w:val="22"/>
          <w:lang w:eastAsia="en-GB"/>
        </w:rPr>
        <w:t xml:space="preserve"> reports</w:t>
      </w:r>
      <w:r w:rsidR="0032429B">
        <w:rPr>
          <w:rFonts w:eastAsia="Times New Roman" w:cs="Arial"/>
          <w:sz w:val="22"/>
          <w:szCs w:val="22"/>
          <w:lang w:eastAsia="en-GB"/>
        </w:rPr>
        <w:t xml:space="preserve"> including annual objective setting</w:t>
      </w:r>
      <w:r>
        <w:rPr>
          <w:rFonts w:eastAsia="Times New Roman" w:cs="Arial"/>
          <w:sz w:val="22"/>
          <w:szCs w:val="22"/>
          <w:lang w:eastAsia="en-GB"/>
        </w:rPr>
        <w:t>, and professional development</w:t>
      </w:r>
      <w:r w:rsidR="0032429B">
        <w:rPr>
          <w:rFonts w:eastAsia="Times New Roman" w:cs="Arial"/>
          <w:sz w:val="22"/>
          <w:szCs w:val="22"/>
          <w:lang w:eastAsia="en-GB"/>
        </w:rPr>
        <w:t xml:space="preserve"> for team members</w:t>
      </w:r>
    </w:p>
    <w:p w:rsidR="009108F0" w:rsidRDefault="009108F0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embed a customer service oriented culture within the IS </w:t>
      </w:r>
      <w:r w:rsidR="0069539A">
        <w:rPr>
          <w:rFonts w:eastAsia="Times New Roman" w:cs="Arial"/>
          <w:sz w:val="22"/>
          <w:szCs w:val="22"/>
          <w:lang w:eastAsia="en-GB"/>
        </w:rPr>
        <w:t>team</w:t>
      </w:r>
    </w:p>
    <w:p w:rsidR="009108F0" w:rsidRDefault="009108F0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devise and manage a reporting framework to monitor the performance of the IT support function</w:t>
      </w:r>
    </w:p>
    <w:p w:rsidR="009108F0" w:rsidRDefault="009108F0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champion e-safety and the responsible use of the internet by pupils and staff </w:t>
      </w:r>
      <w:r w:rsidR="00855B3A">
        <w:rPr>
          <w:rFonts w:eastAsia="Times New Roman" w:cs="Arial"/>
          <w:sz w:val="22"/>
          <w:szCs w:val="22"/>
          <w:lang w:eastAsia="en-GB"/>
        </w:rPr>
        <w:t>and to help develop the school’s acceptable use policies</w:t>
      </w:r>
    </w:p>
    <w:p w:rsidR="00855B3A" w:rsidRDefault="00855B3A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be responsible for own personal development and continuously improve technical knowledge to </w:t>
      </w:r>
      <w:r w:rsidR="0032429B">
        <w:rPr>
          <w:rFonts w:eastAsia="Times New Roman" w:cs="Arial"/>
          <w:sz w:val="22"/>
          <w:szCs w:val="22"/>
          <w:lang w:eastAsia="en-GB"/>
        </w:rPr>
        <w:t>maintain</w:t>
      </w:r>
      <w:r>
        <w:rPr>
          <w:rFonts w:eastAsia="Times New Roman" w:cs="Arial"/>
          <w:sz w:val="22"/>
          <w:szCs w:val="22"/>
          <w:lang w:eastAsia="en-GB"/>
        </w:rPr>
        <w:t xml:space="preserve"> a sound technical insight into all current technologies and systems that are deployed </w:t>
      </w:r>
      <w:r w:rsidR="0032429B">
        <w:rPr>
          <w:rFonts w:eastAsia="Times New Roman" w:cs="Arial"/>
          <w:sz w:val="22"/>
          <w:szCs w:val="22"/>
          <w:lang w:eastAsia="en-GB"/>
        </w:rPr>
        <w:t>across</w:t>
      </w:r>
      <w:r>
        <w:rPr>
          <w:rFonts w:eastAsia="Times New Roman" w:cs="Arial"/>
          <w:sz w:val="22"/>
          <w:szCs w:val="22"/>
          <w:lang w:eastAsia="en-GB"/>
        </w:rPr>
        <w:t xml:space="preserve"> the schools</w:t>
      </w:r>
    </w:p>
    <w:p w:rsidR="005B0862" w:rsidRDefault="005B0862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support the marketing of the school through digital means</w:t>
      </w:r>
    </w:p>
    <w:p w:rsidR="005B0862" w:rsidRDefault="005B0862" w:rsidP="009108F0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communicate IT strategy to staff in simple to understand language and appropriate channels, providing guidance and assistance as required so users fe</w:t>
      </w:r>
      <w:r w:rsidR="00BD0458">
        <w:rPr>
          <w:rFonts w:eastAsia="Times New Roman" w:cs="Arial"/>
          <w:sz w:val="22"/>
          <w:szCs w:val="22"/>
          <w:lang w:eastAsia="en-GB"/>
        </w:rPr>
        <w:t>e</w:t>
      </w:r>
      <w:r>
        <w:rPr>
          <w:rFonts w:eastAsia="Times New Roman" w:cs="Arial"/>
          <w:sz w:val="22"/>
          <w:szCs w:val="22"/>
          <w:lang w:eastAsia="en-GB"/>
        </w:rPr>
        <w:t>l confident and secure and able to put IT provision to best use</w:t>
      </w:r>
    </w:p>
    <w:p w:rsidR="00052582" w:rsidRDefault="00052582" w:rsidP="00052582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be a member of the DOSP’s Support Heads of Department </w:t>
      </w:r>
      <w:r w:rsidR="0069539A">
        <w:rPr>
          <w:rFonts w:eastAsia="Times New Roman" w:cs="Arial"/>
          <w:sz w:val="22"/>
          <w:szCs w:val="22"/>
          <w:lang w:eastAsia="en-GB"/>
        </w:rPr>
        <w:t>team</w:t>
      </w:r>
    </w:p>
    <w:p w:rsidR="0032429B" w:rsidRDefault="0032429B" w:rsidP="0032429B">
      <w:pPr>
        <w:pStyle w:val="ListParagraph"/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b/>
          <w:sz w:val="22"/>
          <w:szCs w:val="22"/>
          <w:lang w:eastAsia="en-GB"/>
        </w:rPr>
        <w:t>Financial</w:t>
      </w: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32429B" w:rsidRPr="00B34FBA" w:rsidRDefault="0032429B" w:rsidP="00B34FB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Following consultation with senior staff, and in </w:t>
      </w:r>
      <w:r w:rsidR="005B0862">
        <w:rPr>
          <w:rFonts w:eastAsia="Times New Roman" w:cs="Arial"/>
          <w:sz w:val="22"/>
          <w:szCs w:val="22"/>
          <w:lang w:eastAsia="en-GB"/>
        </w:rPr>
        <w:t>particularly</w:t>
      </w:r>
      <w:r>
        <w:rPr>
          <w:rFonts w:eastAsia="Times New Roman" w:cs="Arial"/>
          <w:sz w:val="22"/>
          <w:szCs w:val="22"/>
          <w:lang w:eastAsia="en-GB"/>
        </w:rPr>
        <w:t xml:space="preserve"> the DOSP, draw up the </w:t>
      </w:r>
      <w:r w:rsidR="005B0862">
        <w:rPr>
          <w:rFonts w:eastAsia="Times New Roman" w:cs="Arial"/>
          <w:sz w:val="22"/>
          <w:szCs w:val="22"/>
          <w:lang w:eastAsia="en-GB"/>
        </w:rPr>
        <w:t>proposed</w:t>
      </w:r>
      <w:r>
        <w:rPr>
          <w:rFonts w:eastAsia="Times New Roman" w:cs="Arial"/>
          <w:sz w:val="22"/>
          <w:szCs w:val="22"/>
          <w:lang w:eastAsia="en-GB"/>
        </w:rPr>
        <w:t xml:space="preserve"> annual</w:t>
      </w:r>
      <w:r w:rsidR="00BD0458">
        <w:rPr>
          <w:rFonts w:eastAsia="Times New Roman" w:cs="Arial"/>
          <w:sz w:val="22"/>
          <w:szCs w:val="22"/>
          <w:lang w:eastAsia="en-GB"/>
        </w:rPr>
        <w:t>, whole school,</w:t>
      </w:r>
      <w:r>
        <w:rPr>
          <w:rFonts w:eastAsia="Times New Roman" w:cs="Arial"/>
          <w:sz w:val="22"/>
          <w:szCs w:val="22"/>
          <w:lang w:eastAsia="en-GB"/>
        </w:rPr>
        <w:t xml:space="preserve"> IT budget, recommending the priorities for </w:t>
      </w:r>
      <w:r w:rsidR="005B0862">
        <w:rPr>
          <w:rFonts w:eastAsia="Times New Roman" w:cs="Arial"/>
          <w:sz w:val="22"/>
          <w:szCs w:val="22"/>
          <w:lang w:eastAsia="en-GB"/>
        </w:rPr>
        <w:t>spending</w:t>
      </w:r>
      <w:r>
        <w:rPr>
          <w:rFonts w:eastAsia="Times New Roman" w:cs="Arial"/>
          <w:sz w:val="22"/>
          <w:szCs w:val="22"/>
          <w:lang w:eastAsia="en-GB"/>
        </w:rPr>
        <w:t xml:space="preserve"> and investment over the sh</w:t>
      </w:r>
      <w:r w:rsidR="005B0862">
        <w:rPr>
          <w:rFonts w:eastAsia="Times New Roman" w:cs="Arial"/>
          <w:sz w:val="22"/>
          <w:szCs w:val="22"/>
          <w:lang w:eastAsia="en-GB"/>
        </w:rPr>
        <w:t>ort</w:t>
      </w:r>
      <w:r>
        <w:rPr>
          <w:rFonts w:eastAsia="Times New Roman" w:cs="Arial"/>
          <w:sz w:val="22"/>
          <w:szCs w:val="22"/>
          <w:lang w:eastAsia="en-GB"/>
        </w:rPr>
        <w:t>, medium and long term</w:t>
      </w:r>
    </w:p>
    <w:p w:rsidR="0032429B" w:rsidRPr="00B34FBA" w:rsidRDefault="0032429B" w:rsidP="00B34FB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</w:t>
      </w:r>
      <w:r w:rsidR="005B0862">
        <w:rPr>
          <w:rFonts w:eastAsia="Times New Roman" w:cs="Arial"/>
          <w:sz w:val="22"/>
          <w:szCs w:val="22"/>
          <w:lang w:eastAsia="en-GB"/>
        </w:rPr>
        <w:t>efficiently</w:t>
      </w:r>
      <w:r>
        <w:rPr>
          <w:rFonts w:eastAsia="Times New Roman" w:cs="Arial"/>
          <w:sz w:val="22"/>
          <w:szCs w:val="22"/>
          <w:lang w:eastAsia="en-GB"/>
        </w:rPr>
        <w:t xml:space="preserve"> and effectively manage the IT budget</w:t>
      </w:r>
      <w:r w:rsidR="005B0862">
        <w:rPr>
          <w:rFonts w:eastAsia="Times New Roman" w:cs="Arial"/>
          <w:sz w:val="22"/>
          <w:szCs w:val="22"/>
          <w:lang w:eastAsia="en-GB"/>
        </w:rPr>
        <w:t xml:space="preserve"> thereafter</w:t>
      </w:r>
    </w:p>
    <w:p w:rsidR="00B34FBA" w:rsidRPr="00B34FBA" w:rsidRDefault="0032429B" w:rsidP="00B34FB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ensure the school maximise</w:t>
      </w:r>
      <w:r w:rsidR="005B0862">
        <w:rPr>
          <w:rFonts w:eastAsia="Times New Roman" w:cs="Arial"/>
          <w:sz w:val="22"/>
          <w:szCs w:val="22"/>
          <w:lang w:eastAsia="en-GB"/>
        </w:rPr>
        <w:t>s</w:t>
      </w:r>
      <w:r>
        <w:rPr>
          <w:rFonts w:eastAsia="Times New Roman" w:cs="Arial"/>
          <w:sz w:val="22"/>
          <w:szCs w:val="22"/>
          <w:lang w:eastAsia="en-GB"/>
        </w:rPr>
        <w:t xml:space="preserve"> its return on its significant investment in IT</w:t>
      </w:r>
    </w:p>
    <w:p w:rsidR="001E7B2A" w:rsidRDefault="00B34FBA" w:rsidP="00CC314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 w:rsidRPr="001E7B2A">
        <w:rPr>
          <w:rFonts w:eastAsia="Times New Roman" w:cs="Arial"/>
          <w:sz w:val="22"/>
          <w:szCs w:val="22"/>
          <w:lang w:eastAsia="en-GB"/>
        </w:rPr>
        <w:t xml:space="preserve">To </w:t>
      </w:r>
      <w:r w:rsidR="001E7B2A" w:rsidRPr="001E7B2A">
        <w:rPr>
          <w:rFonts w:eastAsia="Times New Roman" w:cs="Arial"/>
          <w:sz w:val="22"/>
          <w:szCs w:val="22"/>
          <w:lang w:eastAsia="en-GB"/>
        </w:rPr>
        <w:t>monitor the performance of ICT s</w:t>
      </w:r>
      <w:r w:rsidRPr="001E7B2A">
        <w:rPr>
          <w:rFonts w:eastAsia="Times New Roman" w:cs="Arial"/>
          <w:sz w:val="22"/>
          <w:szCs w:val="22"/>
          <w:lang w:eastAsia="en-GB"/>
        </w:rPr>
        <w:t xml:space="preserve">uppliers and their supply chains with respect to the delivery of any ICT </w:t>
      </w:r>
      <w:r w:rsidR="001E7B2A">
        <w:rPr>
          <w:rFonts w:eastAsia="Times New Roman" w:cs="Arial"/>
          <w:sz w:val="22"/>
          <w:szCs w:val="22"/>
          <w:lang w:eastAsia="en-GB"/>
        </w:rPr>
        <w:t>service</w:t>
      </w:r>
    </w:p>
    <w:p w:rsidR="00B34FBA" w:rsidRPr="001E7B2A" w:rsidRDefault="00B34FBA" w:rsidP="00CC314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 w:rsidRPr="001E7B2A">
        <w:rPr>
          <w:rFonts w:eastAsia="Times New Roman" w:cs="Arial"/>
          <w:sz w:val="22"/>
          <w:szCs w:val="22"/>
          <w:lang w:eastAsia="en-GB"/>
        </w:rPr>
        <w:t>To be the primary point of management with any ICT Supplier ensuring that projects meet the parameters and requirements of the school.</w:t>
      </w:r>
    </w:p>
    <w:p w:rsidR="00B34FBA" w:rsidRPr="00B34FBA" w:rsidRDefault="00B34FBA" w:rsidP="00B34FB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 w:rsidRPr="00B34FBA">
        <w:rPr>
          <w:rFonts w:eastAsia="Times New Roman" w:cs="Arial"/>
          <w:sz w:val="22"/>
          <w:szCs w:val="22"/>
          <w:lang w:eastAsia="en-GB"/>
        </w:rPr>
        <w:t>To verify fees/payments to the ICT Supplier on behalf of the school including resolving any dispute</w:t>
      </w:r>
      <w:r w:rsidR="001E7B2A">
        <w:rPr>
          <w:rFonts w:eastAsia="Times New Roman" w:cs="Arial"/>
          <w:sz w:val="22"/>
          <w:szCs w:val="22"/>
          <w:lang w:eastAsia="en-GB"/>
        </w:rPr>
        <w:t>s regarding amounts to be paid</w:t>
      </w:r>
    </w:p>
    <w:p w:rsidR="00B34FBA" w:rsidRPr="001008DC" w:rsidRDefault="00B34FBA" w:rsidP="00B34FBA">
      <w:pPr>
        <w:pStyle w:val="ListParagraph"/>
        <w:numPr>
          <w:ilvl w:val="0"/>
          <w:numId w:val="30"/>
        </w:numPr>
        <w:tabs>
          <w:tab w:val="left" w:pos="720"/>
        </w:tabs>
        <w:overflowPunct/>
        <w:autoSpaceDE/>
        <w:adjustRightInd/>
        <w:spacing w:after="0" w:afterAutospacing="0"/>
      </w:pPr>
      <w:r w:rsidRPr="00B34FBA">
        <w:rPr>
          <w:rFonts w:eastAsia="Times New Roman" w:cs="Arial"/>
          <w:sz w:val="22"/>
          <w:szCs w:val="22"/>
          <w:lang w:eastAsia="en-GB"/>
        </w:rPr>
        <w:t>To provide budgetary information to assist the school in the formulation of any Capital and Revenue funded programmes. To continuously monitor and provide statements of expenditure against the programme budget</w:t>
      </w:r>
    </w:p>
    <w:p w:rsidR="005B0862" w:rsidRDefault="005B0862" w:rsidP="005B086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A43F47" w:rsidRDefault="00A43F47" w:rsidP="005B086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5B0862" w:rsidRDefault="005B0862" w:rsidP="005B086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b/>
          <w:sz w:val="22"/>
          <w:szCs w:val="22"/>
          <w:lang w:eastAsia="en-GB"/>
        </w:rPr>
        <w:t>Projects</w:t>
      </w:r>
    </w:p>
    <w:p w:rsidR="005B0862" w:rsidRDefault="005B0862" w:rsidP="005B0862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5B0862" w:rsidRPr="005B0862" w:rsidRDefault="005B0862" w:rsidP="005B0862">
      <w:pPr>
        <w:pStyle w:val="ListParagraph"/>
        <w:numPr>
          <w:ilvl w:val="0"/>
          <w:numId w:val="33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own and manage the delivery of all hardware</w:t>
      </w:r>
      <w:r w:rsidR="00BD0458">
        <w:rPr>
          <w:rFonts w:eastAsia="Times New Roman" w:cs="Arial"/>
          <w:sz w:val="22"/>
          <w:szCs w:val="22"/>
          <w:lang w:eastAsia="en-GB"/>
        </w:rPr>
        <w:t>, systems</w:t>
      </w:r>
      <w:r>
        <w:rPr>
          <w:rFonts w:eastAsia="Times New Roman" w:cs="Arial"/>
          <w:sz w:val="22"/>
          <w:szCs w:val="22"/>
          <w:lang w:eastAsia="en-GB"/>
        </w:rPr>
        <w:t xml:space="preserve"> and software changes across the school</w:t>
      </w:r>
    </w:p>
    <w:p w:rsidR="005B0862" w:rsidRPr="00C162D1" w:rsidRDefault="005B0862" w:rsidP="00052582">
      <w:pPr>
        <w:pStyle w:val="ListParagraph"/>
        <w:numPr>
          <w:ilvl w:val="0"/>
          <w:numId w:val="33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work closely with the Estates Department for any requirements during projects with regard to</w:t>
      </w:r>
      <w:r w:rsidRPr="00C162D1">
        <w:rPr>
          <w:rFonts w:eastAsia="Times New Roman" w:cs="Arial"/>
          <w:sz w:val="22"/>
          <w:szCs w:val="22"/>
          <w:lang w:eastAsia="en-GB"/>
        </w:rPr>
        <w:t xml:space="preserve"> the installation and maintenance of electrical and data cabling related to networking, audio visual</w:t>
      </w:r>
      <w:r>
        <w:rPr>
          <w:rFonts w:eastAsia="Times New Roman" w:cs="Arial"/>
          <w:sz w:val="22"/>
          <w:szCs w:val="22"/>
          <w:lang w:eastAsia="en-GB"/>
        </w:rPr>
        <w:t xml:space="preserve"> and telephone systems</w:t>
      </w:r>
    </w:p>
    <w:p w:rsidR="005B0862" w:rsidRPr="00052582" w:rsidRDefault="005B0862" w:rsidP="005B0862">
      <w:pPr>
        <w:pStyle w:val="ListParagraph"/>
        <w:numPr>
          <w:ilvl w:val="0"/>
          <w:numId w:val="33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use recognised and industry standard project delivery methodologies to manage projects and ensure they are delivered on time and within budget</w:t>
      </w:r>
    </w:p>
    <w:p w:rsidR="005B0862" w:rsidRPr="00052582" w:rsidRDefault="005B0862" w:rsidP="005B0862">
      <w:pPr>
        <w:pStyle w:val="ListParagraph"/>
        <w:numPr>
          <w:ilvl w:val="0"/>
          <w:numId w:val="33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 xml:space="preserve">To provide regular project management and project progress reports to stakeholders </w:t>
      </w:r>
    </w:p>
    <w:p w:rsidR="005B0862" w:rsidRPr="005B0862" w:rsidRDefault="005B0862" w:rsidP="005B0862">
      <w:pPr>
        <w:pStyle w:val="ListParagraph"/>
        <w:numPr>
          <w:ilvl w:val="0"/>
          <w:numId w:val="33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proactively manage and mitigate risks and issues to ensure that project outcomes and expected benefits are fully realised</w:t>
      </w: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 w:rsidRPr="0032429B">
        <w:rPr>
          <w:rFonts w:eastAsia="Times New Roman" w:cs="Arial"/>
          <w:b/>
          <w:sz w:val="22"/>
          <w:szCs w:val="22"/>
          <w:lang w:eastAsia="en-GB"/>
        </w:rPr>
        <w:t>Supporting Teaching and Learning</w:t>
      </w: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</w:p>
    <w:p w:rsidR="0032429B" w:rsidRPr="0032429B" w:rsidRDefault="0032429B" w:rsidP="0032429B">
      <w:pPr>
        <w:pStyle w:val="ListParagraph"/>
        <w:numPr>
          <w:ilvl w:val="0"/>
          <w:numId w:val="31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support the whole school to embed technology into the teaching, lea</w:t>
      </w:r>
      <w:r w:rsidR="00052582">
        <w:rPr>
          <w:rFonts w:eastAsia="Times New Roman" w:cs="Arial"/>
          <w:sz w:val="22"/>
          <w:szCs w:val="22"/>
          <w:lang w:eastAsia="en-GB"/>
        </w:rPr>
        <w:t>r</w:t>
      </w:r>
      <w:r>
        <w:rPr>
          <w:rFonts w:eastAsia="Times New Roman" w:cs="Arial"/>
          <w:sz w:val="22"/>
          <w:szCs w:val="22"/>
          <w:lang w:eastAsia="en-GB"/>
        </w:rPr>
        <w:t xml:space="preserve">ning and assessment process and to inspire them in the creative </w:t>
      </w:r>
      <w:r w:rsidR="005B0862">
        <w:rPr>
          <w:rFonts w:eastAsia="Times New Roman" w:cs="Arial"/>
          <w:sz w:val="22"/>
          <w:szCs w:val="22"/>
          <w:lang w:eastAsia="en-GB"/>
        </w:rPr>
        <w:t>possibilities</w:t>
      </w:r>
      <w:r>
        <w:rPr>
          <w:rFonts w:eastAsia="Times New Roman" w:cs="Arial"/>
          <w:sz w:val="22"/>
          <w:szCs w:val="22"/>
          <w:lang w:eastAsia="en-GB"/>
        </w:rPr>
        <w:t xml:space="preserve"> for technology </w:t>
      </w:r>
      <w:r w:rsidR="005B0862">
        <w:rPr>
          <w:rFonts w:eastAsia="Times New Roman" w:cs="Arial"/>
          <w:sz w:val="22"/>
          <w:szCs w:val="22"/>
          <w:lang w:eastAsia="en-GB"/>
        </w:rPr>
        <w:t>across</w:t>
      </w:r>
      <w:r>
        <w:rPr>
          <w:rFonts w:eastAsia="Times New Roman" w:cs="Arial"/>
          <w:sz w:val="22"/>
          <w:szCs w:val="22"/>
          <w:lang w:eastAsia="en-GB"/>
        </w:rPr>
        <w:t xml:space="preserve"> the curriculum </w:t>
      </w:r>
    </w:p>
    <w:p w:rsidR="0032429B" w:rsidRPr="0032429B" w:rsidRDefault="005B0862" w:rsidP="0032429B">
      <w:pPr>
        <w:pStyle w:val="ListParagraph"/>
        <w:numPr>
          <w:ilvl w:val="0"/>
          <w:numId w:val="31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work to pu</w:t>
      </w:r>
      <w:r w:rsidR="0032429B">
        <w:rPr>
          <w:rFonts w:eastAsia="Times New Roman" w:cs="Arial"/>
          <w:sz w:val="22"/>
          <w:szCs w:val="22"/>
          <w:lang w:eastAsia="en-GB"/>
        </w:rPr>
        <w:t xml:space="preserve">t </w:t>
      </w:r>
      <w:r>
        <w:rPr>
          <w:rFonts w:eastAsia="Times New Roman" w:cs="Arial"/>
          <w:sz w:val="22"/>
          <w:szCs w:val="22"/>
          <w:lang w:eastAsia="en-GB"/>
        </w:rPr>
        <w:t xml:space="preserve">in </w:t>
      </w:r>
      <w:r w:rsidR="0032429B">
        <w:rPr>
          <w:rFonts w:eastAsia="Times New Roman" w:cs="Arial"/>
          <w:sz w:val="22"/>
          <w:szCs w:val="22"/>
          <w:lang w:eastAsia="en-GB"/>
        </w:rPr>
        <w:t>place training and development opportunities for staff to overcome any barriers to developing and delivering lessons in which technology is used to enhance pupil learning</w:t>
      </w:r>
    </w:p>
    <w:p w:rsidR="0032429B" w:rsidRPr="0032429B" w:rsidRDefault="0032429B" w:rsidP="0032429B">
      <w:pPr>
        <w:pStyle w:val="ListParagraph"/>
        <w:numPr>
          <w:ilvl w:val="0"/>
          <w:numId w:val="31"/>
        </w:num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b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t>To work with the D</w:t>
      </w:r>
      <w:r w:rsidR="005B0862">
        <w:rPr>
          <w:rFonts w:eastAsia="Times New Roman" w:cs="Arial"/>
          <w:sz w:val="22"/>
          <w:szCs w:val="22"/>
          <w:lang w:eastAsia="en-GB"/>
        </w:rPr>
        <w:t>e</w:t>
      </w:r>
      <w:r>
        <w:rPr>
          <w:rFonts w:eastAsia="Times New Roman" w:cs="Arial"/>
          <w:sz w:val="22"/>
          <w:szCs w:val="22"/>
          <w:lang w:eastAsia="en-GB"/>
        </w:rPr>
        <w:t xml:space="preserve">puty Head (Pastoral and Co-curricular)  to ensure </w:t>
      </w:r>
      <w:r w:rsidR="00052582">
        <w:rPr>
          <w:rFonts w:eastAsia="Times New Roman" w:cs="Arial"/>
          <w:sz w:val="22"/>
          <w:szCs w:val="22"/>
          <w:lang w:eastAsia="en-GB"/>
        </w:rPr>
        <w:t xml:space="preserve">the </w:t>
      </w:r>
      <w:r>
        <w:rPr>
          <w:rFonts w:eastAsia="Times New Roman" w:cs="Arial"/>
          <w:sz w:val="22"/>
          <w:szCs w:val="22"/>
          <w:lang w:eastAsia="en-GB"/>
        </w:rPr>
        <w:t>digital health of pupils is maintained</w:t>
      </w:r>
    </w:p>
    <w:p w:rsidR="0032429B" w:rsidRDefault="0032429B" w:rsidP="0032429B">
      <w:pPr>
        <w:tabs>
          <w:tab w:val="left" w:pos="720"/>
        </w:tabs>
        <w:overflowPunct/>
        <w:autoSpaceDE/>
        <w:adjustRightInd/>
        <w:spacing w:after="0" w:afterAutospacing="0"/>
        <w:rPr>
          <w:rFonts w:eastAsia="Times New Roman" w:cs="Arial"/>
          <w:sz w:val="22"/>
          <w:szCs w:val="22"/>
          <w:lang w:eastAsia="en-GB"/>
        </w:rPr>
      </w:pPr>
    </w:p>
    <w:p w:rsidR="00320F51" w:rsidRDefault="002F6FE2" w:rsidP="002F6FE2">
      <w:pPr>
        <w:pStyle w:val="Head"/>
        <w:rPr>
          <w:sz w:val="22"/>
          <w:szCs w:val="22"/>
        </w:rPr>
      </w:pPr>
      <w:r w:rsidRPr="00C162D1">
        <w:rPr>
          <w:sz w:val="22"/>
          <w:szCs w:val="22"/>
        </w:rPr>
        <w:t>Person Specification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3641"/>
        <w:gridCol w:w="3699"/>
      </w:tblGrid>
      <w:tr w:rsidR="00701C65" w:rsidRPr="00701C65" w:rsidTr="00A43F47">
        <w:trPr>
          <w:tblHeader/>
        </w:trPr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b/>
                <w:sz w:val="22"/>
                <w:szCs w:val="22"/>
              </w:rPr>
            </w:pPr>
            <w:r w:rsidRPr="00701C65">
              <w:rPr>
                <w:rFonts w:cs="Arial"/>
                <w:b/>
                <w:sz w:val="22"/>
                <w:szCs w:val="22"/>
              </w:rPr>
              <w:t>Criteria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b/>
                <w:sz w:val="22"/>
                <w:szCs w:val="22"/>
              </w:rPr>
            </w:pPr>
            <w:r w:rsidRPr="00701C65">
              <w:rPr>
                <w:rFonts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b/>
                <w:sz w:val="22"/>
                <w:szCs w:val="22"/>
              </w:rPr>
            </w:pPr>
            <w:r w:rsidRPr="00701C65">
              <w:rPr>
                <w:rFonts w:cs="Arial"/>
                <w:b/>
                <w:sz w:val="22"/>
                <w:szCs w:val="22"/>
              </w:rPr>
              <w:t>Desirable</w:t>
            </w:r>
          </w:p>
        </w:tc>
      </w:tr>
      <w:tr w:rsidR="00701C65" w:rsidRPr="00701C65" w:rsidTr="00A43F47">
        <w:trPr>
          <w:trHeight w:val="4810"/>
        </w:trPr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spacing w:after="0"/>
              <w:rPr>
                <w:rFonts w:eastAsia="Times New Roman" w:cs="Arial"/>
                <w:b/>
                <w:sz w:val="22"/>
                <w:szCs w:val="22"/>
              </w:rPr>
            </w:pPr>
            <w:r w:rsidRPr="00701C65">
              <w:rPr>
                <w:rFonts w:eastAsia="Times New Roman" w:cs="Arial"/>
                <w:b/>
                <w:sz w:val="22"/>
                <w:szCs w:val="22"/>
              </w:rPr>
              <w:t>Experience</w:t>
            </w: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b/>
                <w:sz w:val="22"/>
                <w:szCs w:val="22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Substantial experience of working in IT involving the delivery of technical change projects and on-go</w:t>
            </w:r>
            <w:r>
              <w:rPr>
                <w:rFonts w:cs="Arial"/>
                <w:sz w:val="22"/>
                <w:szCs w:val="22"/>
              </w:rPr>
              <w:t>ing support of existing systems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Formulating, implementing and on-going evaluation of a successful digital strategy delivery within an organisation</w:t>
            </w:r>
          </w:p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Excellent and proven collaborative leadership qualities with an ability to turn strategy into practice</w:t>
            </w:r>
          </w:p>
          <w:p w:rsidR="00813B07" w:rsidRPr="00701C65" w:rsidRDefault="00813B07" w:rsidP="00B34FBA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Leading a high-profile and successful delivery of a comprehensive IT strategy to streamline and overhaul the IT services offered within an organisation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Successfully managing a multi-skilled, cross-functional team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Proven track record of successful project management and delivery of technical change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Management or implementation of hardware and software business continuity arrangements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Management of a significant annual IT budget</w:t>
            </w:r>
          </w:p>
          <w:p w:rsidR="00701C65" w:rsidRDefault="00813B07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Good </w:t>
            </w:r>
            <w:r w:rsidR="00701C65">
              <w:rPr>
                <w:rFonts w:cs="Arial"/>
                <w:sz w:val="22"/>
                <w:szCs w:val="22"/>
              </w:rPr>
              <w:t xml:space="preserve">knowledge of the </w:t>
            </w:r>
            <w:r>
              <w:rPr>
                <w:rFonts w:cs="Arial"/>
                <w:sz w:val="22"/>
                <w:szCs w:val="22"/>
              </w:rPr>
              <w:t xml:space="preserve">MS </w:t>
            </w:r>
            <w:r w:rsidR="00701C65">
              <w:rPr>
                <w:rFonts w:cs="Arial"/>
                <w:sz w:val="22"/>
                <w:szCs w:val="22"/>
              </w:rPr>
              <w:t xml:space="preserve">Windows operating </w:t>
            </w:r>
            <w:r>
              <w:rPr>
                <w:rFonts w:cs="Arial"/>
                <w:sz w:val="22"/>
                <w:szCs w:val="22"/>
              </w:rPr>
              <w:t>system and Office applications</w:t>
            </w:r>
            <w:r w:rsidR="001E7B2A">
              <w:rPr>
                <w:rFonts w:cs="Arial"/>
                <w:sz w:val="22"/>
                <w:szCs w:val="22"/>
              </w:rPr>
              <w:t xml:space="preserve"> </w:t>
            </w:r>
            <w:r w:rsidR="00701C65">
              <w:rPr>
                <w:rFonts w:cs="Arial"/>
                <w:sz w:val="22"/>
                <w:szCs w:val="22"/>
              </w:rPr>
              <w:t>environment</w:t>
            </w:r>
          </w:p>
          <w:p w:rsidR="00BD0458" w:rsidRPr="00701C65" w:rsidRDefault="00BD0458" w:rsidP="00A43F47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Introducing, managing or supporting cloud-based technologies</w:t>
            </w:r>
            <w:r w:rsidR="00A43F47">
              <w:rPr>
                <w:rFonts w:cs="Arial"/>
                <w:sz w:val="22"/>
                <w:szCs w:val="22"/>
              </w:rPr>
              <w:t xml:space="preserve"> </w:t>
            </w:r>
            <w:r w:rsidRPr="00701C65">
              <w:rPr>
                <w:rFonts w:cs="Arial"/>
                <w:sz w:val="22"/>
                <w:szCs w:val="22"/>
              </w:rPr>
              <w:t>in an organisation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Significant experience of working in the Education Sector in general or schools in particular</w:t>
            </w:r>
          </w:p>
          <w:p w:rsidR="00813B07" w:rsidRPr="00701C65" w:rsidRDefault="00813B07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Introducing, mana</w:t>
            </w:r>
            <w:r>
              <w:rPr>
                <w:rFonts w:cs="Arial"/>
                <w:sz w:val="22"/>
                <w:szCs w:val="22"/>
              </w:rPr>
              <w:t>ging or supporting mobile and/</w:t>
            </w:r>
            <w:r w:rsidRPr="00701C65">
              <w:rPr>
                <w:rFonts w:cs="Arial"/>
                <w:sz w:val="22"/>
                <w:szCs w:val="22"/>
              </w:rPr>
              <w:t>or tablet technologies in an organisation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 xml:space="preserve">Running or managing a large, organisation-wide Information Management System (e.g. </w:t>
            </w:r>
            <w:proofErr w:type="spellStart"/>
            <w:r w:rsidRPr="00701C65">
              <w:rPr>
                <w:rFonts w:cs="Arial"/>
                <w:sz w:val="22"/>
                <w:szCs w:val="22"/>
              </w:rPr>
              <w:t>iSAMS</w:t>
            </w:r>
            <w:proofErr w:type="spellEnd"/>
            <w:r w:rsidRPr="00701C65">
              <w:rPr>
                <w:rFonts w:cs="Arial"/>
                <w:sz w:val="22"/>
                <w:szCs w:val="22"/>
              </w:rPr>
              <w:t xml:space="preserve"> or SIMS in education, SAP or Oracle in industry etc.)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Management of the IT support function within an organisation</w:t>
            </w:r>
          </w:p>
          <w:p w:rsidR="00701C65" w:rsidRPr="00701C65" w:rsidRDefault="00813B07" w:rsidP="00A43F47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Experience of working on or managing a customer-focussed service desk</w:t>
            </w:r>
            <w:r>
              <w:rPr>
                <w:rFonts w:cs="Arial"/>
                <w:sz w:val="22"/>
                <w:szCs w:val="22"/>
              </w:rPr>
              <w:t xml:space="preserve"> and hands on installation of hardware</w:t>
            </w:r>
          </w:p>
        </w:tc>
      </w:tr>
      <w:tr w:rsidR="00701C65" w:rsidRPr="00701C65" w:rsidTr="00701C65">
        <w:trPr>
          <w:trHeight w:val="701"/>
        </w:trPr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spacing w:after="0"/>
              <w:rPr>
                <w:rFonts w:eastAsia="Times New Roman" w:cs="Arial"/>
                <w:b/>
                <w:sz w:val="22"/>
                <w:szCs w:val="22"/>
              </w:rPr>
            </w:pPr>
            <w:r w:rsidRPr="00701C65">
              <w:rPr>
                <w:rFonts w:eastAsia="Times New Roman" w:cs="Arial"/>
                <w:b/>
                <w:sz w:val="22"/>
                <w:szCs w:val="22"/>
              </w:rPr>
              <w:t>Qualifications</w:t>
            </w: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rPr>
                <w:rFonts w:cs="Arial"/>
                <w:sz w:val="22"/>
                <w:szCs w:val="22"/>
                <w:highlight w:val="yellow"/>
              </w:rPr>
            </w:pPr>
            <w:r w:rsidRPr="00701C65">
              <w:rPr>
                <w:rFonts w:cs="Arial"/>
                <w:sz w:val="22"/>
                <w:szCs w:val="22"/>
              </w:rPr>
              <w:t>Honours degree in a Computing-related discipline or significant relevant experience in Industry or Education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br w:type="column"/>
              <w:t>Project Management certification (PRINCE2, Agile</w:t>
            </w:r>
            <w:r w:rsidR="006F6D9F">
              <w:rPr>
                <w:rFonts w:cs="Arial"/>
                <w:sz w:val="22"/>
                <w:szCs w:val="22"/>
              </w:rPr>
              <w:t>, ITIL</w:t>
            </w:r>
            <w:r w:rsidR="00A43F47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701C65">
              <w:rPr>
                <w:rFonts w:cs="Arial"/>
                <w:sz w:val="22"/>
                <w:szCs w:val="22"/>
              </w:rPr>
              <w:t>etc</w:t>
            </w:r>
            <w:proofErr w:type="spellEnd"/>
            <w:r w:rsidRPr="00701C65">
              <w:rPr>
                <w:rFonts w:cs="Arial"/>
                <w:sz w:val="22"/>
                <w:szCs w:val="22"/>
              </w:rPr>
              <w:t>)</w:t>
            </w:r>
          </w:p>
          <w:p w:rsidR="00A43F47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Microsoft or equivalent approved technical qualifications</w:t>
            </w:r>
          </w:p>
          <w:p w:rsidR="00A43F47" w:rsidRPr="00701C65" w:rsidRDefault="00A43F47" w:rsidP="002C1460">
            <w:pPr>
              <w:rPr>
                <w:rFonts w:cs="Arial"/>
                <w:sz w:val="22"/>
                <w:szCs w:val="22"/>
              </w:rPr>
            </w:pPr>
          </w:p>
        </w:tc>
      </w:tr>
      <w:tr w:rsidR="00701C65" w:rsidRPr="00701C65" w:rsidTr="00701C65">
        <w:trPr>
          <w:trHeight w:val="1031"/>
        </w:trPr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spacing w:after="0"/>
              <w:rPr>
                <w:rFonts w:eastAsia="Times New Roman" w:cs="Arial"/>
                <w:sz w:val="22"/>
                <w:szCs w:val="22"/>
              </w:rPr>
            </w:pPr>
            <w:r w:rsidRPr="00701C65">
              <w:rPr>
                <w:rFonts w:eastAsia="Times New Roman" w:cs="Arial"/>
                <w:b/>
                <w:sz w:val="22"/>
                <w:szCs w:val="22"/>
              </w:rPr>
              <w:t>Specialist Knowledge</w:t>
            </w:r>
            <w:r w:rsidRPr="00701C65">
              <w:rPr>
                <w:rFonts w:eastAsia="Times New Roman" w:cs="Arial"/>
                <w:sz w:val="22"/>
                <w:szCs w:val="22"/>
              </w:rPr>
              <w:t xml:space="preserve"> </w:t>
            </w: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Broad understanding and experience of wired and wireless networking hardware, configuration, Internet connectivity and troubleshooting</w:t>
            </w:r>
          </w:p>
          <w:p w:rsidR="00701C65" w:rsidRPr="00701C65" w:rsidRDefault="006F6D9F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Broad</w:t>
            </w:r>
            <w:r w:rsidR="00701C65" w:rsidRPr="00701C65">
              <w:rPr>
                <w:rFonts w:cs="Arial"/>
                <w:sz w:val="22"/>
                <w:szCs w:val="22"/>
              </w:rPr>
              <w:t xml:space="preserve"> understanding and experience of firewalls, virus and </w:t>
            </w:r>
            <w:r w:rsidR="00BD0458">
              <w:rPr>
                <w:rFonts w:cs="Arial"/>
                <w:sz w:val="22"/>
                <w:szCs w:val="22"/>
              </w:rPr>
              <w:t>threat</w:t>
            </w:r>
            <w:r w:rsidR="00BD0458" w:rsidRPr="00701C65">
              <w:rPr>
                <w:rFonts w:cs="Arial"/>
                <w:sz w:val="22"/>
                <w:szCs w:val="22"/>
              </w:rPr>
              <w:t xml:space="preserve"> </w:t>
            </w:r>
            <w:r w:rsidR="00701C65" w:rsidRPr="00701C65">
              <w:rPr>
                <w:rFonts w:cs="Arial"/>
                <w:sz w:val="22"/>
                <w:szCs w:val="22"/>
              </w:rPr>
              <w:t>protection, Internet filtering and similar components</w:t>
            </w:r>
          </w:p>
          <w:p w:rsidR="00701C65" w:rsidRPr="00701C65" w:rsidRDefault="006F6D9F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General</w:t>
            </w:r>
            <w:r w:rsidR="00701C65" w:rsidRPr="00701C65">
              <w:rPr>
                <w:rFonts w:cs="Arial"/>
                <w:sz w:val="22"/>
                <w:szCs w:val="22"/>
              </w:rPr>
              <w:t xml:space="preserve"> understanding and experience of PC and server</w:t>
            </w:r>
            <w:r>
              <w:rPr>
                <w:rFonts w:cs="Arial"/>
                <w:sz w:val="22"/>
                <w:szCs w:val="22"/>
              </w:rPr>
              <w:t xml:space="preserve"> physical and</w:t>
            </w:r>
            <w:r w:rsidR="00701C65" w:rsidRPr="00701C65">
              <w:rPr>
                <w:rFonts w:cs="Arial"/>
                <w:sz w:val="22"/>
                <w:szCs w:val="22"/>
              </w:rPr>
              <w:t xml:space="preserve"> virtualisation technolog</w:t>
            </w:r>
            <w:r>
              <w:rPr>
                <w:rFonts w:cs="Arial"/>
                <w:sz w:val="22"/>
                <w:szCs w:val="22"/>
              </w:rPr>
              <w:t>y</w:t>
            </w:r>
          </w:p>
          <w:p w:rsidR="00701C65" w:rsidRPr="00701C65" w:rsidRDefault="00701C65" w:rsidP="008A1C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In-depth knowledge of networking technologies and associated components; experience of network administration or management</w:t>
            </w:r>
          </w:p>
          <w:p w:rsidR="006855FF" w:rsidRDefault="006F6D9F" w:rsidP="006855FF">
            <w:pPr>
              <w:tabs>
                <w:tab w:val="clear" w:pos="9072"/>
              </w:tabs>
              <w:overflowPunct/>
              <w:spacing w:after="0" w:afterAutospacing="0"/>
              <w:ind w:right="34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General</w:t>
            </w:r>
            <w:r w:rsidR="006855FF">
              <w:rPr>
                <w:rFonts w:cs="Arial"/>
                <w:sz w:val="22"/>
                <w:szCs w:val="22"/>
              </w:rPr>
              <w:t xml:space="preserve"> knowledge of </w:t>
            </w:r>
            <w:r w:rsidR="006855FF" w:rsidRPr="00C162D1">
              <w:rPr>
                <w:rFonts w:cs="Arial"/>
                <w:sz w:val="22"/>
                <w:szCs w:val="22"/>
              </w:rPr>
              <w:t xml:space="preserve">network management </w:t>
            </w:r>
            <w:r w:rsidR="009359D0">
              <w:rPr>
                <w:rFonts w:cs="Arial"/>
                <w:sz w:val="22"/>
                <w:szCs w:val="22"/>
              </w:rPr>
              <w:t>IP technologies</w:t>
            </w:r>
            <w:r w:rsidR="006855FF" w:rsidRPr="00C162D1">
              <w:rPr>
                <w:rFonts w:cs="Arial"/>
                <w:sz w:val="22"/>
                <w:szCs w:val="22"/>
              </w:rPr>
              <w:t>, AD</w:t>
            </w:r>
            <w:r w:rsidR="009359D0">
              <w:rPr>
                <w:rFonts w:cs="Arial"/>
                <w:sz w:val="22"/>
                <w:szCs w:val="22"/>
              </w:rPr>
              <w:t>, GPOs</w:t>
            </w:r>
            <w:r w:rsidR="006855FF" w:rsidRPr="00C162D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6855FF" w:rsidRPr="00C162D1">
              <w:rPr>
                <w:rFonts w:cs="Arial"/>
                <w:sz w:val="22"/>
                <w:szCs w:val="22"/>
              </w:rPr>
              <w:t>etc</w:t>
            </w:r>
            <w:proofErr w:type="spellEnd"/>
            <w:r w:rsidR="006855FF" w:rsidRPr="00C162D1">
              <w:rPr>
                <w:rFonts w:cs="Arial"/>
                <w:sz w:val="22"/>
                <w:szCs w:val="22"/>
              </w:rPr>
              <w:t>) and server applications</w:t>
            </w:r>
            <w:r>
              <w:rPr>
                <w:rFonts w:cs="Arial"/>
                <w:sz w:val="22"/>
                <w:szCs w:val="22"/>
              </w:rPr>
              <w:t>/services</w:t>
            </w:r>
            <w:r w:rsidR="006855FF" w:rsidRPr="00C162D1">
              <w:rPr>
                <w:rFonts w:cs="Arial"/>
                <w:sz w:val="22"/>
                <w:szCs w:val="22"/>
              </w:rPr>
              <w:t xml:space="preserve">(Exchange, WDS, SQL </w:t>
            </w:r>
            <w:proofErr w:type="spellStart"/>
            <w:r w:rsidR="006855FF" w:rsidRPr="00C162D1">
              <w:rPr>
                <w:rFonts w:cs="Arial"/>
                <w:sz w:val="22"/>
                <w:szCs w:val="22"/>
              </w:rPr>
              <w:t>etc</w:t>
            </w:r>
            <w:proofErr w:type="spellEnd"/>
            <w:r w:rsidR="006855FF" w:rsidRPr="00C162D1">
              <w:rPr>
                <w:rFonts w:cs="Arial"/>
                <w:sz w:val="22"/>
                <w:szCs w:val="22"/>
              </w:rPr>
              <w:t>)</w:t>
            </w:r>
          </w:p>
          <w:p w:rsidR="001E7B2A" w:rsidRPr="00C162D1" w:rsidRDefault="001E7B2A" w:rsidP="006855FF">
            <w:pPr>
              <w:tabs>
                <w:tab w:val="clear" w:pos="9072"/>
              </w:tabs>
              <w:overflowPunct/>
              <w:spacing w:after="0" w:afterAutospacing="0"/>
              <w:ind w:right="340"/>
              <w:textAlignment w:val="auto"/>
              <w:rPr>
                <w:rFonts w:cs="Arial"/>
                <w:color w:val="000000"/>
                <w:sz w:val="22"/>
                <w:szCs w:val="22"/>
              </w:rPr>
            </w:pPr>
          </w:p>
          <w:p w:rsidR="006855FF" w:rsidRDefault="006F6D9F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</w:t>
            </w:r>
            <w:r w:rsidRPr="00701C65">
              <w:rPr>
                <w:rFonts w:cs="Arial"/>
                <w:sz w:val="22"/>
                <w:szCs w:val="22"/>
              </w:rPr>
              <w:t>xperience of running or managing a Windows network</w:t>
            </w:r>
          </w:p>
          <w:p w:rsidR="006F6D9F" w:rsidRPr="00701C65" w:rsidRDefault="006F6D9F" w:rsidP="006F6D9F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Experience of reporting from a</w:t>
            </w:r>
            <w:r>
              <w:rPr>
                <w:rFonts w:cs="Arial"/>
                <w:sz w:val="22"/>
                <w:szCs w:val="22"/>
              </w:rPr>
              <w:t>nd</w:t>
            </w:r>
            <w:r w:rsidRPr="00701C65">
              <w:rPr>
                <w:rFonts w:cs="Arial"/>
                <w:sz w:val="22"/>
                <w:szCs w:val="22"/>
              </w:rPr>
              <w:t xml:space="preserve"> managing large relational database systems</w:t>
            </w:r>
          </w:p>
          <w:p w:rsidR="006F6D9F" w:rsidRPr="00701C65" w:rsidRDefault="006F6D9F" w:rsidP="006F6D9F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Experience of managing or supporting a range of software applications</w:t>
            </w:r>
          </w:p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In-depth knowledge of at least one school management information system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Experience of delivering VOIP, Skype and other communications technologies into an organisation</w:t>
            </w:r>
          </w:p>
          <w:p w:rsidR="00701C65" w:rsidRPr="00701C65" w:rsidRDefault="006F6D9F" w:rsidP="006F6D9F">
            <w:pPr>
              <w:rPr>
                <w:rFonts w:cs="Arial"/>
                <w:sz w:val="22"/>
                <w:szCs w:val="22"/>
              </w:rPr>
            </w:pPr>
            <w:r w:rsidRPr="00701C65" w:rsidDel="006F6D9F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701C65" w:rsidRPr="00701C65" w:rsidTr="00701C65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spacing w:after="0"/>
              <w:rPr>
                <w:rFonts w:eastAsia="Times New Roman" w:cs="Arial"/>
                <w:sz w:val="22"/>
                <w:szCs w:val="22"/>
              </w:rPr>
            </w:pPr>
            <w:r w:rsidRPr="00701C65">
              <w:rPr>
                <w:rFonts w:eastAsia="Times New Roman" w:cs="Arial"/>
                <w:b/>
                <w:sz w:val="22"/>
                <w:szCs w:val="22"/>
              </w:rPr>
              <w:t xml:space="preserve">Skills / Abilities </w:t>
            </w: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sz w:val="22"/>
                <w:szCs w:val="22"/>
                <w:shd w:val="clear" w:color="auto" w:fill="FFFFFF"/>
              </w:rPr>
            </w:pP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b/>
                <w:sz w:val="22"/>
                <w:szCs w:val="22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think and plan s</w:t>
            </w:r>
            <w:r w:rsidRPr="00701C65">
              <w:rPr>
                <w:rFonts w:cs="Arial"/>
                <w:sz w:val="22"/>
                <w:szCs w:val="22"/>
              </w:rPr>
              <w:t>trategically</w:t>
            </w:r>
          </w:p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Ability to inspire and motivate the IT team and manage its performance</w:t>
            </w:r>
          </w:p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procure and te</w:t>
            </w:r>
            <w:r w:rsidR="00A43F47">
              <w:rPr>
                <w:rFonts w:cs="Arial"/>
                <w:sz w:val="22"/>
                <w:szCs w:val="22"/>
              </w:rPr>
              <w:t>nder long term service</w:t>
            </w:r>
            <w:r>
              <w:rPr>
                <w:rFonts w:cs="Arial"/>
                <w:sz w:val="22"/>
                <w:szCs w:val="22"/>
              </w:rPr>
              <w:t xml:space="preserve"> contracts (</w:t>
            </w:r>
            <w:proofErr w:type="spellStart"/>
            <w:r w:rsidR="00052582">
              <w:rPr>
                <w:rFonts w:cs="Arial"/>
                <w:sz w:val="22"/>
                <w:szCs w:val="22"/>
              </w:rPr>
              <w:t>eg</w:t>
            </w:r>
            <w:proofErr w:type="spellEnd"/>
            <w:r w:rsidR="00052582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multi-functional devices, telephony)</w:t>
            </w:r>
          </w:p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Commercial acumen</w:t>
            </w:r>
          </w:p>
          <w:p w:rsidR="00A43F47" w:rsidRPr="00701C65" w:rsidRDefault="00A43F47" w:rsidP="002C146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pStyle w:val="ListParagraph"/>
              <w:spacing w:after="0"/>
              <w:rPr>
                <w:rFonts w:cs="Arial"/>
                <w:sz w:val="22"/>
                <w:szCs w:val="22"/>
                <w:highlight w:val="yellow"/>
              </w:rPr>
            </w:pPr>
          </w:p>
        </w:tc>
      </w:tr>
      <w:tr w:rsidR="00701C65" w:rsidRPr="00701C65" w:rsidTr="00701C65">
        <w:trPr>
          <w:trHeight w:val="1294"/>
        </w:trPr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spacing w:after="0"/>
              <w:rPr>
                <w:rFonts w:eastAsia="Times New Roman" w:cs="Arial"/>
                <w:b/>
                <w:sz w:val="22"/>
                <w:szCs w:val="22"/>
              </w:rPr>
            </w:pPr>
            <w:r w:rsidRPr="00701C65">
              <w:rPr>
                <w:rFonts w:eastAsia="Times New Roman" w:cs="Arial"/>
                <w:b/>
                <w:sz w:val="22"/>
                <w:szCs w:val="22"/>
              </w:rPr>
              <w:t>Personal Attributes / Competencies</w:t>
            </w:r>
            <w:r w:rsidRPr="00701C65">
              <w:rPr>
                <w:rFonts w:eastAsia="Times New Roman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sz w:val="22"/>
                <w:szCs w:val="22"/>
              </w:rPr>
            </w:pPr>
          </w:p>
          <w:p w:rsidR="00701C65" w:rsidRPr="00701C65" w:rsidRDefault="00701C65" w:rsidP="002C1460">
            <w:pPr>
              <w:spacing w:after="0"/>
              <w:rPr>
                <w:rFonts w:eastAsia="Times New Roman" w:cs="Arial"/>
                <w:b/>
                <w:sz w:val="22"/>
                <w:szCs w:val="22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701C65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Excellent communication skills (written and oral) with the ability to communicate technical matters effectively and in a way that is understood by non-IT specialists</w:t>
            </w:r>
          </w:p>
          <w:p w:rsidR="00701C65" w:rsidRPr="00701C65" w:rsidRDefault="00701C65" w:rsidP="00701C65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Calm under pressure and able to prioritise multiple conflicting requirements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Able to work flexibly to meet the requirements of the post, including occasional evening and weekend work</w:t>
            </w:r>
            <w:r w:rsidR="006855FF">
              <w:rPr>
                <w:rFonts w:cs="Arial"/>
                <w:sz w:val="22"/>
                <w:szCs w:val="22"/>
              </w:rPr>
              <w:t xml:space="preserve"> in term-time</w:t>
            </w:r>
          </w:p>
          <w:p w:rsidR="00701C65" w:rsidRP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 xml:space="preserve">Ability to manage user expectations to positive outcomes </w:t>
            </w:r>
          </w:p>
          <w:p w:rsidR="00701C65" w:rsidRDefault="00701C65" w:rsidP="002C1460">
            <w:pPr>
              <w:rPr>
                <w:rFonts w:cs="Arial"/>
                <w:sz w:val="22"/>
                <w:szCs w:val="22"/>
              </w:rPr>
            </w:pPr>
            <w:r w:rsidRPr="00701C65">
              <w:rPr>
                <w:rFonts w:cs="Arial"/>
                <w:sz w:val="22"/>
                <w:szCs w:val="22"/>
              </w:rPr>
              <w:t>Ability to motivate staff and build team reputation</w:t>
            </w:r>
          </w:p>
          <w:p w:rsidR="00A43F47" w:rsidRPr="00701C65" w:rsidRDefault="00A43F47" w:rsidP="002C146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65" w:rsidRPr="00701C65" w:rsidRDefault="00701C65" w:rsidP="002C1460">
            <w:pPr>
              <w:pStyle w:val="ListParagraph"/>
              <w:spacing w:after="0"/>
              <w:rPr>
                <w:rFonts w:cs="Arial"/>
                <w:sz w:val="22"/>
                <w:szCs w:val="22"/>
                <w:highlight w:val="yellow"/>
              </w:rPr>
            </w:pPr>
          </w:p>
        </w:tc>
      </w:tr>
    </w:tbl>
    <w:p w:rsidR="00701C65" w:rsidRPr="00701C65" w:rsidRDefault="00701C65" w:rsidP="00701C65">
      <w:pPr>
        <w:spacing w:after="0"/>
        <w:rPr>
          <w:rFonts w:eastAsia="Calibri" w:cs="Arial"/>
          <w:sz w:val="22"/>
          <w:szCs w:val="22"/>
        </w:rPr>
      </w:pPr>
    </w:p>
    <w:p w:rsidR="00A34B94" w:rsidRPr="00C162D1" w:rsidRDefault="00A34B94" w:rsidP="00A34B94">
      <w:pPr>
        <w:tabs>
          <w:tab w:val="clear" w:pos="9072"/>
        </w:tabs>
        <w:overflowPunct/>
        <w:autoSpaceDE/>
        <w:autoSpaceDN/>
        <w:adjustRightInd/>
        <w:spacing w:after="0" w:afterAutospacing="0"/>
        <w:ind w:left="426"/>
        <w:jc w:val="both"/>
        <w:textAlignment w:val="auto"/>
        <w:rPr>
          <w:rFonts w:eastAsia="Times New Roman" w:cs="Arial"/>
          <w:b/>
          <w:sz w:val="22"/>
          <w:szCs w:val="22"/>
          <w:u w:val="single"/>
          <w:lang w:eastAsia="en-GB"/>
        </w:rPr>
      </w:pPr>
    </w:p>
    <w:p w:rsidR="00A43F47" w:rsidRDefault="00A43F47">
      <w:p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cs="Arial"/>
          <w:b/>
          <w:bCs/>
          <w:color w:val="7F7F7F" w:themeColor="text1" w:themeTint="80"/>
          <w:sz w:val="22"/>
          <w:szCs w:val="22"/>
        </w:rPr>
      </w:pPr>
      <w:r>
        <w:rPr>
          <w:sz w:val="22"/>
          <w:szCs w:val="22"/>
        </w:rPr>
        <w:br w:type="page"/>
      </w:r>
    </w:p>
    <w:p w:rsidR="00A34B94" w:rsidRPr="00C162D1" w:rsidRDefault="002F6FE2" w:rsidP="002F6FE2">
      <w:pPr>
        <w:pStyle w:val="Head"/>
        <w:rPr>
          <w:rFonts w:eastAsia="Times New Roman"/>
          <w:color w:val="000000"/>
          <w:sz w:val="22"/>
          <w:szCs w:val="22"/>
          <w:lang w:eastAsia="en-GB"/>
        </w:rPr>
      </w:pPr>
      <w:r w:rsidRPr="00C162D1">
        <w:rPr>
          <w:sz w:val="22"/>
          <w:szCs w:val="22"/>
        </w:rPr>
        <w:t>Terms &amp; Conditions</w:t>
      </w:r>
    </w:p>
    <w:p w:rsidR="002F371F" w:rsidRDefault="002F371F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b/>
          <w:bCs/>
          <w:color w:val="000000"/>
          <w:sz w:val="22"/>
          <w:szCs w:val="22"/>
          <w:lang w:eastAsia="en-GB"/>
        </w:rPr>
      </w:pPr>
      <w:r>
        <w:rPr>
          <w:rFonts w:eastAsia="Times New Roman" w:cs="Arial"/>
          <w:b/>
          <w:bCs/>
          <w:color w:val="000000"/>
          <w:sz w:val="22"/>
          <w:szCs w:val="22"/>
          <w:lang w:eastAsia="en-GB"/>
        </w:rPr>
        <w:t>Salary</w:t>
      </w:r>
    </w:p>
    <w:p w:rsidR="002F371F" w:rsidRPr="002F371F" w:rsidRDefault="002F371F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bCs/>
          <w:color w:val="000000"/>
          <w:sz w:val="22"/>
          <w:szCs w:val="22"/>
          <w:lang w:eastAsia="en-GB"/>
        </w:rPr>
      </w:pPr>
      <w:r w:rsidRPr="002F371F">
        <w:rPr>
          <w:rFonts w:eastAsia="Times New Roman" w:cs="Arial"/>
          <w:bCs/>
          <w:color w:val="000000"/>
          <w:sz w:val="22"/>
          <w:szCs w:val="22"/>
          <w:lang w:eastAsia="en-GB"/>
        </w:rPr>
        <w:t>This will be in the range of £50-52,000 per annum, depending on relevant skills, experience and qualifications.</w:t>
      </w:r>
    </w:p>
    <w:p w:rsidR="002F371F" w:rsidRDefault="002F371F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b/>
          <w:bCs/>
          <w:color w:val="000000"/>
          <w:sz w:val="22"/>
          <w:szCs w:val="22"/>
          <w:lang w:eastAsia="en-GB"/>
        </w:rPr>
      </w:pPr>
    </w:p>
    <w:p w:rsidR="00A34B94" w:rsidRPr="00C162D1" w:rsidRDefault="00A34B94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b/>
          <w:bCs/>
          <w:color w:val="000000"/>
          <w:sz w:val="22"/>
          <w:szCs w:val="22"/>
          <w:lang w:eastAsia="en-GB"/>
        </w:rPr>
      </w:pPr>
      <w:r w:rsidRPr="00C162D1">
        <w:rPr>
          <w:rFonts w:eastAsia="Times New Roman" w:cs="Arial"/>
          <w:b/>
          <w:bCs/>
          <w:color w:val="000000"/>
          <w:sz w:val="22"/>
          <w:szCs w:val="22"/>
          <w:lang w:eastAsia="en-GB"/>
        </w:rPr>
        <w:t>Hours</w:t>
      </w:r>
    </w:p>
    <w:p w:rsidR="001E7B2A" w:rsidRDefault="001E7B2A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</w:p>
    <w:p w:rsidR="00A34B94" w:rsidRPr="00C162D1" w:rsidRDefault="00C56D4F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  <w:r w:rsidRPr="00C162D1">
        <w:rPr>
          <w:rFonts w:eastAsia="Times New Roman" w:cs="Arial"/>
          <w:color w:val="000000"/>
          <w:sz w:val="22"/>
          <w:szCs w:val="22"/>
          <w:lang w:eastAsia="en-GB"/>
        </w:rPr>
        <w:t>40</w:t>
      </w:r>
      <w:r w:rsidR="00A34B94" w:rsidRPr="00C162D1">
        <w:rPr>
          <w:rFonts w:eastAsia="Times New Roman" w:cs="Arial"/>
          <w:color w:val="000000"/>
          <w:sz w:val="22"/>
          <w:szCs w:val="22"/>
          <w:lang w:eastAsia="en-GB"/>
        </w:rPr>
        <w:t xml:space="preserve"> h</w:t>
      </w:r>
      <w:r w:rsidR="00F20795" w:rsidRPr="00C162D1">
        <w:rPr>
          <w:rFonts w:eastAsia="Times New Roman" w:cs="Arial"/>
          <w:color w:val="000000"/>
          <w:sz w:val="22"/>
          <w:szCs w:val="22"/>
          <w:lang w:eastAsia="en-GB"/>
        </w:rPr>
        <w:t xml:space="preserve">ours per week, to </w:t>
      </w:r>
      <w:proofErr w:type="gramStart"/>
      <w:r w:rsidR="00F20795" w:rsidRPr="00C162D1">
        <w:rPr>
          <w:rFonts w:eastAsia="Times New Roman" w:cs="Arial"/>
          <w:color w:val="000000"/>
          <w:sz w:val="22"/>
          <w:szCs w:val="22"/>
          <w:lang w:eastAsia="en-GB"/>
        </w:rPr>
        <w:t>be worked</w:t>
      </w:r>
      <w:proofErr w:type="gramEnd"/>
      <w:r w:rsidR="00F20795" w:rsidRPr="00C162D1">
        <w:rPr>
          <w:rFonts w:eastAsia="Times New Roman" w:cs="Arial"/>
          <w:color w:val="000000"/>
          <w:sz w:val="22"/>
          <w:szCs w:val="22"/>
          <w:lang w:eastAsia="en-GB"/>
        </w:rPr>
        <w:t xml:space="preserve"> between 08:00 and 18:00 Monday to Friday.  </w:t>
      </w:r>
      <w:r w:rsidR="00C915C4">
        <w:rPr>
          <w:rFonts w:eastAsia="Times New Roman" w:cs="Arial"/>
          <w:color w:val="000000"/>
          <w:sz w:val="22"/>
          <w:szCs w:val="22"/>
          <w:lang w:eastAsia="en-GB"/>
        </w:rPr>
        <w:t>Occasional presence on Saturday mornings in term-time may be required.</w:t>
      </w:r>
      <w:r w:rsidR="00974037" w:rsidRPr="00C162D1">
        <w:rPr>
          <w:rFonts w:eastAsia="Times New Roman" w:cs="Arial"/>
          <w:color w:val="000000"/>
          <w:sz w:val="22"/>
          <w:szCs w:val="22"/>
          <w:lang w:eastAsia="en-GB"/>
        </w:rPr>
        <w:t xml:space="preserve">  Due to the</w:t>
      </w:r>
      <w:r w:rsidR="00052582">
        <w:rPr>
          <w:rFonts w:eastAsia="Times New Roman" w:cs="Arial"/>
          <w:color w:val="000000"/>
          <w:sz w:val="22"/>
          <w:szCs w:val="22"/>
          <w:lang w:eastAsia="en-GB"/>
        </w:rPr>
        <w:t xml:space="preserve"> </w:t>
      </w:r>
      <w:proofErr w:type="gramStart"/>
      <w:r w:rsidR="00052582">
        <w:rPr>
          <w:rFonts w:eastAsia="Times New Roman" w:cs="Arial"/>
          <w:color w:val="000000"/>
          <w:sz w:val="22"/>
          <w:szCs w:val="22"/>
          <w:lang w:eastAsia="en-GB"/>
        </w:rPr>
        <w:t>leadership</w:t>
      </w:r>
      <w:proofErr w:type="gramEnd"/>
      <w:r w:rsidR="00052582">
        <w:rPr>
          <w:rFonts w:eastAsia="Times New Roman" w:cs="Arial"/>
          <w:color w:val="000000"/>
          <w:sz w:val="22"/>
          <w:szCs w:val="22"/>
          <w:lang w:eastAsia="en-GB"/>
        </w:rPr>
        <w:t xml:space="preserve"> </w:t>
      </w:r>
      <w:r w:rsidR="00974037" w:rsidRPr="00C162D1">
        <w:rPr>
          <w:rFonts w:eastAsia="Times New Roman" w:cs="Arial"/>
          <w:color w:val="000000"/>
          <w:sz w:val="22"/>
          <w:szCs w:val="22"/>
          <w:lang w:eastAsia="en-GB"/>
        </w:rPr>
        <w:t>nature of the job additional work out of hours may be</w:t>
      </w:r>
      <w:r w:rsidR="00052582">
        <w:rPr>
          <w:rFonts w:eastAsia="Times New Roman" w:cs="Arial"/>
          <w:color w:val="000000"/>
          <w:sz w:val="22"/>
          <w:szCs w:val="22"/>
          <w:lang w:eastAsia="en-GB"/>
        </w:rPr>
        <w:t xml:space="preserve"> required in term-time</w:t>
      </w:r>
      <w:r w:rsidR="00974037" w:rsidRPr="00C162D1">
        <w:rPr>
          <w:rFonts w:eastAsia="Times New Roman" w:cs="Arial"/>
          <w:color w:val="000000"/>
          <w:sz w:val="22"/>
          <w:szCs w:val="22"/>
          <w:lang w:eastAsia="en-GB"/>
        </w:rPr>
        <w:t>.</w:t>
      </w:r>
    </w:p>
    <w:p w:rsidR="00A34B94" w:rsidRPr="00C162D1" w:rsidRDefault="00A34B94" w:rsidP="00A34B94">
      <w:pPr>
        <w:tabs>
          <w:tab w:val="clear" w:pos="9072"/>
        </w:tabs>
        <w:overflowPunct/>
        <w:autoSpaceDE/>
        <w:autoSpaceDN/>
        <w:adjustRightInd/>
        <w:spacing w:after="0" w:afterAutospacing="0"/>
        <w:ind w:left="426"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</w:p>
    <w:p w:rsidR="00A34B94" w:rsidRPr="00C162D1" w:rsidRDefault="00A34B94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b/>
          <w:color w:val="000000"/>
          <w:sz w:val="22"/>
          <w:szCs w:val="22"/>
          <w:lang w:eastAsia="en-GB"/>
        </w:rPr>
      </w:pPr>
      <w:r w:rsidRPr="00C162D1">
        <w:rPr>
          <w:rFonts w:eastAsia="Times New Roman" w:cs="Arial"/>
          <w:b/>
          <w:color w:val="000000"/>
          <w:sz w:val="22"/>
          <w:szCs w:val="22"/>
          <w:lang w:eastAsia="en-GB"/>
        </w:rPr>
        <w:t>Holidays</w:t>
      </w:r>
    </w:p>
    <w:p w:rsidR="00867A2B" w:rsidRDefault="00867A2B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</w:p>
    <w:p w:rsidR="00A34B94" w:rsidRDefault="00A34B94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  <w:r w:rsidRPr="00C162D1">
        <w:rPr>
          <w:rFonts w:eastAsia="Times New Roman" w:cs="Arial"/>
          <w:color w:val="000000"/>
          <w:sz w:val="22"/>
          <w:szCs w:val="22"/>
          <w:lang w:eastAsia="en-GB"/>
        </w:rPr>
        <w:t xml:space="preserve">Five weeks’ paid annual leave are given.  </w:t>
      </w:r>
    </w:p>
    <w:p w:rsidR="00867A2B" w:rsidRDefault="00867A2B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</w:p>
    <w:p w:rsidR="00867A2B" w:rsidRPr="00867A2B" w:rsidRDefault="00867A2B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b/>
          <w:color w:val="000000"/>
          <w:sz w:val="22"/>
          <w:szCs w:val="22"/>
          <w:lang w:eastAsia="en-GB"/>
        </w:rPr>
      </w:pPr>
      <w:r w:rsidRPr="00867A2B">
        <w:rPr>
          <w:rFonts w:eastAsia="Times New Roman" w:cs="Arial"/>
          <w:b/>
          <w:color w:val="000000"/>
          <w:sz w:val="22"/>
          <w:szCs w:val="22"/>
          <w:lang w:eastAsia="en-GB"/>
        </w:rPr>
        <w:t>Notice Period</w:t>
      </w:r>
    </w:p>
    <w:p w:rsidR="00867A2B" w:rsidRDefault="00867A2B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</w:p>
    <w:p w:rsidR="00867A2B" w:rsidRPr="00C162D1" w:rsidRDefault="00867A2B" w:rsidP="002F6FE2">
      <w:pPr>
        <w:tabs>
          <w:tab w:val="clear" w:pos="9072"/>
        </w:tabs>
        <w:overflowPunct/>
        <w:autoSpaceDE/>
        <w:autoSpaceDN/>
        <w:adjustRightInd/>
        <w:spacing w:after="0" w:afterAutospacing="0"/>
        <w:ind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  <w:r>
        <w:rPr>
          <w:rFonts w:eastAsia="Times New Roman" w:cs="Arial"/>
          <w:color w:val="000000"/>
          <w:sz w:val="22"/>
          <w:szCs w:val="22"/>
          <w:lang w:eastAsia="en-GB"/>
        </w:rPr>
        <w:t xml:space="preserve">The role is subject to probation of </w:t>
      </w:r>
      <w:r w:rsidR="00C915C4">
        <w:rPr>
          <w:rFonts w:eastAsia="Times New Roman" w:cs="Arial"/>
          <w:color w:val="000000"/>
          <w:sz w:val="22"/>
          <w:szCs w:val="22"/>
          <w:lang w:eastAsia="en-GB"/>
        </w:rPr>
        <w:t>three</w:t>
      </w:r>
      <w:r>
        <w:rPr>
          <w:rFonts w:eastAsia="Times New Roman" w:cs="Arial"/>
          <w:color w:val="000000"/>
          <w:sz w:val="22"/>
          <w:szCs w:val="22"/>
          <w:lang w:eastAsia="en-GB"/>
        </w:rPr>
        <w:t xml:space="preserve"> months, during which </w:t>
      </w:r>
      <w:r w:rsidR="001E7B2A">
        <w:rPr>
          <w:rFonts w:eastAsia="Times New Roman" w:cs="Arial"/>
          <w:color w:val="000000"/>
          <w:sz w:val="22"/>
          <w:szCs w:val="22"/>
          <w:lang w:eastAsia="en-GB"/>
        </w:rPr>
        <w:t xml:space="preserve">time </w:t>
      </w:r>
      <w:r>
        <w:rPr>
          <w:rFonts w:eastAsia="Times New Roman" w:cs="Arial"/>
          <w:color w:val="000000"/>
          <w:sz w:val="22"/>
          <w:szCs w:val="22"/>
          <w:lang w:eastAsia="en-GB"/>
        </w:rPr>
        <w:t>the notice period by either party will be one month. After satisfactory completion of the probation period, the notice period for each party shall be three months.</w:t>
      </w:r>
    </w:p>
    <w:p w:rsidR="00867A2B" w:rsidRDefault="00CA6A51" w:rsidP="00CA6A51">
      <w:pPr>
        <w:pStyle w:val="Heading1"/>
        <w:numPr>
          <w:ilvl w:val="0"/>
          <w:numId w:val="0"/>
        </w:numPr>
        <w:rPr>
          <w:rFonts w:eastAsia="Times" w:cs="Arial"/>
          <w:b/>
          <w:bCs/>
          <w:sz w:val="22"/>
          <w:szCs w:val="22"/>
        </w:rPr>
      </w:pPr>
      <w:r>
        <w:rPr>
          <w:rFonts w:eastAsia="Times" w:cs="Arial"/>
          <w:b/>
          <w:bCs/>
          <w:sz w:val="22"/>
          <w:szCs w:val="22"/>
        </w:rPr>
        <w:t xml:space="preserve">   </w:t>
      </w:r>
    </w:p>
    <w:p w:rsidR="00CA6A51" w:rsidRDefault="00CA6A51" w:rsidP="00CA6A51">
      <w:pPr>
        <w:pStyle w:val="Heading1"/>
        <w:numPr>
          <w:ilvl w:val="0"/>
          <w:numId w:val="0"/>
        </w:numPr>
        <w:rPr>
          <w:rFonts w:eastAsia="Times" w:cs="Arial"/>
          <w:b/>
          <w:sz w:val="22"/>
          <w:szCs w:val="22"/>
        </w:rPr>
      </w:pPr>
      <w:bookmarkStart w:id="0" w:name="_GoBack"/>
      <w:bookmarkEnd w:id="0"/>
      <w:r>
        <w:rPr>
          <w:rFonts w:eastAsia="Times" w:cs="Arial"/>
          <w:b/>
          <w:bCs/>
          <w:sz w:val="22"/>
          <w:szCs w:val="22"/>
        </w:rPr>
        <w:t>Other Benefits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jc w:val="both"/>
        <w:textAlignment w:val="auto"/>
        <w:rPr>
          <w:rFonts w:eastAsia="Times" w:cs="Arial"/>
          <w:color w:val="000000"/>
          <w:sz w:val="22"/>
          <w:szCs w:val="22"/>
        </w:rPr>
      </w:pPr>
      <w:r>
        <w:rPr>
          <w:rFonts w:eastAsia="Times" w:cs="Arial"/>
          <w:color w:val="000000"/>
          <w:sz w:val="22"/>
        </w:rPr>
        <w:t xml:space="preserve">Pension Scheme - Flexible Retirement Plan run by The Pensions Trust: the School will double match the employee’s contribution up to 10%. Linked Death in Service Benefit is </w:t>
      </w:r>
      <w:proofErr w:type="gramStart"/>
      <w:r>
        <w:rPr>
          <w:rFonts w:eastAsia="Times" w:cs="Arial"/>
          <w:color w:val="000000"/>
          <w:sz w:val="22"/>
        </w:rPr>
        <w:t>4 x</w:t>
      </w:r>
      <w:proofErr w:type="gramEnd"/>
      <w:r>
        <w:rPr>
          <w:rFonts w:eastAsia="Times" w:cs="Arial"/>
          <w:color w:val="000000"/>
          <w:sz w:val="22"/>
        </w:rPr>
        <w:t xml:space="preserve"> salary.</w:t>
      </w:r>
    </w:p>
    <w:p w:rsidR="00CA6A51" w:rsidRDefault="00CA6A51" w:rsidP="00CA6A51">
      <w:pPr>
        <w:pStyle w:val="ListParagraph"/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jc w:val="both"/>
        <w:textAlignment w:val="auto"/>
        <w:rPr>
          <w:rFonts w:eastAsiaTheme="minorHAnsi" w:cs="Arial"/>
          <w:color w:val="000000"/>
          <w:sz w:val="22"/>
        </w:rPr>
      </w:pPr>
      <w:r>
        <w:rPr>
          <w:rFonts w:cs="Arial"/>
          <w:color w:val="000000"/>
          <w:sz w:val="22"/>
        </w:rPr>
        <w:t xml:space="preserve">Option to join Health Care </w:t>
      </w:r>
      <w:proofErr w:type="spellStart"/>
      <w:r>
        <w:rPr>
          <w:rFonts w:cs="Arial"/>
          <w:color w:val="000000"/>
          <w:sz w:val="22"/>
        </w:rPr>
        <w:t>Cashplan</w:t>
      </w:r>
      <w:proofErr w:type="spellEnd"/>
      <w:r>
        <w:rPr>
          <w:rFonts w:cs="Arial"/>
          <w:color w:val="000000"/>
          <w:sz w:val="22"/>
        </w:rPr>
        <w:t xml:space="preserve"> with ‘</w:t>
      </w:r>
      <w:proofErr w:type="spellStart"/>
      <w:r>
        <w:rPr>
          <w:rFonts w:cs="Arial"/>
          <w:color w:val="000000"/>
          <w:sz w:val="22"/>
        </w:rPr>
        <w:t>simplyhealth</w:t>
      </w:r>
      <w:proofErr w:type="spellEnd"/>
      <w:r>
        <w:rPr>
          <w:rFonts w:cs="Arial"/>
          <w:color w:val="000000"/>
          <w:sz w:val="22"/>
        </w:rPr>
        <w:t>’ paid for by the School.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jc w:val="both"/>
        <w:textAlignment w:val="auto"/>
        <w:rPr>
          <w:rFonts w:cs="Arial"/>
          <w:color w:val="000000"/>
          <w:sz w:val="22"/>
        </w:rPr>
      </w:pPr>
      <w:r>
        <w:rPr>
          <w:rFonts w:cs="Arial"/>
          <w:color w:val="000000"/>
          <w:sz w:val="22"/>
        </w:rPr>
        <w:t>Option to join BUPA Select Private Medical Insurance Scheme, to which the School would contribute 10% of the individual’s membership.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" w:cs="Arial"/>
          <w:color w:val="000000"/>
          <w:sz w:val="22"/>
        </w:rPr>
      </w:pPr>
      <w:r>
        <w:rPr>
          <w:rFonts w:eastAsia="Times" w:cs="Arial"/>
          <w:color w:val="000000"/>
          <w:sz w:val="22"/>
        </w:rPr>
        <w:t>Free lunches available during term time in the school dining room for staff with a contractual lunch break.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" w:cs="Arial"/>
          <w:color w:val="000000"/>
          <w:sz w:val="22"/>
        </w:rPr>
      </w:pPr>
      <w:r>
        <w:rPr>
          <w:rFonts w:eastAsia="Times" w:cs="Arial"/>
          <w:color w:val="000000"/>
          <w:sz w:val="22"/>
        </w:rPr>
        <w:t>Free use of school gym and pool at certain times.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" w:cs="Arial"/>
          <w:color w:val="000000"/>
          <w:sz w:val="22"/>
        </w:rPr>
      </w:pPr>
      <w:r>
        <w:rPr>
          <w:rFonts w:eastAsia="Times" w:cs="Arial"/>
          <w:color w:val="000000"/>
          <w:sz w:val="22"/>
        </w:rPr>
        <w:t>Childcare Voucher and Cycle to Work Schemes.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" w:cs="Arial"/>
          <w:color w:val="000000"/>
          <w:sz w:val="22"/>
        </w:rPr>
      </w:pPr>
      <w:r>
        <w:rPr>
          <w:rFonts w:eastAsia="Times" w:cs="Arial"/>
          <w:color w:val="000000"/>
          <w:sz w:val="22"/>
        </w:rPr>
        <w:t>Personal Accident Insurance.</w:t>
      </w:r>
    </w:p>
    <w:p w:rsidR="00CA6A51" w:rsidRDefault="00CA6A51" w:rsidP="00CA6A51">
      <w:pPr>
        <w:numPr>
          <w:ilvl w:val="0"/>
          <w:numId w:val="26"/>
        </w:num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" w:cs="Arial"/>
          <w:color w:val="000000"/>
          <w:sz w:val="22"/>
        </w:rPr>
      </w:pPr>
      <w:r>
        <w:rPr>
          <w:rFonts w:eastAsia="Times" w:cs="Arial"/>
          <w:color w:val="000000"/>
          <w:sz w:val="22"/>
        </w:rPr>
        <w:t>Free car parking on school campus.</w:t>
      </w:r>
    </w:p>
    <w:p w:rsidR="00A34B94" w:rsidRPr="00C162D1" w:rsidRDefault="00A34B94" w:rsidP="00A34B94">
      <w:pPr>
        <w:tabs>
          <w:tab w:val="clear" w:pos="9072"/>
        </w:tabs>
        <w:overflowPunct/>
        <w:autoSpaceDE/>
        <w:autoSpaceDN/>
        <w:adjustRightInd/>
        <w:spacing w:after="0" w:afterAutospacing="0"/>
        <w:ind w:left="426" w:right="340"/>
        <w:jc w:val="both"/>
        <w:textAlignment w:val="auto"/>
        <w:rPr>
          <w:rFonts w:eastAsia="Times New Roman" w:cs="Arial"/>
          <w:color w:val="000000"/>
          <w:sz w:val="22"/>
          <w:szCs w:val="22"/>
          <w:lang w:eastAsia="en-GB"/>
        </w:rPr>
      </w:pPr>
    </w:p>
    <w:p w:rsidR="002D3398" w:rsidRPr="00C162D1" w:rsidRDefault="002D3398" w:rsidP="005809D6">
      <w:p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 New Roman" w:cs="Arial"/>
          <w:b/>
          <w:sz w:val="22"/>
          <w:szCs w:val="22"/>
          <w:lang w:eastAsia="en-GB"/>
        </w:rPr>
      </w:pPr>
    </w:p>
    <w:p w:rsidR="00A34B94" w:rsidRPr="00C162D1" w:rsidRDefault="00A34B94" w:rsidP="005809D6">
      <w:p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 New Roman" w:cs="Arial"/>
          <w:b/>
          <w:sz w:val="22"/>
          <w:szCs w:val="22"/>
          <w:lang w:val="en-US" w:eastAsia="en-GB"/>
        </w:rPr>
      </w:pPr>
    </w:p>
    <w:p w:rsidR="00A34B94" w:rsidRPr="00C162D1" w:rsidRDefault="00A34B94" w:rsidP="005809D6">
      <w:p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 New Roman" w:cs="Arial"/>
          <w:b/>
          <w:sz w:val="22"/>
          <w:szCs w:val="22"/>
          <w:lang w:val="en-US" w:eastAsia="en-GB"/>
        </w:rPr>
      </w:pPr>
    </w:p>
    <w:p w:rsidR="0018049C" w:rsidRPr="00D2565C" w:rsidRDefault="0018049C" w:rsidP="0018049C">
      <w:pPr>
        <w:rPr>
          <w:rFonts w:cs="Arial"/>
          <w:i/>
          <w:sz w:val="18"/>
          <w:szCs w:val="18"/>
        </w:rPr>
      </w:pPr>
      <w:r w:rsidRPr="00D2565C">
        <w:rPr>
          <w:rFonts w:cs="Arial"/>
          <w:i/>
          <w:sz w:val="18"/>
          <w:szCs w:val="18"/>
        </w:rPr>
        <w:t xml:space="preserve">Under current legislation, we are required to advise applicants that this appointment will be subject to a satisfactory Enhanced Disclosure with the Disclosure &amp; Barring Service. Details of any criminal record (spent or unspent, due to exemption from the Rehabilitation of Offenders Act 1974) </w:t>
      </w:r>
      <w:proofErr w:type="gramStart"/>
      <w:r w:rsidRPr="00D2565C">
        <w:rPr>
          <w:rFonts w:cs="Arial"/>
          <w:i/>
          <w:sz w:val="18"/>
          <w:szCs w:val="18"/>
        </w:rPr>
        <w:t>must be disclosed</w:t>
      </w:r>
      <w:proofErr w:type="gramEnd"/>
      <w:r w:rsidRPr="00D2565C">
        <w:rPr>
          <w:rFonts w:cs="Arial"/>
          <w:i/>
          <w:sz w:val="18"/>
          <w:szCs w:val="18"/>
        </w:rPr>
        <w:t xml:space="preserve"> at interview. Only relevant convictions and other information </w:t>
      </w:r>
      <w:proofErr w:type="gramStart"/>
      <w:r w:rsidRPr="00D2565C">
        <w:rPr>
          <w:rFonts w:cs="Arial"/>
          <w:i/>
          <w:sz w:val="18"/>
          <w:szCs w:val="18"/>
        </w:rPr>
        <w:t>will be taken</w:t>
      </w:r>
      <w:proofErr w:type="gramEnd"/>
      <w:r w:rsidRPr="00D2565C">
        <w:rPr>
          <w:rFonts w:cs="Arial"/>
          <w:i/>
          <w:sz w:val="18"/>
          <w:szCs w:val="18"/>
        </w:rPr>
        <w:t xml:space="preserve"> into account so disclosure need not necessarily be a bar to obtaining a position at Oakham School. </w:t>
      </w:r>
    </w:p>
    <w:p w:rsidR="0018049C" w:rsidRPr="00D2565C" w:rsidRDefault="0018049C" w:rsidP="0018049C">
      <w:pPr>
        <w:rPr>
          <w:rFonts w:cs="Arial"/>
        </w:rPr>
      </w:pPr>
    </w:p>
    <w:p w:rsidR="0018049C" w:rsidRPr="00D2565C" w:rsidRDefault="00052582" w:rsidP="00052582">
      <w:pPr>
        <w:spacing w:after="0" w:afterAutospacing="0"/>
        <w:rPr>
          <w:rFonts w:cs="Arial"/>
        </w:rPr>
      </w:pPr>
      <w:r>
        <w:rPr>
          <w:rFonts w:cs="Arial"/>
        </w:rPr>
        <w:t>DOSP</w:t>
      </w:r>
    </w:p>
    <w:p w:rsidR="0018049C" w:rsidRPr="00052582" w:rsidRDefault="00052582" w:rsidP="00052582">
      <w:pPr>
        <w:widowControl w:val="0"/>
        <w:spacing w:after="0" w:afterAutospacing="0"/>
        <w:rPr>
          <w:u w:val="single"/>
        </w:rPr>
      </w:pPr>
      <w:r w:rsidRPr="00052582">
        <w:rPr>
          <w:rFonts w:cs="Arial"/>
          <w:u w:val="single"/>
        </w:rPr>
        <w:t>June 2018</w:t>
      </w:r>
    </w:p>
    <w:p w:rsidR="002D3398" w:rsidRPr="00C162D1" w:rsidRDefault="002D3398" w:rsidP="00052582">
      <w:pPr>
        <w:tabs>
          <w:tab w:val="clear" w:pos="9072"/>
        </w:tabs>
        <w:overflowPunct/>
        <w:autoSpaceDE/>
        <w:autoSpaceDN/>
        <w:adjustRightInd/>
        <w:spacing w:after="0" w:afterAutospacing="0"/>
        <w:textAlignment w:val="auto"/>
        <w:rPr>
          <w:rFonts w:eastAsia="Times New Roman" w:cs="Arial"/>
          <w:b/>
          <w:sz w:val="22"/>
          <w:szCs w:val="22"/>
          <w:lang w:val="en-US" w:eastAsia="en-GB"/>
        </w:rPr>
      </w:pPr>
    </w:p>
    <w:sectPr w:rsidR="002D3398" w:rsidRPr="00C162D1" w:rsidSect="00F651C4">
      <w:footerReference w:type="default" r:id="rId9"/>
      <w:headerReference w:type="first" r:id="rId10"/>
      <w:footerReference w:type="first" r:id="rId11"/>
      <w:pgSz w:w="11906" w:h="16838" w:code="9"/>
      <w:pgMar w:top="1814" w:right="1418" w:bottom="1418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21E" w:rsidRDefault="00F7221E" w:rsidP="004C398E">
      <w:r>
        <w:separator/>
      </w:r>
    </w:p>
  </w:endnote>
  <w:endnote w:type="continuationSeparator" w:id="0">
    <w:p w:rsidR="00F7221E" w:rsidRDefault="00F7221E" w:rsidP="004C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51" w:rsidRPr="00F651C4" w:rsidRDefault="00320F51" w:rsidP="004C398E">
    <w:pPr>
      <w:pStyle w:val="Footernormal"/>
    </w:pPr>
    <w:r>
      <w:t>Oakham School</w:t>
    </w:r>
    <w:r>
      <w:tab/>
    </w:r>
    <w:r w:rsidRPr="00F651C4">
      <w:rPr>
        <w:color w:val="808080" w:themeColor="background1" w:themeShade="80"/>
      </w:rPr>
      <w:t>Page</w:t>
    </w:r>
    <w:r>
      <w:t xml:space="preserve"> </w:t>
    </w:r>
    <w:r w:rsidRPr="00F651C4">
      <w:t>|</w:t>
    </w:r>
    <w:r>
      <w:t xml:space="preserve"> </w:t>
    </w:r>
    <w:r w:rsidRPr="00F651C4">
      <w:fldChar w:fldCharType="begin"/>
    </w:r>
    <w:r w:rsidRPr="00F651C4">
      <w:instrText xml:space="preserve"> PAGE   \* MERGEFORMAT </w:instrText>
    </w:r>
    <w:r w:rsidRPr="00F651C4">
      <w:fldChar w:fldCharType="separate"/>
    </w:r>
    <w:r w:rsidR="007D392C">
      <w:rPr>
        <w:noProof/>
      </w:rPr>
      <w:t>8</w:t>
    </w:r>
    <w:r w:rsidRPr="00F651C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51" w:rsidRPr="00B8485C" w:rsidRDefault="00320F51" w:rsidP="00B8485C">
    <w:pPr>
      <w:overflowPunct/>
      <w:autoSpaceDE/>
      <w:autoSpaceDN/>
      <w:adjustRightInd/>
      <w:spacing w:after="50" w:afterAutospacing="0" w:line="200" w:lineRule="exact"/>
      <w:textAlignment w:val="auto"/>
      <w:rPr>
        <w:rFonts w:ascii="Lucida Sans" w:eastAsia="Times New Roman" w:hAnsi="Lucida Sans"/>
        <w:sz w:val="16"/>
        <w:szCs w:val="16"/>
        <w:lang w:eastAsia="en-GB"/>
      </w:rPr>
    </w:pPr>
    <w:r w:rsidRPr="00B8485C">
      <w:rPr>
        <w:rFonts w:ascii="Lucida Sans" w:eastAsia="Times New Roman" w:hAnsi="Lucida Sans"/>
        <w:b/>
        <w:sz w:val="16"/>
        <w:szCs w:val="16"/>
        <w:lang w:eastAsia="en-GB"/>
      </w:rPr>
      <w:br/>
    </w:r>
    <w:r w:rsidRPr="00B8485C">
      <w:rPr>
        <w:rFonts w:ascii="Lucida Sans" w:eastAsia="Times New Roman" w:hAnsi="Lucida Sans"/>
        <w:sz w:val="16"/>
        <w:szCs w:val="16"/>
        <w:lang w:eastAsia="en-GB"/>
      </w:rPr>
      <w:t>www.oakham.rutland.sch.uk</w:t>
    </w:r>
  </w:p>
  <w:p w:rsidR="00320F51" w:rsidRPr="00B8485C" w:rsidRDefault="00320F51" w:rsidP="00B8485C">
    <w:pPr>
      <w:overflowPunct/>
      <w:autoSpaceDE/>
      <w:autoSpaceDN/>
      <w:adjustRightInd/>
      <w:spacing w:after="50" w:afterAutospacing="0" w:line="200" w:lineRule="exact"/>
      <w:textAlignment w:val="auto"/>
      <w:rPr>
        <w:rFonts w:ascii="Lucida Sans" w:eastAsia="Times New Roman" w:hAnsi="Lucida Sans"/>
        <w:sz w:val="14"/>
        <w:szCs w:val="14"/>
        <w:lang w:eastAsia="en-GB"/>
      </w:rPr>
    </w:pPr>
    <w:r w:rsidRPr="00B8485C">
      <w:rPr>
        <w:rFonts w:ascii="Lucida Sans" w:eastAsia="Times New Roman" w:hAnsi="Lucida Sans"/>
        <w:sz w:val="14"/>
        <w:szCs w:val="14"/>
        <w:lang w:eastAsia="en-GB"/>
      </w:rPr>
      <w:t xml:space="preserve">Oakham </w:t>
    </w:r>
    <w:proofErr w:type="gramStart"/>
    <w:r w:rsidRPr="00B8485C">
      <w:rPr>
        <w:rFonts w:ascii="Lucida Sans" w:eastAsia="Times New Roman" w:hAnsi="Lucida Sans"/>
        <w:sz w:val="14"/>
        <w:szCs w:val="14"/>
        <w:lang w:eastAsia="en-GB"/>
      </w:rPr>
      <w:t>School  Registered</w:t>
    </w:r>
    <w:proofErr w:type="gramEnd"/>
    <w:r w:rsidRPr="00B8485C">
      <w:rPr>
        <w:rFonts w:ascii="Lucida Sans" w:eastAsia="Times New Roman" w:hAnsi="Lucida Sans"/>
        <w:sz w:val="14"/>
        <w:szCs w:val="14"/>
        <w:lang w:eastAsia="en-GB"/>
      </w:rPr>
      <w:t xml:space="preserve"> Charity No 1131425  Company Limited by Guarantee Registered in England and Wales No 6924216</w:t>
    </w:r>
    <w:r w:rsidRPr="00B8485C">
      <w:rPr>
        <w:rFonts w:ascii="Lucida Sans" w:eastAsia="Times New Roman" w:hAnsi="Lucida Sans"/>
        <w:sz w:val="14"/>
        <w:szCs w:val="14"/>
        <w:lang w:eastAsia="en-GB"/>
      </w:rPr>
      <w:br/>
      <w:t>Registered Office  Chapel Close  Market Place  Oakham  Rutland  LE15 6DT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21E" w:rsidRDefault="00F7221E" w:rsidP="004C398E">
      <w:r>
        <w:separator/>
      </w:r>
    </w:p>
  </w:footnote>
  <w:footnote w:type="continuationSeparator" w:id="0">
    <w:p w:rsidR="00F7221E" w:rsidRDefault="00F7221E" w:rsidP="004C3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51" w:rsidRPr="00F651C4" w:rsidRDefault="00C162D1" w:rsidP="004C398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4B956D1D" wp14:editId="3E87C4EE">
          <wp:simplePos x="0" y="0"/>
          <wp:positionH relativeFrom="page">
            <wp:posOffset>900430</wp:posOffset>
          </wp:positionH>
          <wp:positionV relativeFrom="page">
            <wp:posOffset>773430</wp:posOffset>
          </wp:positionV>
          <wp:extent cx="1691409" cy="1295400"/>
          <wp:effectExtent l="0" t="0" r="4445" b="0"/>
          <wp:wrapSquare wrapText="right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akhamLogo CMYK co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409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0F51" w:rsidRPr="0092636F"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799ABEAA" wp14:editId="409188A7">
          <wp:simplePos x="0" y="0"/>
          <wp:positionH relativeFrom="column">
            <wp:posOffset>5963920</wp:posOffset>
          </wp:positionH>
          <wp:positionV relativeFrom="paragraph">
            <wp:posOffset>9360535</wp:posOffset>
          </wp:positionV>
          <wp:extent cx="393065" cy="381000"/>
          <wp:effectExtent l="19050" t="0" r="6985" b="0"/>
          <wp:wrapNone/>
          <wp:docPr id="4" name="Picture 1" descr="\\.PSF\.Mac\Users\patnicholls\Desktop\logo\New Logo templates\IB Logo &amp; grid var_eps_jpg\WorldSchool2Blackm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.PSF\.Mac\Users\patnicholls\Desktop\logo\New Logo templates\IB Logo &amp; grid var_eps_jpg\WorldSchool2Blackme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57F9"/>
    <w:multiLevelType w:val="hybridMultilevel"/>
    <w:tmpl w:val="7EA4CD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BA126A"/>
    <w:multiLevelType w:val="hybridMultilevel"/>
    <w:tmpl w:val="1326150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D00AE"/>
    <w:multiLevelType w:val="hybridMultilevel"/>
    <w:tmpl w:val="8CE229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F6A94"/>
    <w:multiLevelType w:val="hybridMultilevel"/>
    <w:tmpl w:val="1326150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B128F7"/>
    <w:multiLevelType w:val="hybridMultilevel"/>
    <w:tmpl w:val="7AFC8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F1463"/>
    <w:multiLevelType w:val="hybridMultilevel"/>
    <w:tmpl w:val="CA0E1A04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94C2CDD"/>
    <w:multiLevelType w:val="hybridMultilevel"/>
    <w:tmpl w:val="C5FE1C04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E9121F"/>
    <w:multiLevelType w:val="hybridMultilevel"/>
    <w:tmpl w:val="7A7ED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757FF"/>
    <w:multiLevelType w:val="hybridMultilevel"/>
    <w:tmpl w:val="0F2A11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314CB1"/>
    <w:multiLevelType w:val="hybridMultilevel"/>
    <w:tmpl w:val="1326150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D76DA0"/>
    <w:multiLevelType w:val="hybridMultilevel"/>
    <w:tmpl w:val="F99A38D8"/>
    <w:lvl w:ilvl="0" w:tplc="B220032E">
      <w:start w:val="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E3A8AA0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4E0B90"/>
    <w:multiLevelType w:val="hybridMultilevel"/>
    <w:tmpl w:val="69B0E4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437EB"/>
    <w:multiLevelType w:val="hybridMultilevel"/>
    <w:tmpl w:val="C31A6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E5B6D"/>
    <w:multiLevelType w:val="hybridMultilevel"/>
    <w:tmpl w:val="1326150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147A78"/>
    <w:multiLevelType w:val="hybridMultilevel"/>
    <w:tmpl w:val="54164D48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3AF0E2E"/>
    <w:multiLevelType w:val="hybridMultilevel"/>
    <w:tmpl w:val="0326472C"/>
    <w:lvl w:ilvl="0" w:tplc="6720C412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0C1283"/>
    <w:multiLevelType w:val="hybridMultilevel"/>
    <w:tmpl w:val="E2848E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E6D56"/>
    <w:multiLevelType w:val="multilevel"/>
    <w:tmpl w:val="83AC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BB202A"/>
    <w:multiLevelType w:val="hybridMultilevel"/>
    <w:tmpl w:val="ADAC4B7C"/>
    <w:lvl w:ilvl="0" w:tplc="02665DD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444796"/>
    <w:multiLevelType w:val="hybridMultilevel"/>
    <w:tmpl w:val="7CE015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596CDD"/>
    <w:multiLevelType w:val="hybridMultilevel"/>
    <w:tmpl w:val="5BA2D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2678F"/>
    <w:multiLevelType w:val="hybridMultilevel"/>
    <w:tmpl w:val="6BE82766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2542D8F"/>
    <w:multiLevelType w:val="hybridMultilevel"/>
    <w:tmpl w:val="0E566A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85BD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7F34DAD"/>
    <w:multiLevelType w:val="hybridMultilevel"/>
    <w:tmpl w:val="21DC595E"/>
    <w:lvl w:ilvl="0" w:tplc="08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913685D"/>
    <w:multiLevelType w:val="hybridMultilevel"/>
    <w:tmpl w:val="E8DCD5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331687"/>
    <w:multiLevelType w:val="hybridMultilevel"/>
    <w:tmpl w:val="28722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716FF"/>
    <w:multiLevelType w:val="hybridMultilevel"/>
    <w:tmpl w:val="DB888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64AED"/>
    <w:multiLevelType w:val="hybridMultilevel"/>
    <w:tmpl w:val="37FC4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A3D6E"/>
    <w:multiLevelType w:val="hybridMultilevel"/>
    <w:tmpl w:val="699848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11E0F"/>
    <w:multiLevelType w:val="hybridMultilevel"/>
    <w:tmpl w:val="DB20E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1E2832"/>
    <w:multiLevelType w:val="hybridMultilevel"/>
    <w:tmpl w:val="C632E152"/>
    <w:lvl w:ilvl="0" w:tplc="76E46388">
      <w:start w:val="4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63CFE"/>
    <w:multiLevelType w:val="hybridMultilevel"/>
    <w:tmpl w:val="0924257E"/>
    <w:lvl w:ilvl="0" w:tplc="D9C4B7FE">
      <w:start w:val="1"/>
      <w:numFmt w:val="bullet"/>
      <w:pStyle w:val="Heading1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E4E4CF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32"/>
  </w:num>
  <w:num w:numId="3">
    <w:abstractNumId w:val="13"/>
  </w:num>
  <w:num w:numId="4">
    <w:abstractNumId w:val="9"/>
  </w:num>
  <w:num w:numId="5">
    <w:abstractNumId w:val="1"/>
  </w:num>
  <w:num w:numId="6">
    <w:abstractNumId w:val="21"/>
  </w:num>
  <w:num w:numId="7">
    <w:abstractNumId w:val="5"/>
  </w:num>
  <w:num w:numId="8">
    <w:abstractNumId w:val="7"/>
  </w:num>
  <w:num w:numId="9">
    <w:abstractNumId w:val="22"/>
  </w:num>
  <w:num w:numId="10">
    <w:abstractNumId w:val="6"/>
  </w:num>
  <w:num w:numId="11">
    <w:abstractNumId w:val="14"/>
  </w:num>
  <w:num w:numId="12">
    <w:abstractNumId w:val="19"/>
  </w:num>
  <w:num w:numId="13">
    <w:abstractNumId w:val="25"/>
  </w:num>
  <w:num w:numId="14">
    <w:abstractNumId w:val="0"/>
  </w:num>
  <w:num w:numId="15">
    <w:abstractNumId w:val="23"/>
  </w:num>
  <w:num w:numId="16">
    <w:abstractNumId w:val="10"/>
  </w:num>
  <w:num w:numId="17">
    <w:abstractNumId w:val="18"/>
  </w:num>
  <w:num w:numId="18">
    <w:abstractNumId w:val="15"/>
  </w:num>
  <w:num w:numId="19">
    <w:abstractNumId w:val="2"/>
  </w:num>
  <w:num w:numId="20">
    <w:abstractNumId w:val="11"/>
  </w:num>
  <w:num w:numId="21">
    <w:abstractNumId w:val="24"/>
  </w:num>
  <w:num w:numId="22">
    <w:abstractNumId w:val="29"/>
  </w:num>
  <w:num w:numId="23">
    <w:abstractNumId w:val="16"/>
  </w:num>
  <w:num w:numId="24">
    <w:abstractNumId w:val="8"/>
  </w:num>
  <w:num w:numId="25">
    <w:abstractNumId w:val="33"/>
  </w:num>
  <w:num w:numId="26">
    <w:abstractNumId w:val="26"/>
  </w:num>
  <w:num w:numId="27">
    <w:abstractNumId w:val="31"/>
  </w:num>
  <w:num w:numId="28">
    <w:abstractNumId w:val="20"/>
  </w:num>
  <w:num w:numId="29">
    <w:abstractNumId w:val="28"/>
  </w:num>
  <w:num w:numId="30">
    <w:abstractNumId w:val="30"/>
  </w:num>
  <w:num w:numId="31">
    <w:abstractNumId w:val="12"/>
  </w:num>
  <w:num w:numId="32">
    <w:abstractNumId w:val="27"/>
  </w:num>
  <w:num w:numId="33">
    <w:abstractNumId w:val="4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0NDIwNLIwNzG0MDZT0lEKTi0uzszPAykwqgUAC04/3SwAAAA="/>
  </w:docVars>
  <w:rsids>
    <w:rsidRoot w:val="00203300"/>
    <w:rsid w:val="00014628"/>
    <w:rsid w:val="000243EA"/>
    <w:rsid w:val="00052582"/>
    <w:rsid w:val="0009748C"/>
    <w:rsid w:val="00160B5E"/>
    <w:rsid w:val="0018049C"/>
    <w:rsid w:val="00190FD3"/>
    <w:rsid w:val="001A4997"/>
    <w:rsid w:val="001A7971"/>
    <w:rsid w:val="001C1D23"/>
    <w:rsid w:val="001C2DD2"/>
    <w:rsid w:val="001C4A6C"/>
    <w:rsid w:val="001E7B2A"/>
    <w:rsid w:val="00203300"/>
    <w:rsid w:val="00210404"/>
    <w:rsid w:val="00212298"/>
    <w:rsid w:val="00241271"/>
    <w:rsid w:val="00253402"/>
    <w:rsid w:val="002579F4"/>
    <w:rsid w:val="00285DC6"/>
    <w:rsid w:val="002A671F"/>
    <w:rsid w:val="002B613D"/>
    <w:rsid w:val="002C37D5"/>
    <w:rsid w:val="002D1CC8"/>
    <w:rsid w:val="002D3398"/>
    <w:rsid w:val="002E5160"/>
    <w:rsid w:val="002F371F"/>
    <w:rsid w:val="002F6FE2"/>
    <w:rsid w:val="00320F51"/>
    <w:rsid w:val="0032429B"/>
    <w:rsid w:val="00362982"/>
    <w:rsid w:val="003B6D68"/>
    <w:rsid w:val="003E0608"/>
    <w:rsid w:val="003F7EC8"/>
    <w:rsid w:val="00404902"/>
    <w:rsid w:val="00456359"/>
    <w:rsid w:val="004673AF"/>
    <w:rsid w:val="00497234"/>
    <w:rsid w:val="004B1F89"/>
    <w:rsid w:val="004B51CE"/>
    <w:rsid w:val="004C398E"/>
    <w:rsid w:val="004D4F5A"/>
    <w:rsid w:val="004E54C0"/>
    <w:rsid w:val="004F31F6"/>
    <w:rsid w:val="004F59A3"/>
    <w:rsid w:val="005010F4"/>
    <w:rsid w:val="00520E8A"/>
    <w:rsid w:val="005245AA"/>
    <w:rsid w:val="0053273B"/>
    <w:rsid w:val="00534550"/>
    <w:rsid w:val="005809D6"/>
    <w:rsid w:val="005B0862"/>
    <w:rsid w:val="00604380"/>
    <w:rsid w:val="00613D3A"/>
    <w:rsid w:val="00633323"/>
    <w:rsid w:val="006428C4"/>
    <w:rsid w:val="00650C05"/>
    <w:rsid w:val="00661A7B"/>
    <w:rsid w:val="006855FF"/>
    <w:rsid w:val="0069539A"/>
    <w:rsid w:val="006A6C2A"/>
    <w:rsid w:val="006F6D9F"/>
    <w:rsid w:val="00701C65"/>
    <w:rsid w:val="00702693"/>
    <w:rsid w:val="007052AB"/>
    <w:rsid w:val="00714AB5"/>
    <w:rsid w:val="00740F26"/>
    <w:rsid w:val="007440D4"/>
    <w:rsid w:val="0075142F"/>
    <w:rsid w:val="007A5AFD"/>
    <w:rsid w:val="007D2C14"/>
    <w:rsid w:val="007D2DC9"/>
    <w:rsid w:val="007D392C"/>
    <w:rsid w:val="007F2E1E"/>
    <w:rsid w:val="00813B07"/>
    <w:rsid w:val="00815EEA"/>
    <w:rsid w:val="00855B3A"/>
    <w:rsid w:val="00862D7B"/>
    <w:rsid w:val="00863D6E"/>
    <w:rsid w:val="00867A2B"/>
    <w:rsid w:val="008A1CB4"/>
    <w:rsid w:val="008C4F8D"/>
    <w:rsid w:val="008D2901"/>
    <w:rsid w:val="008F4193"/>
    <w:rsid w:val="009108F0"/>
    <w:rsid w:val="00923B09"/>
    <w:rsid w:val="009359D0"/>
    <w:rsid w:val="00946EE9"/>
    <w:rsid w:val="00972CE0"/>
    <w:rsid w:val="00974037"/>
    <w:rsid w:val="009836E0"/>
    <w:rsid w:val="009C5BB6"/>
    <w:rsid w:val="009D55E6"/>
    <w:rsid w:val="00A27B81"/>
    <w:rsid w:val="00A34B94"/>
    <w:rsid w:val="00A43F47"/>
    <w:rsid w:val="00A678EC"/>
    <w:rsid w:val="00A72EA2"/>
    <w:rsid w:val="00A86D49"/>
    <w:rsid w:val="00AA5B64"/>
    <w:rsid w:val="00AB6A9C"/>
    <w:rsid w:val="00AC6D57"/>
    <w:rsid w:val="00AD77F0"/>
    <w:rsid w:val="00AF3705"/>
    <w:rsid w:val="00B1136F"/>
    <w:rsid w:val="00B34FBA"/>
    <w:rsid w:val="00B80B22"/>
    <w:rsid w:val="00B8485C"/>
    <w:rsid w:val="00B95F8F"/>
    <w:rsid w:val="00BC0D2D"/>
    <w:rsid w:val="00BD0458"/>
    <w:rsid w:val="00BE682B"/>
    <w:rsid w:val="00C0171B"/>
    <w:rsid w:val="00C162D1"/>
    <w:rsid w:val="00C55DCE"/>
    <w:rsid w:val="00C56D4F"/>
    <w:rsid w:val="00C855B3"/>
    <w:rsid w:val="00C915C4"/>
    <w:rsid w:val="00CA505B"/>
    <w:rsid w:val="00CA6A51"/>
    <w:rsid w:val="00CB6B31"/>
    <w:rsid w:val="00CC37E9"/>
    <w:rsid w:val="00CD0E22"/>
    <w:rsid w:val="00D652C5"/>
    <w:rsid w:val="00DA4395"/>
    <w:rsid w:val="00DB6DAE"/>
    <w:rsid w:val="00DC3B77"/>
    <w:rsid w:val="00DE7D24"/>
    <w:rsid w:val="00E3506B"/>
    <w:rsid w:val="00E356A3"/>
    <w:rsid w:val="00E83B8F"/>
    <w:rsid w:val="00EC3E10"/>
    <w:rsid w:val="00ED5A62"/>
    <w:rsid w:val="00F20795"/>
    <w:rsid w:val="00F2467B"/>
    <w:rsid w:val="00F651C4"/>
    <w:rsid w:val="00F7221E"/>
    <w:rsid w:val="00F853E2"/>
    <w:rsid w:val="00FC00C3"/>
    <w:rsid w:val="00FD31AA"/>
    <w:rsid w:val="00FD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EEF1C2F"/>
  <w15:docId w15:val="{3B5D7D8A-CB1D-467D-BFC1-5517456F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98E"/>
    <w:pPr>
      <w:tabs>
        <w:tab w:val="right" w:pos="9072"/>
      </w:tabs>
      <w:overflowPunct w:val="0"/>
      <w:autoSpaceDE w:val="0"/>
      <w:autoSpaceDN w:val="0"/>
      <w:adjustRightInd w:val="0"/>
      <w:spacing w:after="100" w:afterAutospacing="1"/>
      <w:textAlignment w:val="baseline"/>
    </w:pPr>
    <w:rPr>
      <w:rFonts w:ascii="Arial" w:eastAsiaTheme="minorEastAsia" w:hAnsi="Arial"/>
      <w:lang w:eastAsia="en-US"/>
    </w:rPr>
  </w:style>
  <w:style w:type="paragraph" w:styleId="Heading1">
    <w:name w:val="heading 1"/>
    <w:basedOn w:val="Bulletindent"/>
    <w:next w:val="Normal"/>
    <w:qFormat/>
    <w:rsid w:val="004C398E"/>
    <w:pPr>
      <w:numPr>
        <w:numId w:val="2"/>
      </w:numPr>
      <w:ind w:left="1440"/>
      <w:outlineLvl w:val="0"/>
    </w:pPr>
  </w:style>
  <w:style w:type="paragraph" w:styleId="Heading2">
    <w:name w:val="heading 2"/>
    <w:basedOn w:val="Normal"/>
    <w:next w:val="Normal"/>
    <w:qFormat/>
    <w:rsid w:val="006A6C2A"/>
    <w:pPr>
      <w:keepNext/>
      <w:spacing w:before="240" w:after="60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863D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651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sid w:val="00863D6E"/>
    <w:pPr>
      <w:spacing w:line="360" w:lineRule="auto"/>
      <w:jc w:val="center"/>
    </w:pPr>
    <w:rPr>
      <w:rFonts w:ascii="Imprint MT Shadow" w:hAnsi="Imprint MT Shadow" w:cs="Arial"/>
      <w:bCs/>
      <w:kern w:val="28"/>
      <w:sz w:val="96"/>
      <w:szCs w:val="32"/>
    </w:rPr>
  </w:style>
  <w:style w:type="paragraph" w:styleId="Header">
    <w:name w:val="header"/>
    <w:basedOn w:val="Normal"/>
    <w:link w:val="HeaderChar"/>
    <w:uiPriority w:val="99"/>
    <w:rsid w:val="006A6C2A"/>
  </w:style>
  <w:style w:type="paragraph" w:styleId="Footer">
    <w:name w:val="footer"/>
    <w:basedOn w:val="Normal"/>
    <w:link w:val="FooterChar"/>
    <w:rsid w:val="00B8485C"/>
    <w:pPr>
      <w:tabs>
        <w:tab w:val="clear" w:pos="9072"/>
        <w:tab w:val="center" w:pos="4513"/>
        <w:tab w:val="right" w:pos="9026"/>
      </w:tabs>
      <w:spacing w:after="0"/>
    </w:pPr>
  </w:style>
  <w:style w:type="character" w:styleId="PageNumber">
    <w:name w:val="page number"/>
    <w:basedOn w:val="DefaultParagraphFont"/>
    <w:rsid w:val="001C2DD2"/>
  </w:style>
  <w:style w:type="paragraph" w:styleId="ListParagraph">
    <w:name w:val="List Paragraph"/>
    <w:basedOn w:val="Normal"/>
    <w:uiPriority w:val="34"/>
    <w:qFormat/>
    <w:rsid w:val="0020330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F651C4"/>
    <w:rPr>
      <w:sz w:val="24"/>
      <w:szCs w:val="24"/>
    </w:rPr>
  </w:style>
  <w:style w:type="paragraph" w:customStyle="1" w:styleId="Footernormal">
    <w:name w:val="Footer normal"/>
    <w:basedOn w:val="Normal"/>
    <w:qFormat/>
    <w:rsid w:val="00F651C4"/>
    <w:pPr>
      <w:spacing w:after="50" w:line="200" w:lineRule="exact"/>
    </w:pPr>
    <w:rPr>
      <w:rFonts w:ascii="Lucida Sans" w:hAnsi="Lucida Sans"/>
      <w:sz w:val="16"/>
      <w:szCs w:val="16"/>
    </w:rPr>
  </w:style>
  <w:style w:type="paragraph" w:customStyle="1" w:styleId="Head">
    <w:name w:val="Head"/>
    <w:basedOn w:val="Heading5"/>
    <w:next w:val="Normal"/>
    <w:qFormat/>
    <w:rsid w:val="00F651C4"/>
    <w:pPr>
      <w:keepLines w:val="0"/>
      <w:spacing w:before="240" w:after="240"/>
    </w:pPr>
    <w:rPr>
      <w:rFonts w:ascii="Arial" w:eastAsiaTheme="minorEastAsia" w:hAnsi="Arial" w:cs="Arial"/>
      <w:b/>
      <w:bCs/>
      <w:color w:val="7F7F7F" w:themeColor="text1" w:themeTint="80"/>
    </w:rPr>
  </w:style>
  <w:style w:type="character" w:customStyle="1" w:styleId="Heading5Char">
    <w:name w:val="Heading 5 Char"/>
    <w:basedOn w:val="DefaultParagraphFont"/>
    <w:link w:val="Heading5"/>
    <w:semiHidden/>
    <w:rsid w:val="00F651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ulletindent">
    <w:name w:val="Bullet indent"/>
    <w:basedOn w:val="Normal"/>
    <w:qFormat/>
    <w:rsid w:val="00C855B3"/>
    <w:pPr>
      <w:tabs>
        <w:tab w:val="num" w:pos="1080"/>
        <w:tab w:val="left" w:pos="4560"/>
      </w:tabs>
      <w:spacing w:after="120"/>
      <w:ind w:left="1080" w:hanging="360"/>
    </w:pPr>
  </w:style>
  <w:style w:type="paragraph" w:customStyle="1" w:styleId="NormalIndent1">
    <w:name w:val="Normal Indent1"/>
    <w:basedOn w:val="Normal"/>
    <w:link w:val="NormalindentChar"/>
    <w:qFormat/>
    <w:rsid w:val="00C855B3"/>
    <w:pPr>
      <w:ind w:left="720"/>
      <w:jc w:val="both"/>
    </w:pPr>
  </w:style>
  <w:style w:type="character" w:styleId="Hyperlink">
    <w:name w:val="Hyperlink"/>
    <w:basedOn w:val="DefaultParagraphFont"/>
    <w:rsid w:val="008D2901"/>
    <w:rPr>
      <w:color w:val="0000FF" w:themeColor="hyperlink"/>
      <w:u w:val="single"/>
    </w:rPr>
  </w:style>
  <w:style w:type="character" w:customStyle="1" w:styleId="NormalindentChar">
    <w:name w:val="Normal indent Char"/>
    <w:basedOn w:val="DefaultParagraphFont"/>
    <w:link w:val="NormalIndent1"/>
    <w:rsid w:val="00C855B3"/>
    <w:rPr>
      <w:rFonts w:ascii="Arial" w:eastAsiaTheme="minorEastAsia" w:hAnsi="Arial"/>
      <w:lang w:eastAsia="en-US"/>
    </w:rPr>
  </w:style>
  <w:style w:type="paragraph" w:customStyle="1" w:styleId="Sub-Head">
    <w:name w:val="Sub-Head"/>
    <w:basedOn w:val="Normal"/>
    <w:qFormat/>
    <w:rsid w:val="008D2901"/>
    <w:pPr>
      <w:keepNext/>
      <w:spacing w:before="240" w:after="180"/>
    </w:pPr>
    <w:rPr>
      <w:rFonts w:cs="Arial"/>
      <w:b/>
      <w:color w:val="000000"/>
    </w:rPr>
  </w:style>
  <w:style w:type="character" w:customStyle="1" w:styleId="FooterChar">
    <w:name w:val="Footer Char"/>
    <w:basedOn w:val="DefaultParagraphFont"/>
    <w:link w:val="Footer"/>
    <w:rsid w:val="00B8485C"/>
    <w:rPr>
      <w:rFonts w:ascii="Arial" w:eastAsiaTheme="minorEastAsia" w:hAnsi="Arial"/>
      <w:lang w:eastAsia="en-US"/>
    </w:rPr>
  </w:style>
  <w:style w:type="paragraph" w:styleId="BalloonText">
    <w:name w:val="Balloon Text"/>
    <w:basedOn w:val="Normal"/>
    <w:link w:val="BalloonTextChar"/>
    <w:rsid w:val="00FD31A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1AA"/>
    <w:rPr>
      <w:rFonts w:ascii="Tahoma" w:eastAsiaTheme="minorEastAsia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rsid w:val="00862D7B"/>
    <w:pPr>
      <w:tabs>
        <w:tab w:val="clear" w:pos="9072"/>
      </w:tabs>
      <w:overflowPunct/>
      <w:autoSpaceDE/>
      <w:autoSpaceDN/>
      <w:adjustRightInd/>
      <w:spacing w:after="120" w:afterAutospacing="0"/>
      <w:ind w:left="283"/>
      <w:textAlignment w:val="auto"/>
    </w:pPr>
    <w:rPr>
      <w:rFonts w:ascii="Times" w:eastAsia="Times" w:hAnsi="Times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62D7B"/>
    <w:rPr>
      <w:rFonts w:ascii="Times" w:eastAsia="Times" w:hAnsi="Times"/>
      <w:sz w:val="24"/>
      <w:lang w:eastAsia="en-US"/>
    </w:rPr>
  </w:style>
  <w:style w:type="paragraph" w:styleId="BodyText">
    <w:name w:val="Body Text"/>
    <w:basedOn w:val="Normal"/>
    <w:link w:val="BodyTextChar"/>
    <w:rsid w:val="005809D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809D6"/>
    <w:rPr>
      <w:rFonts w:ascii="Arial" w:eastAsiaTheme="minorEastAsia" w:hAnsi="Arial"/>
      <w:lang w:eastAsia="en-US"/>
    </w:rPr>
  </w:style>
  <w:style w:type="paragraph" w:customStyle="1" w:styleId="LtrNormal">
    <w:name w:val="Ltr Normal"/>
    <w:basedOn w:val="Normal"/>
    <w:qFormat/>
    <w:rsid w:val="00C162D1"/>
    <w:pPr>
      <w:tabs>
        <w:tab w:val="clear" w:pos="9072"/>
      </w:tabs>
      <w:overflowPunct/>
      <w:autoSpaceDE/>
      <w:autoSpaceDN/>
      <w:adjustRightInd/>
      <w:spacing w:after="170" w:afterAutospacing="0" w:line="240" w:lineRule="exact"/>
      <w:textAlignment w:val="auto"/>
    </w:pPr>
    <w:rPr>
      <w:rFonts w:eastAsia="Times New Roman"/>
      <w:lang w:eastAsia="en-GB"/>
    </w:rPr>
  </w:style>
  <w:style w:type="character" w:styleId="CommentReference">
    <w:name w:val="annotation reference"/>
    <w:basedOn w:val="DefaultParagraphFont"/>
    <w:semiHidden/>
    <w:unhideWhenUsed/>
    <w:rsid w:val="009108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08F0"/>
  </w:style>
  <w:style w:type="character" w:customStyle="1" w:styleId="CommentTextChar">
    <w:name w:val="Comment Text Char"/>
    <w:basedOn w:val="DefaultParagraphFont"/>
    <w:link w:val="CommentText"/>
    <w:semiHidden/>
    <w:rsid w:val="009108F0"/>
    <w:rPr>
      <w:rFonts w:ascii="Arial" w:eastAsiaTheme="minorEastAsia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0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08F0"/>
    <w:rPr>
      <w:rFonts w:ascii="Arial" w:eastAsiaTheme="minorEastAsia" w:hAnsi="Arial"/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678EC"/>
    <w:pPr>
      <w:tabs>
        <w:tab w:val="clear" w:pos="9072"/>
      </w:tabs>
      <w:overflowPunct/>
      <w:autoSpaceDE/>
      <w:autoSpaceDN/>
      <w:adjustRightInd/>
      <w:spacing w:before="100" w:beforeAutospacing="1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0F565-D2DF-4BCC-AB42-5737F87BD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2102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Vivien Ruddock</dc:creator>
  <cp:lastModifiedBy>Claire Betts</cp:lastModifiedBy>
  <cp:revision>4</cp:revision>
  <cp:lastPrinted>2018-06-19T06:53:00Z</cp:lastPrinted>
  <dcterms:created xsi:type="dcterms:W3CDTF">2018-06-21T10:15:00Z</dcterms:created>
  <dcterms:modified xsi:type="dcterms:W3CDTF">2018-06-21T10:19:00Z</dcterms:modified>
</cp:coreProperties>
</file>