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60E" w:rsidRPr="00936A27" w:rsidRDefault="00B1260E" w:rsidP="00B1260E">
      <w:pPr>
        <w:spacing w:after="0" w:line="240" w:lineRule="auto"/>
        <w:jc w:val="center"/>
        <w:rPr>
          <w:rFonts w:ascii="Gill Sans MT" w:eastAsia="Times New Roman" w:hAnsi="Gill Sans MT" w:cs="Arial"/>
          <w:b/>
          <w:lang w:eastAsia="en-GB"/>
        </w:rPr>
      </w:pPr>
    </w:p>
    <w:p w:rsidR="00B1260E" w:rsidRPr="00936A27" w:rsidRDefault="00B1260E" w:rsidP="00B1260E">
      <w:pPr>
        <w:spacing w:after="0" w:line="240" w:lineRule="auto"/>
        <w:jc w:val="center"/>
        <w:rPr>
          <w:rFonts w:ascii="Gill Sans MT" w:eastAsia="Times New Roman" w:hAnsi="Gill Sans MT" w:cs="Arial"/>
          <w:b/>
          <w:lang w:eastAsia="en-GB"/>
        </w:rPr>
      </w:pPr>
    </w:p>
    <w:tbl>
      <w:tblPr>
        <w:tblW w:w="5000" w:type="pct"/>
        <w:tblLook w:val="04A0" w:firstRow="1" w:lastRow="0" w:firstColumn="1" w:lastColumn="0" w:noHBand="0" w:noVBand="1"/>
      </w:tblPr>
      <w:tblGrid>
        <w:gridCol w:w="6922"/>
        <w:gridCol w:w="3544"/>
      </w:tblGrid>
      <w:tr w:rsidR="00B1260E" w:rsidRPr="00936A27" w:rsidTr="006239C1">
        <w:trPr>
          <w:trHeight w:val="4027"/>
        </w:trPr>
        <w:tc>
          <w:tcPr>
            <w:tcW w:w="3307" w:type="pct"/>
            <w:shd w:val="clear" w:color="auto" w:fill="auto"/>
          </w:tcPr>
          <w:p w:rsidR="00B1260E" w:rsidRPr="00936A27" w:rsidRDefault="00B1260E" w:rsidP="00B1260E">
            <w:pPr>
              <w:spacing w:after="0" w:line="240" w:lineRule="auto"/>
              <w:rPr>
                <w:rFonts w:ascii="Gill Sans MT" w:eastAsia="Times New Roman" w:hAnsi="Gill Sans MT" w:cs="Arial"/>
                <w:b/>
                <w:lang w:eastAsia="en-GB"/>
              </w:rPr>
            </w:pPr>
            <w:r w:rsidRPr="00936A27">
              <w:rPr>
                <w:rFonts w:ascii="Gill Sans MT" w:eastAsia="Times New Roman" w:hAnsi="Gill Sans MT" w:cs="Arial"/>
                <w:b/>
                <w:lang w:eastAsia="en-GB"/>
              </w:rPr>
              <w:t>Information for applicants</w:t>
            </w:r>
          </w:p>
          <w:p w:rsidR="00D83236" w:rsidRPr="00936A27" w:rsidRDefault="00D83236" w:rsidP="00B1260E">
            <w:pPr>
              <w:spacing w:after="0" w:line="240" w:lineRule="auto"/>
              <w:rPr>
                <w:rFonts w:ascii="Gill Sans MT" w:eastAsia="Times New Roman" w:hAnsi="Gill Sans MT" w:cs="Arial"/>
                <w:b/>
                <w:lang w:eastAsia="en-GB"/>
              </w:rPr>
            </w:pPr>
          </w:p>
          <w:p w:rsidR="00D83236" w:rsidRPr="00936A27" w:rsidRDefault="006239C1" w:rsidP="00B1260E">
            <w:pPr>
              <w:spacing w:after="0" w:line="240" w:lineRule="auto"/>
              <w:rPr>
                <w:rFonts w:ascii="Gill Sans MT" w:eastAsia="Times New Roman" w:hAnsi="Gill Sans MT" w:cs="Arial"/>
                <w:b/>
                <w:lang w:eastAsia="en-GB"/>
              </w:rPr>
            </w:pPr>
            <w:r>
              <w:rPr>
                <w:rFonts w:ascii="Gill Sans MT" w:eastAsia="Times New Roman" w:hAnsi="Gill Sans MT" w:cs="Arial"/>
                <w:b/>
                <w:lang w:eastAsia="en-GB"/>
              </w:rPr>
              <w:t>IT Technician</w:t>
            </w:r>
          </w:p>
          <w:p w:rsidR="00B2525C" w:rsidRPr="00936A27" w:rsidRDefault="00B2525C" w:rsidP="00B1260E">
            <w:pPr>
              <w:spacing w:after="0" w:line="240" w:lineRule="auto"/>
              <w:rPr>
                <w:rFonts w:ascii="Gill Sans MT" w:eastAsia="Times New Roman" w:hAnsi="Gill Sans MT" w:cs="Arial"/>
                <w:b/>
                <w:lang w:eastAsia="en-GB"/>
              </w:rPr>
            </w:pPr>
          </w:p>
          <w:p w:rsidR="006239C1" w:rsidRPr="006239C1" w:rsidRDefault="006239C1" w:rsidP="006239C1">
            <w:pPr>
              <w:spacing w:after="0" w:line="240" w:lineRule="auto"/>
              <w:rPr>
                <w:rFonts w:ascii="Gill Sans MT" w:eastAsia="Times New Roman" w:hAnsi="Gill Sans MT" w:cs="Arial"/>
              </w:rPr>
            </w:pPr>
            <w:r w:rsidRPr="006239C1">
              <w:rPr>
                <w:rFonts w:ascii="Gill Sans MT" w:eastAsia="Times New Roman" w:hAnsi="Gill Sans MT" w:cs="Arial"/>
                <w:b/>
              </w:rPr>
              <w:t>Post:</w:t>
            </w:r>
            <w:r w:rsidRPr="006239C1">
              <w:rPr>
                <w:rFonts w:ascii="Gill Sans MT" w:eastAsia="Times New Roman" w:hAnsi="Gill Sans MT" w:cs="Arial"/>
                <w:b/>
              </w:rPr>
              <w:tab/>
            </w:r>
            <w:r w:rsidRPr="006239C1">
              <w:rPr>
                <w:rFonts w:ascii="Gill Sans MT" w:eastAsia="Times New Roman" w:hAnsi="Gill Sans MT" w:cs="Arial"/>
                <w:b/>
              </w:rPr>
              <w:tab/>
            </w:r>
            <w:r w:rsidRPr="006239C1">
              <w:rPr>
                <w:rFonts w:ascii="Gill Sans MT" w:eastAsia="Times New Roman" w:hAnsi="Gill Sans MT" w:cs="Arial"/>
                <w:b/>
              </w:rPr>
              <w:tab/>
            </w:r>
            <w:r w:rsidRPr="006239C1">
              <w:rPr>
                <w:rFonts w:ascii="Gill Sans MT" w:eastAsia="Times New Roman" w:hAnsi="Gill Sans MT" w:cs="Arial"/>
              </w:rPr>
              <w:t>ICT Technician</w:t>
            </w:r>
          </w:p>
          <w:p w:rsidR="006239C1" w:rsidRPr="006239C1" w:rsidRDefault="006239C1" w:rsidP="006239C1">
            <w:pPr>
              <w:spacing w:after="0" w:line="240" w:lineRule="auto"/>
              <w:rPr>
                <w:rFonts w:ascii="Gill Sans MT" w:eastAsia="Times New Roman" w:hAnsi="Gill Sans MT" w:cs="Arial"/>
              </w:rPr>
            </w:pPr>
            <w:r w:rsidRPr="006239C1">
              <w:rPr>
                <w:rFonts w:ascii="Gill Sans MT" w:eastAsia="Times New Roman" w:hAnsi="Gill Sans MT" w:cs="Arial"/>
                <w:b/>
              </w:rPr>
              <w:t>Department:</w:t>
            </w:r>
            <w:r w:rsidRPr="006239C1">
              <w:rPr>
                <w:rFonts w:ascii="Gill Sans MT" w:eastAsia="Times New Roman" w:hAnsi="Gill Sans MT" w:cs="Arial"/>
                <w:b/>
              </w:rPr>
              <w:tab/>
            </w:r>
            <w:r w:rsidRPr="006239C1">
              <w:rPr>
                <w:rFonts w:ascii="Gill Sans MT" w:eastAsia="Times New Roman" w:hAnsi="Gill Sans MT" w:cs="Arial"/>
                <w:b/>
              </w:rPr>
              <w:tab/>
            </w:r>
            <w:r w:rsidRPr="006239C1">
              <w:rPr>
                <w:rFonts w:ascii="Gill Sans MT" w:eastAsia="Times New Roman" w:hAnsi="Gill Sans MT" w:cs="Arial"/>
              </w:rPr>
              <w:t>IT</w:t>
            </w:r>
          </w:p>
          <w:p w:rsidR="006239C1" w:rsidRPr="006239C1" w:rsidRDefault="006239C1" w:rsidP="006239C1">
            <w:pPr>
              <w:spacing w:after="0" w:line="240" w:lineRule="auto"/>
              <w:rPr>
                <w:rFonts w:ascii="Gill Sans MT" w:eastAsia="Times New Roman" w:hAnsi="Gill Sans MT" w:cs="Arial"/>
              </w:rPr>
            </w:pPr>
            <w:r w:rsidRPr="006239C1">
              <w:rPr>
                <w:rFonts w:ascii="Gill Sans MT" w:eastAsia="Times New Roman" w:hAnsi="Gill Sans MT" w:cs="Arial"/>
                <w:b/>
              </w:rPr>
              <w:t>Responsible to:</w:t>
            </w:r>
            <w:r w:rsidRPr="006239C1">
              <w:rPr>
                <w:rFonts w:ascii="Gill Sans MT" w:eastAsia="Times New Roman" w:hAnsi="Gill Sans MT" w:cs="Arial"/>
                <w:b/>
              </w:rPr>
              <w:tab/>
            </w:r>
            <w:r w:rsidRPr="006239C1">
              <w:rPr>
                <w:rFonts w:ascii="Gill Sans MT" w:eastAsia="Times New Roman" w:hAnsi="Gill Sans MT" w:cs="Arial"/>
              </w:rPr>
              <w:t>Head of Digital Strategy</w:t>
            </w:r>
          </w:p>
          <w:p w:rsidR="006239C1" w:rsidRPr="006239C1" w:rsidRDefault="006239C1" w:rsidP="006239C1">
            <w:pPr>
              <w:keepNext/>
              <w:spacing w:after="0" w:line="240" w:lineRule="auto"/>
              <w:jc w:val="both"/>
              <w:outlineLvl w:val="6"/>
              <w:rPr>
                <w:rFonts w:ascii="Gill Sans MT" w:eastAsia="Times New Roman" w:hAnsi="Gill Sans MT" w:cs="Arial"/>
                <w:u w:val="single"/>
              </w:rPr>
            </w:pPr>
            <w:r w:rsidRPr="006239C1">
              <w:rPr>
                <w:rFonts w:ascii="Gill Sans MT" w:eastAsia="Times New Roman" w:hAnsi="Gill Sans MT" w:cs="Arial"/>
                <w:b/>
              </w:rPr>
              <w:t>Hours of work:</w:t>
            </w:r>
            <w:r w:rsidRPr="006239C1">
              <w:rPr>
                <w:rFonts w:ascii="Gill Sans MT" w:eastAsia="Times New Roman" w:hAnsi="Gill Sans MT" w:cs="Arial"/>
                <w:b/>
              </w:rPr>
              <w:tab/>
            </w:r>
            <w:r w:rsidRPr="006239C1">
              <w:rPr>
                <w:rFonts w:ascii="Gill Sans MT" w:eastAsia="Times New Roman" w:hAnsi="Gill Sans MT" w:cs="Arial"/>
                <w:u w:val="single"/>
              </w:rPr>
              <w:t>During Term Time</w:t>
            </w:r>
          </w:p>
          <w:p w:rsidR="006239C1" w:rsidRPr="006239C1" w:rsidRDefault="006239C1" w:rsidP="006239C1">
            <w:pPr>
              <w:spacing w:after="0" w:line="240" w:lineRule="auto"/>
              <w:ind w:left="1440" w:firstLine="720"/>
              <w:jc w:val="both"/>
              <w:rPr>
                <w:rFonts w:ascii="Gill Sans MT" w:eastAsia="Times New Roman" w:hAnsi="Gill Sans MT" w:cs="Arial"/>
              </w:rPr>
            </w:pPr>
            <w:r w:rsidRPr="006239C1">
              <w:rPr>
                <w:rFonts w:ascii="Gill Sans MT" w:eastAsia="Times New Roman" w:hAnsi="Gill Sans MT" w:cs="Arial"/>
              </w:rPr>
              <w:t>Mondays – Fridays</w:t>
            </w:r>
            <w:r w:rsidRPr="006239C1">
              <w:rPr>
                <w:rFonts w:ascii="Gill Sans MT" w:eastAsia="Times New Roman" w:hAnsi="Gill Sans MT" w:cs="Arial"/>
              </w:rPr>
              <w:tab/>
            </w:r>
            <w:r w:rsidRPr="006239C1">
              <w:rPr>
                <w:rFonts w:ascii="Gill Sans MT" w:eastAsia="Times New Roman" w:hAnsi="Gill Sans MT" w:cs="Arial"/>
              </w:rPr>
              <w:tab/>
              <w:t>8.30 am – 5.00 pm</w:t>
            </w:r>
          </w:p>
          <w:p w:rsidR="006239C1" w:rsidRPr="006239C1" w:rsidRDefault="006239C1" w:rsidP="006239C1">
            <w:pPr>
              <w:spacing w:after="0" w:line="240" w:lineRule="auto"/>
              <w:ind w:left="1440" w:firstLine="720"/>
              <w:jc w:val="both"/>
              <w:rPr>
                <w:rFonts w:ascii="Gill Sans MT" w:eastAsia="Times New Roman" w:hAnsi="Gill Sans MT" w:cs="Arial"/>
              </w:rPr>
            </w:pPr>
            <w:r w:rsidRPr="006239C1">
              <w:rPr>
                <w:rFonts w:ascii="Gill Sans MT" w:eastAsia="Times New Roman" w:hAnsi="Gill Sans MT" w:cs="Arial"/>
              </w:rPr>
              <w:t>Saturdays (1 in 3 term time)</w:t>
            </w:r>
            <w:r w:rsidRPr="006239C1">
              <w:rPr>
                <w:rFonts w:ascii="Gill Sans MT" w:eastAsia="Times New Roman" w:hAnsi="Gill Sans MT" w:cs="Arial"/>
              </w:rPr>
              <w:tab/>
              <w:t>8.30 am – 1.00 pm</w:t>
            </w:r>
          </w:p>
          <w:p w:rsidR="006239C1" w:rsidRPr="006239C1" w:rsidRDefault="006239C1" w:rsidP="006239C1">
            <w:pPr>
              <w:keepNext/>
              <w:spacing w:after="0" w:line="240" w:lineRule="auto"/>
              <w:ind w:left="1440" w:firstLine="720"/>
              <w:jc w:val="both"/>
              <w:outlineLvl w:val="6"/>
              <w:rPr>
                <w:rFonts w:ascii="Gill Sans MT" w:eastAsia="Times New Roman" w:hAnsi="Gill Sans MT" w:cs="Arial"/>
                <w:u w:val="single"/>
              </w:rPr>
            </w:pPr>
            <w:r w:rsidRPr="006239C1">
              <w:rPr>
                <w:rFonts w:ascii="Gill Sans MT" w:eastAsia="Times New Roman" w:hAnsi="Gill Sans MT" w:cs="Arial"/>
                <w:u w:val="single"/>
              </w:rPr>
              <w:t>During School Holidays</w:t>
            </w:r>
          </w:p>
          <w:p w:rsidR="006239C1" w:rsidRPr="006239C1" w:rsidRDefault="006239C1" w:rsidP="006239C1">
            <w:pPr>
              <w:spacing w:after="0" w:line="240" w:lineRule="auto"/>
              <w:ind w:left="1440" w:firstLine="720"/>
              <w:jc w:val="both"/>
              <w:rPr>
                <w:rFonts w:ascii="Gill Sans MT" w:eastAsia="Times New Roman" w:hAnsi="Gill Sans MT" w:cs="Arial"/>
              </w:rPr>
            </w:pPr>
            <w:r w:rsidRPr="006239C1">
              <w:rPr>
                <w:rFonts w:ascii="Gill Sans MT" w:eastAsia="Times New Roman" w:hAnsi="Gill Sans MT" w:cs="Arial"/>
              </w:rPr>
              <w:t>Mondays – Fridays</w:t>
            </w:r>
            <w:r w:rsidRPr="006239C1">
              <w:rPr>
                <w:rFonts w:ascii="Gill Sans MT" w:eastAsia="Times New Roman" w:hAnsi="Gill Sans MT" w:cs="Arial"/>
              </w:rPr>
              <w:tab/>
            </w:r>
            <w:r w:rsidRPr="006239C1">
              <w:rPr>
                <w:rFonts w:ascii="Gill Sans MT" w:eastAsia="Times New Roman" w:hAnsi="Gill Sans MT" w:cs="Arial"/>
              </w:rPr>
              <w:tab/>
              <w:t>9.00 am – 5.00 pm</w:t>
            </w:r>
          </w:p>
          <w:p w:rsidR="00B56542" w:rsidRPr="00936A27" w:rsidRDefault="00B56542" w:rsidP="00B56542">
            <w:pPr>
              <w:spacing w:after="0" w:line="240" w:lineRule="auto"/>
              <w:ind w:left="2160" w:hanging="2160"/>
              <w:rPr>
                <w:rFonts w:ascii="Gill Sans MT" w:eastAsia="Times New Roman" w:hAnsi="Gill Sans MT" w:cs="Arial"/>
                <w:color w:val="FF0000"/>
              </w:rPr>
            </w:pPr>
            <w:r w:rsidRPr="00936A27">
              <w:rPr>
                <w:rFonts w:ascii="Gill Sans MT" w:eastAsia="Times New Roman" w:hAnsi="Gill Sans MT" w:cs="Arial"/>
              </w:rPr>
              <w:tab/>
            </w:r>
          </w:p>
          <w:p w:rsidR="00A62186" w:rsidRPr="005A3EFF" w:rsidRDefault="00B56542" w:rsidP="005A3EFF">
            <w:pPr>
              <w:spacing w:after="0" w:line="240" w:lineRule="auto"/>
              <w:ind w:left="2127" w:hanging="2127"/>
              <w:rPr>
                <w:rFonts w:ascii="Gill Sans MT" w:eastAsia="Times New Roman" w:hAnsi="Gill Sans MT" w:cs="Arial"/>
                <w:sz w:val="20"/>
                <w:szCs w:val="20"/>
                <w:lang w:eastAsia="en-GB"/>
              </w:rPr>
            </w:pPr>
            <w:r w:rsidRPr="00936A27">
              <w:rPr>
                <w:rFonts w:ascii="Gill Sans MT" w:eastAsia="Times New Roman" w:hAnsi="Gill Sans MT" w:cs="Arial"/>
                <w:b/>
              </w:rPr>
              <w:t>Grade/Salary:</w:t>
            </w:r>
            <w:r w:rsidRPr="00936A27">
              <w:rPr>
                <w:rFonts w:ascii="Gill Sans MT" w:eastAsia="Times New Roman" w:hAnsi="Gill Sans MT" w:cs="Arial"/>
              </w:rPr>
              <w:tab/>
            </w:r>
            <w:r w:rsidRPr="006239C1">
              <w:rPr>
                <w:rFonts w:ascii="Gill Sans MT" w:eastAsia="Times New Roman" w:hAnsi="Gill Sans MT" w:cs="Arial"/>
              </w:rPr>
              <w:tab/>
            </w:r>
            <w:r w:rsidR="006239C1" w:rsidRPr="006239C1">
              <w:rPr>
                <w:rFonts w:ascii="Gill Sans MT" w:hAnsi="Gill Sans MT" w:cs="Arial"/>
              </w:rPr>
              <w:t xml:space="preserve">Salary </w:t>
            </w:r>
            <w:r w:rsidR="005A3EFF" w:rsidRPr="006239C1">
              <w:rPr>
                <w:rFonts w:ascii="Gill Sans MT" w:hAnsi="Gill Sans MT" w:cs="Arial"/>
              </w:rPr>
              <w:t>dependent on qualifications / experience</w:t>
            </w:r>
          </w:p>
          <w:p w:rsidR="00B56542" w:rsidRPr="00936A27" w:rsidRDefault="00B56542" w:rsidP="00B2525C">
            <w:pPr>
              <w:spacing w:after="0" w:line="240" w:lineRule="auto"/>
              <w:rPr>
                <w:rFonts w:ascii="Gill Sans MT" w:eastAsia="Times New Roman" w:hAnsi="Gill Sans MT" w:cs="Arial"/>
                <w:lang w:eastAsia="en-GB"/>
              </w:rPr>
            </w:pPr>
          </w:p>
        </w:tc>
        <w:tc>
          <w:tcPr>
            <w:tcW w:w="1693" w:type="pct"/>
            <w:shd w:val="clear" w:color="auto" w:fill="auto"/>
          </w:tcPr>
          <w:p w:rsidR="00B1260E" w:rsidRPr="00936A27" w:rsidRDefault="00B1260E" w:rsidP="00B1260E">
            <w:pPr>
              <w:spacing w:after="0" w:line="240" w:lineRule="auto"/>
              <w:jc w:val="center"/>
              <w:rPr>
                <w:rFonts w:ascii="Gill Sans MT" w:eastAsia="Times New Roman" w:hAnsi="Gill Sans MT" w:cs="Arial"/>
                <w:b/>
                <w:lang w:eastAsia="en-GB"/>
              </w:rPr>
            </w:pPr>
            <w:r w:rsidRPr="00936A27">
              <w:rPr>
                <w:rFonts w:ascii="Gill Sans MT" w:eastAsia="Times New Roman" w:hAnsi="Gill Sans MT" w:cs="Arial"/>
                <w:b/>
                <w:noProof/>
                <w:lang w:eastAsia="en-GB"/>
              </w:rPr>
              <w:drawing>
                <wp:inline distT="0" distB="0" distL="0" distR="0" wp14:anchorId="09726832" wp14:editId="051400D6">
                  <wp:extent cx="1480185" cy="856615"/>
                  <wp:effectExtent l="0" t="0" r="5715" b="635"/>
                  <wp:docPr id="7" name="Picture 7" descr="Whole School 3-18 logo cropped t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ole School 3-18 logo cropped tigh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0185" cy="856615"/>
                          </a:xfrm>
                          <a:prstGeom prst="rect">
                            <a:avLst/>
                          </a:prstGeom>
                          <a:noFill/>
                          <a:ln>
                            <a:noFill/>
                          </a:ln>
                        </pic:spPr>
                      </pic:pic>
                    </a:graphicData>
                  </a:graphic>
                </wp:inline>
              </w:drawing>
            </w:r>
          </w:p>
        </w:tc>
      </w:tr>
    </w:tbl>
    <w:p w:rsidR="006239C1" w:rsidRPr="007A460C" w:rsidRDefault="006239C1" w:rsidP="006239C1">
      <w:pPr>
        <w:rPr>
          <w:rFonts w:ascii="Gill Sans MT" w:hAnsi="Gill Sans MT" w:cs="Arial"/>
          <w:b/>
        </w:rPr>
      </w:pPr>
      <w:r w:rsidRPr="007A460C">
        <w:rPr>
          <w:rFonts w:ascii="Gill Sans MT" w:hAnsi="Gill Sans MT" w:cs="Arial"/>
          <w:b/>
        </w:rPr>
        <w:t>Overall purpose of the post.</w:t>
      </w:r>
    </w:p>
    <w:p w:rsidR="006239C1" w:rsidRPr="007A460C" w:rsidRDefault="006239C1" w:rsidP="006239C1">
      <w:pPr>
        <w:rPr>
          <w:rFonts w:ascii="Gill Sans MT" w:hAnsi="Gill Sans MT" w:cs="Arial"/>
        </w:rPr>
      </w:pPr>
      <w:r w:rsidRPr="007A460C">
        <w:rPr>
          <w:rFonts w:ascii="Gill Sans MT" w:hAnsi="Gill Sans MT" w:cs="Arial"/>
        </w:rPr>
        <w:t xml:space="preserve">To assist in all aspects relating to the </w:t>
      </w:r>
      <w:r>
        <w:rPr>
          <w:rFonts w:ascii="Gill Sans MT" w:hAnsi="Gill Sans MT" w:cs="Arial"/>
        </w:rPr>
        <w:t>support</w:t>
      </w:r>
      <w:r w:rsidRPr="007A460C">
        <w:rPr>
          <w:rFonts w:ascii="Gill Sans MT" w:hAnsi="Gill Sans MT" w:cs="Arial"/>
        </w:rPr>
        <w:t xml:space="preserve"> and maintenance of the </w:t>
      </w:r>
      <w:proofErr w:type="gramStart"/>
      <w:r w:rsidRPr="007A460C">
        <w:rPr>
          <w:rFonts w:ascii="Gill Sans MT" w:hAnsi="Gill Sans MT" w:cs="Arial"/>
        </w:rPr>
        <w:t>School’s</w:t>
      </w:r>
      <w:proofErr w:type="gramEnd"/>
      <w:r w:rsidRPr="007A460C">
        <w:rPr>
          <w:rFonts w:ascii="Gill Sans MT" w:hAnsi="Gill Sans MT" w:cs="Arial"/>
        </w:rPr>
        <w:t xml:space="preserve"> IT and associated equipment.  Th</w:t>
      </w:r>
      <w:r>
        <w:rPr>
          <w:rFonts w:ascii="Gill Sans MT" w:hAnsi="Gill Sans MT" w:cs="Arial"/>
        </w:rPr>
        <w:t>is includes but not exclusively</w:t>
      </w:r>
      <w:r w:rsidRPr="007A460C">
        <w:rPr>
          <w:rFonts w:ascii="Gill Sans MT" w:hAnsi="Gill Sans MT" w:cs="Arial"/>
        </w:rPr>
        <w:t xml:space="preserve"> </w:t>
      </w:r>
      <w:r>
        <w:rPr>
          <w:rFonts w:ascii="Gill Sans MT" w:hAnsi="Gill Sans MT" w:cs="Arial"/>
        </w:rPr>
        <w:t xml:space="preserve">PC’s, </w:t>
      </w:r>
      <w:r w:rsidRPr="007A460C">
        <w:rPr>
          <w:rFonts w:ascii="Gill Sans MT" w:hAnsi="Gill Sans MT" w:cs="Arial"/>
        </w:rPr>
        <w:t>audio-visual equipment such as smart-boards, projectors and interactive teaching devices such as tablet computers.  To contribute to the provision of</w:t>
      </w:r>
      <w:r>
        <w:rPr>
          <w:rFonts w:ascii="Gill Sans MT" w:hAnsi="Gill Sans MT" w:cs="Arial"/>
        </w:rPr>
        <w:t xml:space="preserve"> a professional support service</w:t>
      </w:r>
      <w:r w:rsidRPr="007A460C">
        <w:rPr>
          <w:rFonts w:ascii="Gill Sans MT" w:hAnsi="Gill Sans MT" w:cs="Arial"/>
        </w:rPr>
        <w:t xml:space="preserve"> offered to all members of staff and students at </w:t>
      </w:r>
      <w:proofErr w:type="gramStart"/>
      <w:r w:rsidRPr="007A460C">
        <w:rPr>
          <w:rFonts w:ascii="Gill Sans MT" w:hAnsi="Gill Sans MT" w:cs="Arial"/>
        </w:rPr>
        <w:t>St Peter’s</w:t>
      </w:r>
      <w:proofErr w:type="gramEnd"/>
      <w:r w:rsidRPr="007A460C">
        <w:rPr>
          <w:rFonts w:ascii="Gill Sans MT" w:hAnsi="Gill Sans MT" w:cs="Arial"/>
        </w:rPr>
        <w:t>.</w:t>
      </w:r>
    </w:p>
    <w:p w:rsidR="006239C1" w:rsidRPr="006239C1" w:rsidRDefault="006239C1" w:rsidP="006239C1">
      <w:pPr>
        <w:rPr>
          <w:rFonts w:ascii="Gill Sans MT" w:hAnsi="Gill Sans MT" w:cs="Arial"/>
          <w:b/>
        </w:rPr>
      </w:pPr>
      <w:r w:rsidRPr="007A460C">
        <w:rPr>
          <w:rFonts w:ascii="Gill Sans MT" w:hAnsi="Gill Sans MT" w:cs="Arial"/>
          <w:b/>
        </w:rPr>
        <w:t>Key responsibilities.</w:t>
      </w:r>
    </w:p>
    <w:p w:rsidR="006239C1" w:rsidRPr="007A460C" w:rsidRDefault="006239C1" w:rsidP="006239C1">
      <w:pPr>
        <w:ind w:left="720" w:hanging="720"/>
        <w:rPr>
          <w:rFonts w:ascii="Gill Sans MT" w:hAnsi="Gill Sans MT" w:cs="Arial"/>
        </w:rPr>
      </w:pPr>
      <w:r w:rsidRPr="007A460C">
        <w:rPr>
          <w:rFonts w:ascii="Gill Sans MT" w:hAnsi="Gill Sans MT" w:cs="Arial"/>
        </w:rPr>
        <w:t>1.</w:t>
      </w:r>
      <w:r w:rsidRPr="007A460C">
        <w:rPr>
          <w:rFonts w:ascii="Gill Sans MT" w:hAnsi="Gill Sans MT" w:cs="Arial"/>
        </w:rPr>
        <w:tab/>
        <w:t xml:space="preserve">To provide full </w:t>
      </w:r>
      <w:r>
        <w:rPr>
          <w:rFonts w:ascii="Gill Sans MT" w:hAnsi="Gill Sans MT" w:cs="Arial"/>
        </w:rPr>
        <w:t xml:space="preserve">IT (and </w:t>
      </w:r>
      <w:r w:rsidR="00FF706D">
        <w:rPr>
          <w:rFonts w:ascii="Gill Sans MT" w:hAnsi="Gill Sans MT" w:cs="Arial"/>
        </w:rPr>
        <w:t>r</w:t>
      </w:r>
      <w:r w:rsidRPr="007A460C">
        <w:rPr>
          <w:rFonts w:ascii="Gill Sans MT" w:hAnsi="Gill Sans MT" w:cs="Arial"/>
        </w:rPr>
        <w:t>elated queries</w:t>
      </w:r>
      <w:r>
        <w:rPr>
          <w:rFonts w:ascii="Gill Sans MT" w:hAnsi="Gill Sans MT" w:cs="Arial"/>
        </w:rPr>
        <w:t>)</w:t>
      </w:r>
      <w:r w:rsidRPr="007A460C">
        <w:rPr>
          <w:rFonts w:ascii="Gill Sans MT" w:hAnsi="Gill Sans MT" w:cs="Arial"/>
        </w:rPr>
        <w:t xml:space="preserve"> support to </w:t>
      </w:r>
      <w:r>
        <w:rPr>
          <w:rFonts w:ascii="Gill Sans MT" w:hAnsi="Gill Sans MT" w:cs="Arial"/>
        </w:rPr>
        <w:t>s</w:t>
      </w:r>
      <w:r w:rsidRPr="007A460C">
        <w:rPr>
          <w:rFonts w:ascii="Gill Sans MT" w:hAnsi="Gill Sans MT" w:cs="Arial"/>
        </w:rPr>
        <w:t>taff</w:t>
      </w:r>
      <w:r>
        <w:rPr>
          <w:rFonts w:ascii="Gill Sans MT" w:hAnsi="Gill Sans MT" w:cs="Arial"/>
        </w:rPr>
        <w:t>, pupils and visitors</w:t>
      </w:r>
      <w:r w:rsidRPr="007A460C">
        <w:rPr>
          <w:rFonts w:ascii="Gill Sans MT" w:hAnsi="Gill Sans MT" w:cs="Arial"/>
        </w:rPr>
        <w:t>.</w:t>
      </w:r>
    </w:p>
    <w:p w:rsidR="006239C1" w:rsidRDefault="006239C1" w:rsidP="006239C1">
      <w:pPr>
        <w:rPr>
          <w:rFonts w:ascii="Gill Sans MT" w:hAnsi="Gill Sans MT" w:cs="Arial"/>
        </w:rPr>
      </w:pPr>
      <w:r w:rsidRPr="007A460C">
        <w:rPr>
          <w:rFonts w:ascii="Gill Sans MT" w:hAnsi="Gill Sans MT" w:cs="Arial"/>
        </w:rPr>
        <w:t>2.</w:t>
      </w:r>
      <w:r w:rsidRPr="007A460C">
        <w:rPr>
          <w:rFonts w:ascii="Gill Sans MT" w:hAnsi="Gill Sans MT" w:cs="Arial"/>
        </w:rPr>
        <w:tab/>
      </w:r>
      <w:r>
        <w:rPr>
          <w:rFonts w:ascii="Gill Sans MT" w:hAnsi="Gill Sans MT" w:cs="Arial"/>
        </w:rPr>
        <w:t xml:space="preserve">To </w:t>
      </w:r>
      <w:r w:rsidRPr="007A460C">
        <w:rPr>
          <w:rFonts w:ascii="Gill Sans MT" w:hAnsi="Gill Sans MT" w:cs="Arial"/>
        </w:rPr>
        <w:t xml:space="preserve">install, configure, update </w:t>
      </w:r>
      <w:r>
        <w:rPr>
          <w:rFonts w:ascii="Gill Sans MT" w:hAnsi="Gill Sans MT" w:cs="Arial"/>
        </w:rPr>
        <w:t xml:space="preserve">and repair </w:t>
      </w:r>
      <w:r w:rsidRPr="007A460C">
        <w:rPr>
          <w:rFonts w:ascii="Gill Sans MT" w:hAnsi="Gill Sans MT" w:cs="Arial"/>
        </w:rPr>
        <w:t>all hardware and software as required.</w:t>
      </w:r>
    </w:p>
    <w:p w:rsidR="006239C1" w:rsidRPr="007A460C" w:rsidRDefault="006239C1" w:rsidP="006239C1">
      <w:pPr>
        <w:rPr>
          <w:rFonts w:ascii="Gill Sans MT" w:hAnsi="Gill Sans MT" w:cs="Arial"/>
        </w:rPr>
      </w:pPr>
      <w:r>
        <w:rPr>
          <w:rFonts w:ascii="Gill Sans MT" w:hAnsi="Gill Sans MT" w:cs="Arial"/>
        </w:rPr>
        <w:t xml:space="preserve">3. </w:t>
      </w:r>
      <w:r>
        <w:rPr>
          <w:rFonts w:ascii="Gill Sans MT" w:hAnsi="Gill Sans MT" w:cs="Arial"/>
        </w:rPr>
        <w:tab/>
        <w:t>To minimise waste of resources through continual monitoring and evaluation.</w:t>
      </w:r>
    </w:p>
    <w:p w:rsidR="006239C1" w:rsidRDefault="006239C1" w:rsidP="006239C1">
      <w:pPr>
        <w:ind w:left="720" w:hanging="720"/>
        <w:rPr>
          <w:rFonts w:ascii="Gill Sans MT" w:hAnsi="Gill Sans MT" w:cs="Arial"/>
        </w:rPr>
      </w:pPr>
      <w:r>
        <w:rPr>
          <w:rFonts w:ascii="Gill Sans MT" w:hAnsi="Gill Sans MT" w:cs="Arial"/>
        </w:rPr>
        <w:t>4</w:t>
      </w:r>
      <w:r w:rsidRPr="007A460C">
        <w:rPr>
          <w:rFonts w:ascii="Gill Sans MT" w:hAnsi="Gill Sans MT" w:cs="Arial"/>
        </w:rPr>
        <w:t>.</w:t>
      </w:r>
      <w:r w:rsidRPr="007A460C">
        <w:rPr>
          <w:rFonts w:ascii="Gill Sans MT" w:hAnsi="Gill Sans MT" w:cs="Arial"/>
        </w:rPr>
        <w:tab/>
      </w:r>
      <w:r>
        <w:rPr>
          <w:rFonts w:ascii="Gill Sans MT" w:hAnsi="Gill Sans MT" w:cs="Arial"/>
        </w:rPr>
        <w:t>To a</w:t>
      </w:r>
      <w:r w:rsidRPr="007A460C">
        <w:rPr>
          <w:rFonts w:ascii="Gill Sans MT" w:hAnsi="Gill Sans MT" w:cs="Arial"/>
        </w:rPr>
        <w:t xml:space="preserve">ssist in the administration </w:t>
      </w:r>
      <w:r>
        <w:rPr>
          <w:rFonts w:ascii="Gill Sans MT" w:hAnsi="Gill Sans MT" w:cs="Arial"/>
        </w:rPr>
        <w:t>of the School’s IT and telephony</w:t>
      </w:r>
      <w:r w:rsidRPr="007A460C">
        <w:rPr>
          <w:rFonts w:ascii="Gill Sans MT" w:hAnsi="Gill Sans MT" w:cs="Arial"/>
        </w:rPr>
        <w:t xml:space="preserve"> network</w:t>
      </w:r>
      <w:r>
        <w:rPr>
          <w:rFonts w:ascii="Gill Sans MT" w:hAnsi="Gill Sans MT" w:cs="Arial"/>
        </w:rPr>
        <w:t>s escalating any issues to the Head of Digital Strategy where necessary</w:t>
      </w:r>
      <w:r w:rsidRPr="007A460C">
        <w:rPr>
          <w:rFonts w:ascii="Gill Sans MT" w:hAnsi="Gill Sans MT" w:cs="Arial"/>
        </w:rPr>
        <w:t>.</w:t>
      </w:r>
    </w:p>
    <w:p w:rsidR="006239C1" w:rsidRPr="007A460C" w:rsidRDefault="006239C1" w:rsidP="006239C1">
      <w:pPr>
        <w:rPr>
          <w:rFonts w:ascii="Gill Sans MT" w:hAnsi="Gill Sans MT" w:cs="Arial"/>
        </w:rPr>
      </w:pPr>
      <w:r>
        <w:rPr>
          <w:rFonts w:ascii="Gill Sans MT" w:hAnsi="Gill Sans MT" w:cs="Arial"/>
        </w:rPr>
        <w:t>5.</w:t>
      </w:r>
      <w:r>
        <w:rPr>
          <w:rFonts w:ascii="Gill Sans MT" w:hAnsi="Gill Sans MT" w:cs="Arial"/>
        </w:rPr>
        <w:tab/>
        <w:t>To assist in the administration of the School’s MIS and accounting systems.</w:t>
      </w:r>
    </w:p>
    <w:p w:rsidR="006239C1" w:rsidRPr="007A460C" w:rsidRDefault="006239C1" w:rsidP="006239C1">
      <w:pPr>
        <w:rPr>
          <w:rFonts w:ascii="Gill Sans MT" w:hAnsi="Gill Sans MT" w:cs="Arial"/>
        </w:rPr>
      </w:pPr>
      <w:r>
        <w:rPr>
          <w:rFonts w:ascii="Gill Sans MT" w:hAnsi="Gill Sans MT" w:cs="Arial"/>
        </w:rPr>
        <w:t>6</w:t>
      </w:r>
      <w:r w:rsidRPr="007A460C">
        <w:rPr>
          <w:rFonts w:ascii="Gill Sans MT" w:hAnsi="Gill Sans MT" w:cs="Arial"/>
        </w:rPr>
        <w:t>.</w:t>
      </w:r>
      <w:r w:rsidRPr="007A460C">
        <w:rPr>
          <w:rFonts w:ascii="Gill Sans MT" w:hAnsi="Gill Sans MT" w:cs="Arial"/>
        </w:rPr>
        <w:tab/>
        <w:t>To provide out of hours support for events when required.</w:t>
      </w:r>
    </w:p>
    <w:p w:rsidR="006239C1" w:rsidRPr="007A460C" w:rsidRDefault="006239C1" w:rsidP="006239C1">
      <w:pPr>
        <w:rPr>
          <w:rFonts w:ascii="Gill Sans MT" w:hAnsi="Gill Sans MT" w:cs="Arial"/>
        </w:rPr>
      </w:pPr>
      <w:proofErr w:type="gramStart"/>
      <w:r>
        <w:rPr>
          <w:rFonts w:ascii="Gill Sans MT" w:hAnsi="Gill Sans MT" w:cs="Arial"/>
        </w:rPr>
        <w:t>8.</w:t>
      </w:r>
      <w:r>
        <w:rPr>
          <w:rFonts w:ascii="Gill Sans MT" w:hAnsi="Gill Sans MT" w:cs="Arial"/>
        </w:rPr>
        <w:tab/>
        <w:t>To regularly monitor</w:t>
      </w:r>
      <w:proofErr w:type="gramEnd"/>
      <w:r>
        <w:rPr>
          <w:rFonts w:ascii="Gill Sans MT" w:hAnsi="Gill Sans MT" w:cs="Arial"/>
        </w:rPr>
        <w:t xml:space="preserve">, </w:t>
      </w:r>
      <w:r w:rsidRPr="007A460C">
        <w:rPr>
          <w:rFonts w:ascii="Gill Sans MT" w:hAnsi="Gill Sans MT" w:cs="Arial"/>
        </w:rPr>
        <w:t xml:space="preserve">maintain </w:t>
      </w:r>
      <w:r>
        <w:rPr>
          <w:rFonts w:ascii="Gill Sans MT" w:hAnsi="Gill Sans MT" w:cs="Arial"/>
        </w:rPr>
        <w:t xml:space="preserve">and contribute to </w:t>
      </w:r>
      <w:r w:rsidRPr="007A460C">
        <w:rPr>
          <w:rFonts w:ascii="Gill Sans MT" w:hAnsi="Gill Sans MT" w:cs="Arial"/>
        </w:rPr>
        <w:t>the following:</w:t>
      </w:r>
    </w:p>
    <w:p w:rsidR="006239C1" w:rsidRPr="004451AC" w:rsidRDefault="006239C1" w:rsidP="006239C1">
      <w:pPr>
        <w:pStyle w:val="ListParagraph"/>
        <w:numPr>
          <w:ilvl w:val="1"/>
          <w:numId w:val="16"/>
        </w:numPr>
        <w:spacing w:after="0" w:line="240" w:lineRule="auto"/>
        <w:rPr>
          <w:rFonts w:ascii="Gill Sans MT" w:hAnsi="Gill Sans MT" w:cs="Arial"/>
        </w:rPr>
      </w:pPr>
      <w:r w:rsidRPr="004451AC">
        <w:rPr>
          <w:rFonts w:ascii="Gill Sans MT" w:hAnsi="Gill Sans MT" w:cs="Arial"/>
        </w:rPr>
        <w:t>All email</w:t>
      </w:r>
      <w:r>
        <w:rPr>
          <w:rFonts w:ascii="Gill Sans MT" w:hAnsi="Gill Sans MT" w:cs="Arial"/>
        </w:rPr>
        <w:t xml:space="preserve">, verbal and </w:t>
      </w:r>
      <w:r w:rsidRPr="004451AC">
        <w:rPr>
          <w:rFonts w:ascii="Gill Sans MT" w:hAnsi="Gill Sans MT" w:cs="Arial"/>
        </w:rPr>
        <w:t xml:space="preserve">ticket based support </w:t>
      </w:r>
      <w:proofErr w:type="gramStart"/>
      <w:r w:rsidRPr="004451AC">
        <w:rPr>
          <w:rFonts w:ascii="Gill Sans MT" w:hAnsi="Gill Sans MT" w:cs="Arial"/>
        </w:rPr>
        <w:t xml:space="preserve">requests </w:t>
      </w:r>
      <w:r w:rsidR="00FF706D">
        <w:rPr>
          <w:rFonts w:ascii="Gill Sans MT" w:hAnsi="Gill Sans MT" w:cs="Arial"/>
        </w:rPr>
        <w:t>which</w:t>
      </w:r>
      <w:proofErr w:type="gramEnd"/>
      <w:r w:rsidR="00FF706D">
        <w:rPr>
          <w:rFonts w:ascii="Gill Sans MT" w:hAnsi="Gill Sans MT" w:cs="Arial"/>
        </w:rPr>
        <w:t xml:space="preserve"> must be responded</w:t>
      </w:r>
      <w:r w:rsidRPr="004451AC">
        <w:rPr>
          <w:rFonts w:ascii="Gill Sans MT" w:hAnsi="Gill Sans MT" w:cs="Arial"/>
        </w:rPr>
        <w:t xml:space="preserve"> to in a timely manner</w:t>
      </w:r>
      <w:r>
        <w:rPr>
          <w:rFonts w:ascii="Gill Sans MT" w:hAnsi="Gill Sans MT" w:cs="Arial"/>
        </w:rPr>
        <w:t xml:space="preserve"> in line with current system</w:t>
      </w:r>
      <w:r w:rsidR="00FF706D">
        <w:rPr>
          <w:rFonts w:ascii="Gill Sans MT" w:hAnsi="Gill Sans MT" w:cs="Arial"/>
        </w:rPr>
        <w:t>s</w:t>
      </w:r>
      <w:r>
        <w:rPr>
          <w:rFonts w:ascii="Gill Sans MT" w:hAnsi="Gill Sans MT" w:cs="Arial"/>
        </w:rPr>
        <w:t>/published parameters</w:t>
      </w:r>
      <w:r w:rsidRPr="004451AC">
        <w:rPr>
          <w:rFonts w:ascii="Gill Sans MT" w:hAnsi="Gill Sans MT" w:cs="Arial"/>
        </w:rPr>
        <w:t>.</w:t>
      </w:r>
    </w:p>
    <w:p w:rsidR="006239C1" w:rsidRDefault="006239C1" w:rsidP="006239C1">
      <w:pPr>
        <w:pStyle w:val="ListParagraph"/>
        <w:numPr>
          <w:ilvl w:val="1"/>
          <w:numId w:val="16"/>
        </w:numPr>
        <w:spacing w:after="0" w:line="240" w:lineRule="auto"/>
        <w:rPr>
          <w:rFonts w:ascii="Gill Sans MT" w:hAnsi="Gill Sans MT" w:cs="Arial"/>
        </w:rPr>
      </w:pPr>
      <w:r w:rsidRPr="006239C1">
        <w:rPr>
          <w:rFonts w:ascii="Gill Sans MT" w:hAnsi="Gill Sans MT" w:cs="Arial"/>
        </w:rPr>
        <w:t>The production and maintenance of support documentation, reports, checklists and user guides.</w:t>
      </w:r>
    </w:p>
    <w:p w:rsidR="006239C1" w:rsidRPr="006239C1" w:rsidRDefault="006239C1" w:rsidP="006239C1">
      <w:pPr>
        <w:pStyle w:val="ListParagraph"/>
        <w:numPr>
          <w:ilvl w:val="1"/>
          <w:numId w:val="16"/>
        </w:numPr>
        <w:spacing w:after="0" w:line="240" w:lineRule="auto"/>
        <w:rPr>
          <w:rFonts w:ascii="Gill Sans MT" w:hAnsi="Gill Sans MT" w:cs="Arial"/>
        </w:rPr>
      </w:pPr>
      <w:r w:rsidRPr="006239C1">
        <w:rPr>
          <w:rFonts w:ascii="Gill Sans MT" w:hAnsi="Gill Sans MT" w:cs="Arial"/>
        </w:rPr>
        <w:t xml:space="preserve">Complete </w:t>
      </w:r>
      <w:r>
        <w:rPr>
          <w:rFonts w:ascii="Gill Sans MT" w:hAnsi="Gill Sans MT" w:cs="Arial"/>
        </w:rPr>
        <w:t>i</w:t>
      </w:r>
      <w:r w:rsidRPr="006239C1">
        <w:rPr>
          <w:rFonts w:ascii="Gill Sans MT" w:hAnsi="Gill Sans MT" w:cs="Arial"/>
        </w:rPr>
        <w:t xml:space="preserve">nventory and maintenance records of all IT Equipment and </w:t>
      </w:r>
      <w:proofErr w:type="gramStart"/>
      <w:r w:rsidRPr="006239C1">
        <w:rPr>
          <w:rFonts w:ascii="Gill Sans MT" w:hAnsi="Gill Sans MT" w:cs="Arial"/>
        </w:rPr>
        <w:t>3rd</w:t>
      </w:r>
      <w:proofErr w:type="gramEnd"/>
      <w:r w:rsidRPr="006239C1">
        <w:rPr>
          <w:rFonts w:ascii="Gill Sans MT" w:hAnsi="Gill Sans MT" w:cs="Arial"/>
        </w:rPr>
        <w:t xml:space="preserve"> party Software.</w:t>
      </w:r>
    </w:p>
    <w:p w:rsidR="006239C1" w:rsidRDefault="006239C1" w:rsidP="006239C1">
      <w:pPr>
        <w:pStyle w:val="ListParagraph"/>
        <w:numPr>
          <w:ilvl w:val="1"/>
          <w:numId w:val="16"/>
        </w:numPr>
        <w:spacing w:after="0" w:line="240" w:lineRule="auto"/>
        <w:rPr>
          <w:rFonts w:ascii="Gill Sans MT" w:hAnsi="Gill Sans MT" w:cs="Arial"/>
        </w:rPr>
      </w:pPr>
      <w:r w:rsidRPr="004451AC">
        <w:rPr>
          <w:rFonts w:ascii="Gill Sans MT" w:hAnsi="Gill Sans MT" w:cs="Arial"/>
        </w:rPr>
        <w:t xml:space="preserve">Antivirus deployment </w:t>
      </w:r>
      <w:r>
        <w:rPr>
          <w:rFonts w:ascii="Gill Sans MT" w:hAnsi="Gill Sans MT" w:cs="Arial"/>
        </w:rPr>
        <w:t xml:space="preserve">and the resolution of related issues </w:t>
      </w:r>
      <w:r w:rsidRPr="004451AC">
        <w:rPr>
          <w:rFonts w:ascii="Gill Sans MT" w:hAnsi="Gill Sans MT" w:cs="Arial"/>
        </w:rPr>
        <w:t>across the School</w:t>
      </w:r>
      <w:r>
        <w:rPr>
          <w:rFonts w:ascii="Gill Sans MT" w:hAnsi="Gill Sans MT" w:cs="Arial"/>
        </w:rPr>
        <w:t>s</w:t>
      </w:r>
      <w:r w:rsidRPr="004451AC">
        <w:rPr>
          <w:rFonts w:ascii="Gill Sans MT" w:hAnsi="Gill Sans MT" w:cs="Arial"/>
        </w:rPr>
        <w:t>.</w:t>
      </w:r>
    </w:p>
    <w:p w:rsidR="006239C1" w:rsidRPr="004451AC" w:rsidRDefault="006239C1" w:rsidP="006239C1">
      <w:pPr>
        <w:pStyle w:val="ListParagraph"/>
        <w:spacing w:after="0" w:line="240" w:lineRule="auto"/>
        <w:ind w:left="1440"/>
        <w:rPr>
          <w:rFonts w:ascii="Gill Sans MT" w:hAnsi="Gill Sans MT" w:cs="Arial"/>
        </w:rPr>
      </w:pPr>
    </w:p>
    <w:p w:rsidR="00284CE3" w:rsidRPr="00936A27" w:rsidRDefault="006239C1" w:rsidP="006239C1">
      <w:pPr>
        <w:spacing w:after="0" w:line="240" w:lineRule="auto"/>
        <w:rPr>
          <w:rFonts w:ascii="Gill Sans MT" w:eastAsia="Times New Roman" w:hAnsi="Gill Sans MT" w:cs="Arial"/>
        </w:rPr>
      </w:pPr>
      <w:r>
        <w:rPr>
          <w:rFonts w:ascii="Gill Sans MT" w:hAnsi="Gill Sans MT" w:cs="Arial"/>
        </w:rPr>
        <w:t>9</w:t>
      </w:r>
      <w:r w:rsidRPr="007A460C">
        <w:rPr>
          <w:rFonts w:ascii="Gill Sans MT" w:hAnsi="Gill Sans MT" w:cs="Arial"/>
        </w:rPr>
        <w:t>.</w:t>
      </w:r>
      <w:r w:rsidRPr="007A460C">
        <w:rPr>
          <w:rFonts w:ascii="Gill Sans MT" w:hAnsi="Gill Sans MT" w:cs="Arial"/>
        </w:rPr>
        <w:tab/>
        <w:t>To maintain satisfactory standards of safety and security in relation to IT equipment</w:t>
      </w:r>
    </w:p>
    <w:p w:rsidR="00FF706D" w:rsidRDefault="00FF706D" w:rsidP="00A100D3">
      <w:pPr>
        <w:rPr>
          <w:rFonts w:ascii="Gill Sans MT" w:eastAsia="Calibri" w:hAnsi="Gill Sans MT"/>
          <w:i/>
          <w:color w:val="000000" w:themeColor="text1"/>
        </w:rPr>
      </w:pPr>
    </w:p>
    <w:p w:rsidR="00A100D3" w:rsidRPr="00936A27" w:rsidRDefault="00A100D3" w:rsidP="00A100D3">
      <w:pPr>
        <w:rPr>
          <w:rFonts w:ascii="Gill Sans MT" w:eastAsia="Calibri" w:hAnsi="Gill Sans MT"/>
          <w:i/>
          <w:color w:val="000000" w:themeColor="text1"/>
        </w:rPr>
      </w:pPr>
      <w:r w:rsidRPr="00936A27">
        <w:rPr>
          <w:rFonts w:ascii="Gill Sans MT" w:eastAsia="Calibri" w:hAnsi="Gill Sans MT"/>
          <w:i/>
          <w:color w:val="000000" w:themeColor="text1"/>
        </w:rPr>
        <w:t>All staff at St Peter’s School are required to observe all relevant Health and Safety, Equality and Data Protection legislation and procedures.</w:t>
      </w:r>
    </w:p>
    <w:p w:rsidR="00A100D3" w:rsidRPr="00936A27" w:rsidRDefault="00A100D3" w:rsidP="00A100D3">
      <w:pPr>
        <w:rPr>
          <w:rFonts w:ascii="Gill Sans MT" w:hAnsi="Gill Sans MT" w:cs="Arial"/>
          <w:i/>
          <w:color w:val="000000" w:themeColor="text1"/>
        </w:rPr>
      </w:pPr>
      <w:r w:rsidRPr="00936A27">
        <w:rPr>
          <w:rFonts w:ascii="Gill Sans MT" w:hAnsi="Gill Sans MT" w:cs="Arial"/>
          <w:i/>
          <w:color w:val="000000" w:themeColor="text1"/>
        </w:rPr>
        <w:t>The School is committed to safeguarding and promoting the welfare of children and young people and expects all staff and volunteers to share this commitment.  The successful applicant will be required to undergo checks with the Disclosure and Barring Service. The post holder will be required to take care to safeguard their own safety and that of others with whom they work and to cooperate with those designated with responsibility for health and safety.</w:t>
      </w:r>
    </w:p>
    <w:p w:rsidR="00A100D3" w:rsidRPr="00936A27" w:rsidRDefault="00A100D3" w:rsidP="00D649C0">
      <w:pPr>
        <w:contextualSpacing/>
        <w:rPr>
          <w:rFonts w:ascii="Gill Sans MT" w:eastAsia="Calibri" w:hAnsi="Gill Sans MT"/>
        </w:rPr>
      </w:pPr>
      <w:r w:rsidRPr="00936A27">
        <w:rPr>
          <w:rFonts w:ascii="Gill Sans MT" w:hAnsi="Gill Sans MT" w:cs="Arial"/>
          <w:i/>
          <w:color w:val="000000" w:themeColor="text1"/>
        </w:rPr>
        <w:lastRenderedPageBreak/>
        <w:t>Note: This job description is not a compre</w:t>
      </w:r>
      <w:r w:rsidR="00936A27" w:rsidRPr="00936A27">
        <w:rPr>
          <w:rFonts w:ascii="Gill Sans MT" w:hAnsi="Gill Sans MT" w:cs="Arial"/>
          <w:i/>
          <w:color w:val="000000" w:themeColor="text1"/>
        </w:rPr>
        <w:t xml:space="preserve">hensive definition of the post </w:t>
      </w:r>
      <w:r w:rsidR="00D649C0" w:rsidRPr="00936A27">
        <w:rPr>
          <w:rFonts w:ascii="Gill Sans MT" w:hAnsi="Gill Sans MT" w:cs="Arial"/>
          <w:i/>
          <w:color w:val="000000" w:themeColor="text1"/>
        </w:rPr>
        <w:t>and the post holder will be expected t</w:t>
      </w:r>
      <w:r w:rsidR="00D649C0" w:rsidRPr="00936A27">
        <w:rPr>
          <w:rFonts w:ascii="Gill Sans MT" w:eastAsia="Calibri" w:hAnsi="Gill Sans MT"/>
        </w:rPr>
        <w:t xml:space="preserve">o undertake any other tasks commensurate with the duties and responsibilities of the post.  </w:t>
      </w:r>
      <w:r w:rsidR="00D649C0" w:rsidRPr="00936A27">
        <w:rPr>
          <w:rFonts w:ascii="Gill Sans MT" w:hAnsi="Gill Sans MT" w:cs="Arial"/>
          <w:i/>
          <w:color w:val="000000" w:themeColor="text1"/>
        </w:rPr>
        <w:t>The job description</w:t>
      </w:r>
      <w:r w:rsidRPr="00936A27">
        <w:rPr>
          <w:rFonts w:ascii="Gill Sans MT" w:hAnsi="Gill Sans MT" w:cs="Arial"/>
          <w:i/>
          <w:color w:val="000000" w:themeColor="text1"/>
        </w:rPr>
        <w:t xml:space="preserve"> will be reviewed as part of the cycle of appraisal, and it may be subject to modification or amendment at any time after consultation with the post holder.</w:t>
      </w:r>
    </w:p>
    <w:p w:rsidR="00D649C0" w:rsidRPr="00936A27" w:rsidRDefault="00D649C0">
      <w:pPr>
        <w:rPr>
          <w:rFonts w:ascii="Gill Sans MT" w:hAnsi="Gill Sans MT" w:cs="Arial"/>
          <w:i/>
          <w:color w:val="000000" w:themeColor="text1"/>
        </w:rPr>
      </w:pPr>
      <w:r w:rsidRPr="00936A27">
        <w:rPr>
          <w:rFonts w:ascii="Gill Sans MT" w:hAnsi="Gill Sans MT" w:cs="Arial"/>
          <w:i/>
          <w:color w:val="000000" w:themeColor="text1"/>
        </w:rPr>
        <w:br w:type="page"/>
      </w:r>
    </w:p>
    <w:p w:rsidR="0037157C" w:rsidRPr="00936A27" w:rsidRDefault="0037157C" w:rsidP="00A100D3">
      <w:pPr>
        <w:rPr>
          <w:rFonts w:ascii="Gill Sans MT" w:hAnsi="Gill Sans MT" w:cs="Arial"/>
          <w:i/>
          <w:color w:val="000000" w:themeColor="text1"/>
        </w:rPr>
      </w:pPr>
    </w:p>
    <w:p w:rsidR="00A100D3" w:rsidRPr="00936A27" w:rsidRDefault="00A100D3" w:rsidP="00A100D3">
      <w:pPr>
        <w:rPr>
          <w:rFonts w:ascii="Gill Sans MT" w:hAnsi="Gill Sans MT" w:cs="Arial"/>
          <w:b/>
          <w:color w:val="000000" w:themeColor="text1"/>
        </w:rPr>
      </w:pPr>
      <w:r w:rsidRPr="00936A27">
        <w:rPr>
          <w:rFonts w:ascii="Gill Sans MT" w:hAnsi="Gill Sans MT" w:cs="Arial"/>
          <w:b/>
          <w:color w:val="000000" w:themeColor="text1"/>
        </w:rPr>
        <w:t>Person specification</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9"/>
        <w:gridCol w:w="3158"/>
        <w:gridCol w:w="2834"/>
        <w:gridCol w:w="2611"/>
      </w:tblGrid>
      <w:tr w:rsidR="00A100D3" w:rsidRPr="00936A27" w:rsidTr="006239C1">
        <w:tc>
          <w:tcPr>
            <w:tcW w:w="908" w:type="pct"/>
            <w:tcBorders>
              <w:top w:val="single" w:sz="4" w:space="0" w:color="auto"/>
              <w:left w:val="single" w:sz="4" w:space="0" w:color="auto"/>
              <w:bottom w:val="single" w:sz="4" w:space="0" w:color="auto"/>
              <w:right w:val="single" w:sz="4" w:space="0" w:color="auto"/>
            </w:tcBorders>
            <w:hideMark/>
          </w:tcPr>
          <w:p w:rsidR="00A100D3" w:rsidRPr="00936A27" w:rsidRDefault="00A100D3" w:rsidP="0037157C">
            <w:pPr>
              <w:rPr>
                <w:rFonts w:ascii="Gill Sans MT" w:hAnsi="Gill Sans MT" w:cs="Arial"/>
                <w:b/>
              </w:rPr>
            </w:pPr>
            <w:r w:rsidRPr="00936A27">
              <w:rPr>
                <w:rFonts w:ascii="Gill Sans MT" w:hAnsi="Gill Sans MT" w:cs="Arial"/>
                <w:b/>
              </w:rPr>
              <w:t>Criteria</w:t>
            </w:r>
          </w:p>
        </w:tc>
        <w:tc>
          <w:tcPr>
            <w:tcW w:w="1502" w:type="pct"/>
            <w:tcBorders>
              <w:top w:val="single" w:sz="4" w:space="0" w:color="auto"/>
              <w:left w:val="single" w:sz="4" w:space="0" w:color="auto"/>
              <w:bottom w:val="single" w:sz="4" w:space="0" w:color="auto"/>
              <w:right w:val="single" w:sz="4" w:space="0" w:color="auto"/>
            </w:tcBorders>
            <w:hideMark/>
          </w:tcPr>
          <w:p w:rsidR="00A100D3" w:rsidRPr="00284CE3" w:rsidRDefault="00A100D3" w:rsidP="0037157C">
            <w:pPr>
              <w:rPr>
                <w:rFonts w:ascii="Gill Sans MT" w:hAnsi="Gill Sans MT" w:cs="Arial"/>
                <w:b/>
              </w:rPr>
            </w:pPr>
            <w:r w:rsidRPr="00284CE3">
              <w:rPr>
                <w:rFonts w:ascii="Gill Sans MT" w:hAnsi="Gill Sans MT" w:cs="Arial"/>
                <w:b/>
              </w:rPr>
              <w:t>Essential</w:t>
            </w:r>
          </w:p>
        </w:tc>
        <w:tc>
          <w:tcPr>
            <w:tcW w:w="1348" w:type="pct"/>
            <w:tcBorders>
              <w:top w:val="single" w:sz="4" w:space="0" w:color="auto"/>
              <w:left w:val="single" w:sz="4" w:space="0" w:color="auto"/>
              <w:bottom w:val="single" w:sz="4" w:space="0" w:color="auto"/>
              <w:right w:val="single" w:sz="4" w:space="0" w:color="auto"/>
            </w:tcBorders>
            <w:hideMark/>
          </w:tcPr>
          <w:p w:rsidR="00A100D3" w:rsidRPr="00284CE3" w:rsidRDefault="00A100D3" w:rsidP="0037157C">
            <w:pPr>
              <w:rPr>
                <w:rFonts w:ascii="Gill Sans MT" w:hAnsi="Gill Sans MT" w:cs="Arial"/>
                <w:b/>
              </w:rPr>
            </w:pPr>
            <w:r w:rsidRPr="00284CE3">
              <w:rPr>
                <w:rFonts w:ascii="Gill Sans MT" w:hAnsi="Gill Sans MT" w:cs="Arial"/>
                <w:b/>
              </w:rPr>
              <w:t>Desirable</w:t>
            </w:r>
          </w:p>
        </w:tc>
        <w:tc>
          <w:tcPr>
            <w:tcW w:w="1242" w:type="pct"/>
            <w:tcBorders>
              <w:top w:val="single" w:sz="4" w:space="0" w:color="auto"/>
              <w:left w:val="single" w:sz="4" w:space="0" w:color="auto"/>
              <w:bottom w:val="single" w:sz="4" w:space="0" w:color="auto"/>
              <w:right w:val="single" w:sz="4" w:space="0" w:color="auto"/>
            </w:tcBorders>
          </w:tcPr>
          <w:p w:rsidR="00A100D3" w:rsidRPr="00936A27" w:rsidRDefault="0037157C" w:rsidP="0037157C">
            <w:pPr>
              <w:rPr>
                <w:rFonts w:ascii="Gill Sans MT" w:hAnsi="Gill Sans MT" w:cs="Arial"/>
                <w:b/>
              </w:rPr>
            </w:pPr>
            <w:r w:rsidRPr="00936A27">
              <w:rPr>
                <w:rFonts w:ascii="Gill Sans MT" w:hAnsi="Gill Sans MT" w:cs="Arial"/>
                <w:b/>
              </w:rPr>
              <w:t>Assessment</w:t>
            </w:r>
          </w:p>
        </w:tc>
      </w:tr>
      <w:tr w:rsidR="006239C1" w:rsidRPr="00936A27" w:rsidTr="006239C1">
        <w:trPr>
          <w:trHeight w:val="1068"/>
        </w:trPr>
        <w:tc>
          <w:tcPr>
            <w:tcW w:w="908" w:type="pct"/>
            <w:tcBorders>
              <w:top w:val="single" w:sz="4" w:space="0" w:color="auto"/>
              <w:left w:val="single" w:sz="4" w:space="0" w:color="auto"/>
              <w:bottom w:val="single" w:sz="4" w:space="0" w:color="auto"/>
              <w:right w:val="single" w:sz="4" w:space="0" w:color="auto"/>
            </w:tcBorders>
          </w:tcPr>
          <w:p w:rsidR="006239C1" w:rsidRPr="00284113" w:rsidRDefault="006239C1" w:rsidP="006239C1">
            <w:pPr>
              <w:rPr>
                <w:rFonts w:ascii="Gill Sans MT" w:hAnsi="Gill Sans MT" w:cs="Arial"/>
                <w:b/>
              </w:rPr>
            </w:pPr>
          </w:p>
          <w:p w:rsidR="006239C1" w:rsidRPr="00284113" w:rsidRDefault="006239C1" w:rsidP="006239C1">
            <w:pPr>
              <w:rPr>
                <w:rFonts w:ascii="Gill Sans MT" w:hAnsi="Gill Sans MT" w:cs="Arial"/>
                <w:b/>
              </w:rPr>
            </w:pPr>
            <w:r w:rsidRPr="00284113">
              <w:rPr>
                <w:rFonts w:ascii="Gill Sans MT" w:hAnsi="Gill Sans MT" w:cs="Arial"/>
                <w:b/>
              </w:rPr>
              <w:t>Experience</w:t>
            </w:r>
          </w:p>
          <w:p w:rsidR="006239C1" w:rsidRPr="00284113" w:rsidRDefault="006239C1" w:rsidP="006239C1">
            <w:pPr>
              <w:rPr>
                <w:rFonts w:ascii="Gill Sans MT" w:hAnsi="Gill Sans MT" w:cs="Arial"/>
                <w:b/>
              </w:rPr>
            </w:pPr>
          </w:p>
        </w:tc>
        <w:tc>
          <w:tcPr>
            <w:tcW w:w="1502" w:type="pct"/>
            <w:tcBorders>
              <w:top w:val="single" w:sz="4" w:space="0" w:color="auto"/>
              <w:left w:val="single" w:sz="4" w:space="0" w:color="auto"/>
              <w:bottom w:val="single" w:sz="4" w:space="0" w:color="auto"/>
              <w:right w:val="single" w:sz="4" w:space="0" w:color="auto"/>
            </w:tcBorders>
            <w:hideMark/>
          </w:tcPr>
          <w:p w:rsidR="006239C1" w:rsidRDefault="006239C1" w:rsidP="006239C1">
            <w:pPr>
              <w:numPr>
                <w:ilvl w:val="0"/>
                <w:numId w:val="17"/>
              </w:numPr>
              <w:spacing w:after="0" w:line="240" w:lineRule="auto"/>
              <w:ind w:left="427" w:hanging="142"/>
              <w:rPr>
                <w:rFonts w:ascii="Gill Sans MT" w:hAnsi="Gill Sans MT" w:cs="Arial"/>
              </w:rPr>
            </w:pPr>
            <w:r>
              <w:rPr>
                <w:rFonts w:ascii="Gill Sans MT" w:hAnsi="Gill Sans MT" w:cs="Arial"/>
              </w:rPr>
              <w:t>12 months experience as an IT technician in a large scale IT operation.</w:t>
            </w:r>
          </w:p>
          <w:p w:rsidR="006239C1" w:rsidRDefault="006239C1" w:rsidP="006239C1">
            <w:pPr>
              <w:numPr>
                <w:ilvl w:val="0"/>
                <w:numId w:val="17"/>
              </w:numPr>
              <w:spacing w:after="0" w:line="240" w:lineRule="auto"/>
              <w:ind w:left="427" w:hanging="142"/>
              <w:rPr>
                <w:rFonts w:ascii="Gill Sans MT" w:hAnsi="Gill Sans MT" w:cs="Arial"/>
              </w:rPr>
            </w:pPr>
            <w:r>
              <w:rPr>
                <w:rFonts w:ascii="Gill Sans MT" w:hAnsi="Gill Sans MT" w:cs="Arial"/>
              </w:rPr>
              <w:t>Knowledge and experience of IT/AV hardware, systems and software.</w:t>
            </w:r>
          </w:p>
          <w:p w:rsidR="006239C1" w:rsidRPr="00284113" w:rsidRDefault="006239C1" w:rsidP="006239C1">
            <w:pPr>
              <w:numPr>
                <w:ilvl w:val="0"/>
                <w:numId w:val="17"/>
              </w:numPr>
              <w:spacing w:after="0" w:line="240" w:lineRule="auto"/>
              <w:ind w:left="427" w:hanging="142"/>
              <w:rPr>
                <w:rFonts w:ascii="Gill Sans MT" w:hAnsi="Gill Sans MT" w:cs="Arial"/>
              </w:rPr>
            </w:pPr>
            <w:r>
              <w:rPr>
                <w:rFonts w:ascii="Gill Sans MT" w:hAnsi="Gill Sans MT" w:cs="Arial"/>
              </w:rPr>
              <w:t xml:space="preserve">Understanding of desktop, tablet and AV </w:t>
            </w:r>
            <w:proofErr w:type="gramStart"/>
            <w:r>
              <w:rPr>
                <w:rFonts w:ascii="Gill Sans MT" w:hAnsi="Gill Sans MT" w:cs="Arial"/>
              </w:rPr>
              <w:t>build,</w:t>
            </w:r>
            <w:proofErr w:type="gramEnd"/>
            <w:r>
              <w:rPr>
                <w:rFonts w:ascii="Gill Sans MT" w:hAnsi="Gill Sans MT" w:cs="Arial"/>
              </w:rPr>
              <w:t xml:space="preserve"> maintenance and diagnostics.</w:t>
            </w:r>
          </w:p>
        </w:tc>
        <w:tc>
          <w:tcPr>
            <w:tcW w:w="1348" w:type="pct"/>
            <w:tcBorders>
              <w:top w:val="single" w:sz="4" w:space="0" w:color="auto"/>
              <w:left w:val="single" w:sz="4" w:space="0" w:color="auto"/>
              <w:bottom w:val="single" w:sz="4" w:space="0" w:color="auto"/>
              <w:right w:val="single" w:sz="4" w:space="0" w:color="auto"/>
            </w:tcBorders>
            <w:hideMark/>
          </w:tcPr>
          <w:p w:rsidR="006239C1" w:rsidRDefault="006239C1" w:rsidP="006239C1">
            <w:pPr>
              <w:numPr>
                <w:ilvl w:val="0"/>
                <w:numId w:val="17"/>
              </w:numPr>
              <w:spacing w:after="0" w:line="240" w:lineRule="auto"/>
              <w:ind w:left="427" w:hanging="142"/>
              <w:rPr>
                <w:rFonts w:ascii="Gill Sans MT" w:hAnsi="Gill Sans MT" w:cs="Arial"/>
              </w:rPr>
            </w:pPr>
            <w:r w:rsidRPr="00284113">
              <w:rPr>
                <w:rFonts w:ascii="Gill Sans MT" w:hAnsi="Gill Sans MT" w:cs="Arial"/>
              </w:rPr>
              <w:t>Working in an educational environment.</w:t>
            </w:r>
          </w:p>
          <w:p w:rsidR="006239C1" w:rsidRPr="00284113" w:rsidRDefault="006239C1" w:rsidP="006239C1">
            <w:pPr>
              <w:numPr>
                <w:ilvl w:val="0"/>
                <w:numId w:val="17"/>
              </w:numPr>
              <w:spacing w:after="0" w:line="240" w:lineRule="auto"/>
              <w:ind w:left="427" w:hanging="142"/>
              <w:rPr>
                <w:rFonts w:ascii="Gill Sans MT" w:hAnsi="Gill Sans MT" w:cs="Arial"/>
              </w:rPr>
            </w:pPr>
            <w:r>
              <w:rPr>
                <w:rFonts w:ascii="Gill Sans MT" w:hAnsi="Gill Sans MT" w:cs="Arial"/>
              </w:rPr>
              <w:t xml:space="preserve">Knowledge of PCs, </w:t>
            </w:r>
            <w:proofErr w:type="spellStart"/>
            <w:r>
              <w:rPr>
                <w:rFonts w:ascii="Gill Sans MT" w:hAnsi="Gill Sans MT" w:cs="Arial"/>
              </w:rPr>
              <w:t>Macbooks</w:t>
            </w:r>
            <w:proofErr w:type="spellEnd"/>
            <w:r>
              <w:rPr>
                <w:rFonts w:ascii="Gill Sans MT" w:hAnsi="Gill Sans MT" w:cs="Arial"/>
              </w:rPr>
              <w:t>, iPads, basic server knowledge, AD, GPO and print</w:t>
            </w:r>
          </w:p>
        </w:tc>
        <w:tc>
          <w:tcPr>
            <w:tcW w:w="1242" w:type="pct"/>
            <w:tcBorders>
              <w:top w:val="single" w:sz="4" w:space="0" w:color="auto"/>
              <w:left w:val="single" w:sz="4" w:space="0" w:color="auto"/>
              <w:bottom w:val="single" w:sz="4" w:space="0" w:color="auto"/>
              <w:right w:val="single" w:sz="4" w:space="0" w:color="auto"/>
            </w:tcBorders>
            <w:hideMark/>
          </w:tcPr>
          <w:p w:rsidR="006239C1" w:rsidRPr="00284113" w:rsidRDefault="006239C1" w:rsidP="006239C1">
            <w:pPr>
              <w:rPr>
                <w:rFonts w:ascii="Gill Sans MT" w:hAnsi="Gill Sans MT" w:cs="Arial"/>
              </w:rPr>
            </w:pPr>
            <w:r w:rsidRPr="00284113">
              <w:rPr>
                <w:rFonts w:ascii="Gill Sans MT" w:hAnsi="Gill Sans MT" w:cs="Arial"/>
              </w:rPr>
              <w:t>Interview</w:t>
            </w:r>
          </w:p>
          <w:p w:rsidR="006239C1" w:rsidRPr="00284113" w:rsidRDefault="006239C1" w:rsidP="006239C1">
            <w:pPr>
              <w:rPr>
                <w:rFonts w:ascii="Gill Sans MT" w:hAnsi="Gill Sans MT" w:cs="Arial"/>
              </w:rPr>
            </w:pPr>
            <w:r w:rsidRPr="00284113">
              <w:rPr>
                <w:rFonts w:ascii="Gill Sans MT" w:hAnsi="Gill Sans MT" w:cs="Arial"/>
              </w:rPr>
              <w:t>Application form</w:t>
            </w:r>
          </w:p>
          <w:p w:rsidR="006239C1" w:rsidRPr="00284113" w:rsidRDefault="006239C1" w:rsidP="006239C1">
            <w:pPr>
              <w:rPr>
                <w:rFonts w:ascii="Gill Sans MT" w:hAnsi="Gill Sans MT" w:cs="Arial"/>
              </w:rPr>
            </w:pPr>
            <w:r>
              <w:rPr>
                <w:rFonts w:ascii="Gill Sans MT" w:hAnsi="Gill Sans MT" w:cs="Arial"/>
              </w:rPr>
              <w:t>Appraisals/testing</w:t>
            </w:r>
          </w:p>
        </w:tc>
      </w:tr>
      <w:tr w:rsidR="006239C1" w:rsidRPr="00936A27" w:rsidTr="006239C1">
        <w:trPr>
          <w:trHeight w:val="701"/>
        </w:trPr>
        <w:tc>
          <w:tcPr>
            <w:tcW w:w="908" w:type="pct"/>
            <w:tcBorders>
              <w:top w:val="single" w:sz="4" w:space="0" w:color="auto"/>
              <w:left w:val="single" w:sz="4" w:space="0" w:color="auto"/>
              <w:bottom w:val="single" w:sz="4" w:space="0" w:color="auto"/>
              <w:right w:val="single" w:sz="4" w:space="0" w:color="auto"/>
            </w:tcBorders>
          </w:tcPr>
          <w:p w:rsidR="006239C1" w:rsidRPr="00284113" w:rsidRDefault="006239C1" w:rsidP="006239C1">
            <w:pPr>
              <w:rPr>
                <w:rFonts w:ascii="Gill Sans MT" w:hAnsi="Gill Sans MT" w:cs="Arial"/>
                <w:b/>
              </w:rPr>
            </w:pPr>
          </w:p>
          <w:p w:rsidR="006239C1" w:rsidRPr="00284113" w:rsidRDefault="006239C1" w:rsidP="006239C1">
            <w:pPr>
              <w:rPr>
                <w:rFonts w:ascii="Gill Sans MT" w:hAnsi="Gill Sans MT" w:cs="Arial"/>
                <w:b/>
              </w:rPr>
            </w:pPr>
            <w:r w:rsidRPr="00284113">
              <w:rPr>
                <w:rFonts w:ascii="Gill Sans MT" w:hAnsi="Gill Sans MT" w:cs="Arial"/>
                <w:b/>
              </w:rPr>
              <w:t>Qualifications</w:t>
            </w:r>
          </w:p>
          <w:p w:rsidR="006239C1" w:rsidRPr="00284113" w:rsidRDefault="006239C1" w:rsidP="006239C1">
            <w:pPr>
              <w:rPr>
                <w:rFonts w:ascii="Gill Sans MT" w:hAnsi="Gill Sans MT" w:cs="Arial"/>
              </w:rPr>
            </w:pPr>
          </w:p>
        </w:tc>
        <w:tc>
          <w:tcPr>
            <w:tcW w:w="1502" w:type="pct"/>
            <w:tcBorders>
              <w:top w:val="single" w:sz="4" w:space="0" w:color="auto"/>
              <w:left w:val="single" w:sz="4" w:space="0" w:color="auto"/>
              <w:bottom w:val="single" w:sz="4" w:space="0" w:color="auto"/>
              <w:right w:val="single" w:sz="4" w:space="0" w:color="auto"/>
            </w:tcBorders>
          </w:tcPr>
          <w:p w:rsidR="006239C1" w:rsidRDefault="006239C1" w:rsidP="006239C1">
            <w:pPr>
              <w:numPr>
                <w:ilvl w:val="0"/>
                <w:numId w:val="19"/>
              </w:numPr>
              <w:spacing w:after="0" w:line="240" w:lineRule="auto"/>
              <w:ind w:left="427" w:hanging="142"/>
              <w:rPr>
                <w:rFonts w:ascii="Gill Sans MT" w:hAnsi="Gill Sans MT" w:cs="Arial"/>
              </w:rPr>
            </w:pPr>
            <w:r>
              <w:rPr>
                <w:rFonts w:ascii="Gill Sans MT" w:hAnsi="Gill Sans MT" w:cs="Arial"/>
              </w:rPr>
              <w:t>Completion of an IT related higher education qualification (or two years directly relevant IT experience)</w:t>
            </w:r>
          </w:p>
          <w:p w:rsidR="006239C1" w:rsidRPr="00284113" w:rsidRDefault="006239C1" w:rsidP="006239C1">
            <w:pPr>
              <w:numPr>
                <w:ilvl w:val="0"/>
                <w:numId w:val="19"/>
              </w:numPr>
              <w:spacing w:after="0" w:line="240" w:lineRule="auto"/>
              <w:ind w:left="427" w:hanging="142"/>
              <w:rPr>
                <w:rFonts w:ascii="Gill Sans MT" w:hAnsi="Gill Sans MT" w:cs="Arial"/>
              </w:rPr>
            </w:pPr>
            <w:r>
              <w:rPr>
                <w:rFonts w:ascii="Gill Sans MT" w:hAnsi="Gill Sans MT" w:cs="Arial"/>
              </w:rPr>
              <w:t>Good basic educational background including maths and English both spoken and written.</w:t>
            </w:r>
          </w:p>
        </w:tc>
        <w:tc>
          <w:tcPr>
            <w:tcW w:w="1348" w:type="pct"/>
            <w:tcBorders>
              <w:top w:val="single" w:sz="4" w:space="0" w:color="auto"/>
              <w:left w:val="single" w:sz="4" w:space="0" w:color="auto"/>
              <w:bottom w:val="single" w:sz="4" w:space="0" w:color="auto"/>
              <w:right w:val="single" w:sz="4" w:space="0" w:color="auto"/>
            </w:tcBorders>
            <w:hideMark/>
          </w:tcPr>
          <w:p w:rsidR="006239C1" w:rsidRPr="00284113" w:rsidRDefault="006239C1" w:rsidP="006239C1">
            <w:pPr>
              <w:numPr>
                <w:ilvl w:val="0"/>
                <w:numId w:val="18"/>
              </w:numPr>
              <w:spacing w:after="0" w:line="240" w:lineRule="auto"/>
              <w:ind w:left="427" w:hanging="142"/>
              <w:rPr>
                <w:rFonts w:ascii="Gill Sans MT" w:hAnsi="Gill Sans MT" w:cs="Arial"/>
              </w:rPr>
            </w:pPr>
            <w:r w:rsidRPr="00284113">
              <w:rPr>
                <w:rFonts w:ascii="Gill Sans MT" w:hAnsi="Gill Sans MT" w:cs="Arial"/>
              </w:rPr>
              <w:t>A+</w:t>
            </w:r>
          </w:p>
          <w:p w:rsidR="006239C1" w:rsidRDefault="006239C1" w:rsidP="006239C1">
            <w:pPr>
              <w:numPr>
                <w:ilvl w:val="0"/>
                <w:numId w:val="18"/>
              </w:numPr>
              <w:spacing w:after="0" w:line="240" w:lineRule="auto"/>
              <w:ind w:left="427" w:hanging="142"/>
              <w:rPr>
                <w:rFonts w:ascii="Gill Sans MT" w:hAnsi="Gill Sans MT" w:cs="Arial"/>
              </w:rPr>
            </w:pPr>
            <w:r>
              <w:rPr>
                <w:rFonts w:ascii="Gill Sans MT" w:hAnsi="Gill Sans MT" w:cs="Arial"/>
              </w:rPr>
              <w:t>MS MTA/</w:t>
            </w:r>
            <w:r w:rsidRPr="00284113">
              <w:rPr>
                <w:rFonts w:ascii="Gill Sans MT" w:hAnsi="Gill Sans MT" w:cs="Arial"/>
              </w:rPr>
              <w:t>MC</w:t>
            </w:r>
            <w:r>
              <w:rPr>
                <w:rFonts w:ascii="Gill Sans MT" w:hAnsi="Gill Sans MT" w:cs="Arial"/>
              </w:rPr>
              <w:t>SA</w:t>
            </w:r>
            <w:r w:rsidRPr="00284113">
              <w:rPr>
                <w:rFonts w:ascii="Gill Sans MT" w:hAnsi="Gill Sans MT" w:cs="Arial"/>
              </w:rPr>
              <w:t>.</w:t>
            </w:r>
          </w:p>
          <w:p w:rsidR="006239C1" w:rsidRPr="00284113" w:rsidRDefault="006239C1" w:rsidP="006239C1">
            <w:pPr>
              <w:numPr>
                <w:ilvl w:val="0"/>
                <w:numId w:val="18"/>
              </w:numPr>
              <w:spacing w:after="0" w:line="240" w:lineRule="auto"/>
              <w:ind w:left="427" w:hanging="142"/>
              <w:rPr>
                <w:rFonts w:ascii="Gill Sans MT" w:hAnsi="Gill Sans MT" w:cs="Arial"/>
              </w:rPr>
            </w:pPr>
            <w:r>
              <w:rPr>
                <w:rFonts w:ascii="Gill Sans MT" w:hAnsi="Gill Sans MT" w:cs="Arial"/>
              </w:rPr>
              <w:t>Office 365/</w:t>
            </w:r>
            <w:proofErr w:type="spellStart"/>
            <w:r>
              <w:rPr>
                <w:rFonts w:ascii="Gill Sans MT" w:hAnsi="Gill Sans MT" w:cs="Arial"/>
              </w:rPr>
              <w:t>Sharepoint</w:t>
            </w:r>
            <w:proofErr w:type="spellEnd"/>
            <w:r>
              <w:rPr>
                <w:rFonts w:ascii="Gill Sans MT" w:hAnsi="Gill Sans MT" w:cs="Arial"/>
              </w:rPr>
              <w:t>/Desktop</w:t>
            </w:r>
          </w:p>
          <w:p w:rsidR="006239C1" w:rsidRDefault="006239C1" w:rsidP="006239C1">
            <w:pPr>
              <w:numPr>
                <w:ilvl w:val="0"/>
                <w:numId w:val="18"/>
              </w:numPr>
              <w:spacing w:after="0" w:line="240" w:lineRule="auto"/>
              <w:ind w:left="427" w:hanging="142"/>
              <w:rPr>
                <w:rFonts w:ascii="Gill Sans MT" w:hAnsi="Gill Sans MT" w:cs="Arial"/>
              </w:rPr>
            </w:pPr>
            <w:r>
              <w:rPr>
                <w:rFonts w:ascii="Gill Sans MT" w:hAnsi="Gill Sans MT" w:cs="Arial"/>
              </w:rPr>
              <w:t>Access/SQL/MySQL Databases</w:t>
            </w:r>
          </w:p>
          <w:p w:rsidR="006239C1" w:rsidRPr="00F6538B" w:rsidRDefault="006239C1" w:rsidP="006239C1">
            <w:pPr>
              <w:numPr>
                <w:ilvl w:val="0"/>
                <w:numId w:val="18"/>
              </w:numPr>
              <w:spacing w:after="0" w:line="240" w:lineRule="auto"/>
              <w:ind w:left="427" w:hanging="142"/>
              <w:rPr>
                <w:rFonts w:ascii="Gill Sans MT" w:hAnsi="Gill Sans MT" w:cs="Arial"/>
              </w:rPr>
            </w:pPr>
            <w:r>
              <w:rPr>
                <w:rFonts w:ascii="Gill Sans MT" w:hAnsi="Gill Sans MT" w:cs="Arial"/>
              </w:rPr>
              <w:t>Coding/Website skills</w:t>
            </w:r>
          </w:p>
        </w:tc>
        <w:tc>
          <w:tcPr>
            <w:tcW w:w="1242" w:type="pct"/>
            <w:tcBorders>
              <w:top w:val="single" w:sz="4" w:space="0" w:color="auto"/>
              <w:left w:val="single" w:sz="4" w:space="0" w:color="auto"/>
              <w:bottom w:val="single" w:sz="4" w:space="0" w:color="auto"/>
              <w:right w:val="single" w:sz="4" w:space="0" w:color="auto"/>
            </w:tcBorders>
            <w:hideMark/>
          </w:tcPr>
          <w:p w:rsidR="006239C1" w:rsidRDefault="006239C1" w:rsidP="006239C1">
            <w:pPr>
              <w:rPr>
                <w:rFonts w:ascii="Gill Sans MT" w:hAnsi="Gill Sans MT" w:cs="Arial"/>
              </w:rPr>
            </w:pPr>
            <w:r w:rsidRPr="00284113">
              <w:rPr>
                <w:rFonts w:ascii="Gill Sans MT" w:hAnsi="Gill Sans MT" w:cs="Arial"/>
              </w:rPr>
              <w:t>Certificates or other proof of qualification</w:t>
            </w:r>
            <w:r>
              <w:rPr>
                <w:rFonts w:ascii="Gill Sans MT" w:hAnsi="Gill Sans MT" w:cs="Arial"/>
              </w:rPr>
              <w:t>s or knowledge acquisition</w:t>
            </w:r>
          </w:p>
          <w:p w:rsidR="006239C1" w:rsidRPr="00284113" w:rsidRDefault="006239C1" w:rsidP="006239C1">
            <w:pPr>
              <w:rPr>
                <w:rFonts w:ascii="Gill Sans MT" w:hAnsi="Gill Sans MT" w:cs="Arial"/>
              </w:rPr>
            </w:pPr>
            <w:r>
              <w:rPr>
                <w:rFonts w:ascii="Gill Sans MT" w:hAnsi="Gill Sans MT" w:cs="Arial"/>
              </w:rPr>
              <w:t>Appraisals/testing/interview</w:t>
            </w:r>
          </w:p>
        </w:tc>
      </w:tr>
      <w:tr w:rsidR="006239C1" w:rsidRPr="00936A27" w:rsidTr="006239C1">
        <w:trPr>
          <w:trHeight w:val="1031"/>
        </w:trPr>
        <w:tc>
          <w:tcPr>
            <w:tcW w:w="908" w:type="pct"/>
            <w:tcBorders>
              <w:top w:val="single" w:sz="4" w:space="0" w:color="auto"/>
              <w:left w:val="single" w:sz="4" w:space="0" w:color="auto"/>
              <w:bottom w:val="single" w:sz="4" w:space="0" w:color="auto"/>
              <w:right w:val="single" w:sz="4" w:space="0" w:color="auto"/>
            </w:tcBorders>
          </w:tcPr>
          <w:p w:rsidR="006239C1" w:rsidRPr="00284113" w:rsidRDefault="006239C1" w:rsidP="006239C1">
            <w:pPr>
              <w:rPr>
                <w:rFonts w:ascii="Gill Sans MT" w:hAnsi="Gill Sans MT" w:cs="Arial"/>
                <w:b/>
              </w:rPr>
            </w:pPr>
          </w:p>
          <w:p w:rsidR="006239C1" w:rsidRPr="00284113" w:rsidRDefault="006239C1" w:rsidP="006239C1">
            <w:pPr>
              <w:rPr>
                <w:rFonts w:ascii="Gill Sans MT" w:hAnsi="Gill Sans MT" w:cs="Arial"/>
                <w:b/>
              </w:rPr>
            </w:pPr>
            <w:r w:rsidRPr="00284113">
              <w:rPr>
                <w:rFonts w:ascii="Gill Sans MT" w:hAnsi="Gill Sans MT" w:cs="Arial"/>
                <w:b/>
              </w:rPr>
              <w:t>Specialist Knowledge</w:t>
            </w:r>
            <w:r w:rsidRPr="00284113">
              <w:rPr>
                <w:rFonts w:ascii="Gill Sans MT" w:hAnsi="Gill Sans MT" w:cs="Arial"/>
              </w:rPr>
              <w:t xml:space="preserve"> </w:t>
            </w:r>
          </w:p>
          <w:p w:rsidR="006239C1" w:rsidRPr="00284113" w:rsidRDefault="006239C1" w:rsidP="006239C1">
            <w:pPr>
              <w:rPr>
                <w:rFonts w:ascii="Gill Sans MT" w:hAnsi="Gill Sans MT" w:cs="Arial"/>
              </w:rPr>
            </w:pPr>
          </w:p>
        </w:tc>
        <w:tc>
          <w:tcPr>
            <w:tcW w:w="1502" w:type="pct"/>
            <w:tcBorders>
              <w:top w:val="single" w:sz="4" w:space="0" w:color="auto"/>
              <w:left w:val="single" w:sz="4" w:space="0" w:color="auto"/>
              <w:bottom w:val="single" w:sz="4" w:space="0" w:color="auto"/>
              <w:right w:val="single" w:sz="4" w:space="0" w:color="auto"/>
            </w:tcBorders>
          </w:tcPr>
          <w:p w:rsidR="006239C1" w:rsidRPr="007420A7" w:rsidRDefault="006239C1" w:rsidP="006239C1">
            <w:pPr>
              <w:numPr>
                <w:ilvl w:val="0"/>
                <w:numId w:val="20"/>
              </w:numPr>
              <w:spacing w:after="0" w:line="240" w:lineRule="auto"/>
              <w:ind w:left="427" w:hanging="142"/>
              <w:rPr>
                <w:rFonts w:ascii="Gill Sans MT" w:hAnsi="Gill Sans MT" w:cs="Arial"/>
              </w:rPr>
            </w:pPr>
            <w:r w:rsidRPr="007420A7">
              <w:rPr>
                <w:rFonts w:ascii="Gill Sans MT" w:hAnsi="Gill Sans MT" w:cs="Arial"/>
              </w:rPr>
              <w:t>Audio Visual installation and maintenance.</w:t>
            </w:r>
          </w:p>
          <w:p w:rsidR="006239C1" w:rsidRPr="007420A7" w:rsidRDefault="006239C1" w:rsidP="006239C1">
            <w:pPr>
              <w:numPr>
                <w:ilvl w:val="0"/>
                <w:numId w:val="20"/>
              </w:numPr>
              <w:spacing w:after="0" w:line="240" w:lineRule="auto"/>
              <w:ind w:left="427" w:hanging="142"/>
              <w:rPr>
                <w:rFonts w:ascii="Gill Sans MT" w:hAnsi="Gill Sans MT" w:cs="Arial"/>
              </w:rPr>
            </w:pPr>
            <w:r w:rsidRPr="007420A7">
              <w:rPr>
                <w:rFonts w:ascii="Gill Sans MT" w:hAnsi="Gill Sans MT" w:cs="Arial"/>
              </w:rPr>
              <w:t>Microsoft Windows 7/10 desktop</w:t>
            </w:r>
            <w:r>
              <w:rPr>
                <w:rFonts w:ascii="Gill Sans MT" w:hAnsi="Gill Sans MT" w:cs="Arial"/>
              </w:rPr>
              <w:t>.</w:t>
            </w:r>
          </w:p>
          <w:p w:rsidR="006239C1" w:rsidRPr="007420A7" w:rsidRDefault="006239C1" w:rsidP="006239C1">
            <w:pPr>
              <w:numPr>
                <w:ilvl w:val="0"/>
                <w:numId w:val="20"/>
              </w:numPr>
              <w:spacing w:after="0" w:line="240" w:lineRule="auto"/>
              <w:ind w:left="427" w:hanging="142"/>
              <w:rPr>
                <w:rFonts w:ascii="Gill Sans MT" w:hAnsi="Gill Sans MT" w:cs="Arial"/>
              </w:rPr>
            </w:pPr>
            <w:r w:rsidRPr="007420A7">
              <w:rPr>
                <w:rFonts w:ascii="Gill Sans MT" w:hAnsi="Gill Sans MT" w:cs="Arial"/>
              </w:rPr>
              <w:t>AD and GPO in MS Server 2012/2016</w:t>
            </w:r>
          </w:p>
          <w:p w:rsidR="006239C1" w:rsidRPr="007420A7" w:rsidRDefault="006239C1" w:rsidP="006239C1">
            <w:pPr>
              <w:numPr>
                <w:ilvl w:val="0"/>
                <w:numId w:val="20"/>
              </w:numPr>
              <w:spacing w:after="0" w:line="240" w:lineRule="auto"/>
              <w:ind w:left="427" w:hanging="142"/>
              <w:rPr>
                <w:rFonts w:ascii="Gill Sans MT" w:hAnsi="Gill Sans MT" w:cs="Arial"/>
              </w:rPr>
            </w:pPr>
            <w:r w:rsidRPr="007420A7">
              <w:rPr>
                <w:rFonts w:ascii="Gill Sans MT" w:hAnsi="Gill Sans MT" w:cs="Arial"/>
              </w:rPr>
              <w:t>Basic Networking and patching/cabling</w:t>
            </w:r>
          </w:p>
          <w:p w:rsidR="006239C1" w:rsidRPr="007420A7" w:rsidRDefault="006239C1" w:rsidP="006239C1">
            <w:pPr>
              <w:numPr>
                <w:ilvl w:val="0"/>
                <w:numId w:val="20"/>
              </w:numPr>
              <w:spacing w:after="0" w:line="240" w:lineRule="auto"/>
              <w:ind w:left="427" w:hanging="142"/>
              <w:rPr>
                <w:rFonts w:ascii="Gill Sans MT" w:hAnsi="Gill Sans MT" w:cs="Arial"/>
              </w:rPr>
            </w:pPr>
            <w:r w:rsidRPr="007420A7">
              <w:rPr>
                <w:rFonts w:ascii="Gill Sans MT" w:hAnsi="Gill Sans MT" w:cs="Arial"/>
              </w:rPr>
              <w:t>Basic filtering and firewalling</w:t>
            </w:r>
          </w:p>
          <w:p w:rsidR="006239C1" w:rsidRPr="007420A7" w:rsidRDefault="006239C1" w:rsidP="006239C1">
            <w:pPr>
              <w:numPr>
                <w:ilvl w:val="0"/>
                <w:numId w:val="20"/>
              </w:numPr>
              <w:spacing w:after="0" w:line="240" w:lineRule="auto"/>
              <w:ind w:left="427" w:hanging="142"/>
              <w:rPr>
                <w:rFonts w:ascii="Arial" w:hAnsi="Arial" w:cs="Arial"/>
              </w:rPr>
            </w:pPr>
            <w:r w:rsidRPr="007420A7">
              <w:rPr>
                <w:rFonts w:ascii="Gill Sans MT" w:hAnsi="Gill Sans MT" w:cs="Arial"/>
              </w:rPr>
              <w:t>Office 365/Google classroom</w:t>
            </w:r>
          </w:p>
        </w:tc>
        <w:tc>
          <w:tcPr>
            <w:tcW w:w="1348" w:type="pct"/>
            <w:tcBorders>
              <w:top w:val="single" w:sz="4" w:space="0" w:color="auto"/>
              <w:left w:val="single" w:sz="4" w:space="0" w:color="auto"/>
              <w:bottom w:val="single" w:sz="4" w:space="0" w:color="auto"/>
              <w:right w:val="single" w:sz="4" w:space="0" w:color="auto"/>
            </w:tcBorders>
            <w:hideMark/>
          </w:tcPr>
          <w:p w:rsidR="006239C1" w:rsidRPr="007420A7" w:rsidRDefault="006239C1" w:rsidP="006239C1">
            <w:pPr>
              <w:numPr>
                <w:ilvl w:val="0"/>
                <w:numId w:val="18"/>
              </w:numPr>
              <w:spacing w:after="0" w:line="240" w:lineRule="auto"/>
              <w:ind w:left="427" w:hanging="142"/>
              <w:rPr>
                <w:rFonts w:ascii="Gill Sans MT" w:hAnsi="Gill Sans MT" w:cs="Arial"/>
              </w:rPr>
            </w:pPr>
            <w:r w:rsidRPr="007420A7">
              <w:rPr>
                <w:rFonts w:ascii="Gill Sans MT" w:hAnsi="Gill Sans MT" w:cs="Arial"/>
              </w:rPr>
              <w:t>Knowledge of Microsoft Windows 10</w:t>
            </w:r>
            <w:r>
              <w:rPr>
                <w:rFonts w:ascii="Gill Sans MT" w:hAnsi="Gill Sans MT" w:cs="Arial"/>
              </w:rPr>
              <w:t>/Office 2016/365</w:t>
            </w:r>
          </w:p>
          <w:p w:rsidR="006239C1" w:rsidRPr="007420A7" w:rsidRDefault="006239C1" w:rsidP="006239C1">
            <w:pPr>
              <w:numPr>
                <w:ilvl w:val="0"/>
                <w:numId w:val="18"/>
              </w:numPr>
              <w:spacing w:after="0" w:line="240" w:lineRule="auto"/>
              <w:ind w:left="427" w:hanging="142"/>
              <w:rPr>
                <w:rFonts w:ascii="Gill Sans MT" w:hAnsi="Gill Sans MT" w:cs="Arial"/>
              </w:rPr>
            </w:pPr>
            <w:r w:rsidRPr="007420A7">
              <w:rPr>
                <w:rFonts w:ascii="Gill Sans MT" w:hAnsi="Gill Sans MT" w:cs="Arial"/>
              </w:rPr>
              <w:t>Network infrastructures (Switch configuration, DNS, DHCP)</w:t>
            </w:r>
          </w:p>
          <w:p w:rsidR="006239C1" w:rsidRPr="00EF1345" w:rsidRDefault="006239C1" w:rsidP="006239C1">
            <w:pPr>
              <w:numPr>
                <w:ilvl w:val="0"/>
                <w:numId w:val="18"/>
              </w:numPr>
              <w:spacing w:after="0" w:line="240" w:lineRule="auto"/>
              <w:ind w:left="427" w:hanging="142"/>
              <w:rPr>
                <w:rFonts w:ascii="Arial" w:hAnsi="Arial" w:cs="Arial"/>
              </w:rPr>
            </w:pPr>
            <w:r w:rsidRPr="007420A7">
              <w:rPr>
                <w:rFonts w:ascii="Gill Sans MT" w:hAnsi="Gill Sans MT" w:cs="Arial"/>
              </w:rPr>
              <w:t xml:space="preserve">PC build and management via </w:t>
            </w:r>
            <w:r>
              <w:rPr>
                <w:rFonts w:ascii="Gill Sans MT" w:hAnsi="Gill Sans MT" w:cs="Arial"/>
              </w:rPr>
              <w:t xml:space="preserve">MS </w:t>
            </w:r>
            <w:r w:rsidRPr="007420A7">
              <w:rPr>
                <w:rFonts w:ascii="Gill Sans MT" w:hAnsi="Gill Sans MT" w:cs="Arial"/>
              </w:rPr>
              <w:t>SCCM.</w:t>
            </w:r>
          </w:p>
        </w:tc>
        <w:tc>
          <w:tcPr>
            <w:tcW w:w="1242" w:type="pct"/>
            <w:tcBorders>
              <w:top w:val="single" w:sz="4" w:space="0" w:color="auto"/>
              <w:left w:val="single" w:sz="4" w:space="0" w:color="auto"/>
              <w:bottom w:val="single" w:sz="4" w:space="0" w:color="auto"/>
              <w:right w:val="single" w:sz="4" w:space="0" w:color="auto"/>
            </w:tcBorders>
            <w:hideMark/>
          </w:tcPr>
          <w:p w:rsidR="006239C1" w:rsidRDefault="006239C1" w:rsidP="006239C1">
            <w:pPr>
              <w:rPr>
                <w:rFonts w:ascii="Gill Sans MT" w:hAnsi="Gill Sans MT" w:cs="Arial"/>
              </w:rPr>
            </w:pPr>
            <w:r w:rsidRPr="00284113">
              <w:rPr>
                <w:rFonts w:ascii="Gill Sans MT" w:hAnsi="Gill Sans MT" w:cs="Arial"/>
              </w:rPr>
              <w:t>Interview</w:t>
            </w:r>
          </w:p>
          <w:p w:rsidR="006239C1" w:rsidRDefault="006239C1" w:rsidP="006239C1">
            <w:pPr>
              <w:rPr>
                <w:rFonts w:ascii="Gill Sans MT" w:hAnsi="Gill Sans MT" w:cs="Arial"/>
              </w:rPr>
            </w:pPr>
            <w:r>
              <w:rPr>
                <w:rFonts w:ascii="Gill Sans MT" w:hAnsi="Gill Sans MT" w:cs="Arial"/>
              </w:rPr>
              <w:t>Certification</w:t>
            </w:r>
          </w:p>
          <w:p w:rsidR="006239C1" w:rsidRPr="00284113" w:rsidRDefault="006239C1" w:rsidP="006239C1">
            <w:pPr>
              <w:rPr>
                <w:rFonts w:ascii="Gill Sans MT" w:hAnsi="Gill Sans MT" w:cs="Arial"/>
              </w:rPr>
            </w:pPr>
            <w:r>
              <w:rPr>
                <w:rFonts w:ascii="Gill Sans MT" w:hAnsi="Gill Sans MT" w:cs="Arial"/>
              </w:rPr>
              <w:t>Courses attended</w:t>
            </w:r>
          </w:p>
        </w:tc>
      </w:tr>
      <w:tr w:rsidR="0077664B" w:rsidRPr="00936A27" w:rsidTr="006239C1">
        <w:tc>
          <w:tcPr>
            <w:tcW w:w="908" w:type="pct"/>
            <w:tcBorders>
              <w:top w:val="single" w:sz="4" w:space="0" w:color="auto"/>
              <w:left w:val="single" w:sz="4" w:space="0" w:color="auto"/>
              <w:bottom w:val="single" w:sz="4" w:space="0" w:color="auto"/>
              <w:right w:val="single" w:sz="4" w:space="0" w:color="auto"/>
            </w:tcBorders>
          </w:tcPr>
          <w:p w:rsidR="0077664B" w:rsidRPr="00936A27" w:rsidRDefault="0077664B" w:rsidP="006239C1">
            <w:pPr>
              <w:spacing w:after="0" w:line="240" w:lineRule="auto"/>
              <w:rPr>
                <w:rFonts w:ascii="Gill Sans MT" w:eastAsia="Times New Roman" w:hAnsi="Gill Sans MT" w:cs="Arial"/>
              </w:rPr>
            </w:pPr>
            <w:r w:rsidRPr="00936A27">
              <w:rPr>
                <w:rFonts w:ascii="Gill Sans MT" w:eastAsia="Times New Roman" w:hAnsi="Gill Sans MT" w:cs="Arial"/>
                <w:b/>
              </w:rPr>
              <w:t xml:space="preserve">Skills / Abilities </w:t>
            </w:r>
          </w:p>
          <w:p w:rsidR="0077664B" w:rsidRPr="00936A27" w:rsidRDefault="0077664B" w:rsidP="006239C1">
            <w:pPr>
              <w:spacing w:after="0" w:line="240" w:lineRule="auto"/>
              <w:rPr>
                <w:rFonts w:ascii="Gill Sans MT" w:eastAsia="Times New Roman" w:hAnsi="Gill Sans MT" w:cs="Arial"/>
                <w:b/>
              </w:rPr>
            </w:pPr>
          </w:p>
        </w:tc>
        <w:tc>
          <w:tcPr>
            <w:tcW w:w="1502" w:type="pct"/>
            <w:tcBorders>
              <w:top w:val="single" w:sz="4" w:space="0" w:color="auto"/>
              <w:left w:val="single" w:sz="4" w:space="0" w:color="auto"/>
              <w:bottom w:val="single" w:sz="4" w:space="0" w:color="auto"/>
              <w:right w:val="single" w:sz="4" w:space="0" w:color="auto"/>
            </w:tcBorders>
            <w:hideMark/>
          </w:tcPr>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Good communication skills</w:t>
            </w:r>
          </w:p>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Able to take responsibility and work on own initiative</w:t>
            </w:r>
          </w:p>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Able to meet deadlines</w:t>
            </w:r>
          </w:p>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Work within a team environment</w:t>
            </w:r>
          </w:p>
          <w:p w:rsidR="0077664B" w:rsidRPr="00936A27" w:rsidRDefault="0077664B" w:rsidP="00FF706D">
            <w:pPr>
              <w:pStyle w:val="ListParagraph"/>
              <w:spacing w:after="0" w:line="240" w:lineRule="auto"/>
              <w:ind w:left="429" w:hanging="110"/>
              <w:rPr>
                <w:rFonts w:ascii="Gill Sans MT" w:hAnsi="Gill Sans MT" w:cs="Arial"/>
              </w:rPr>
            </w:pPr>
          </w:p>
        </w:tc>
        <w:tc>
          <w:tcPr>
            <w:tcW w:w="1348" w:type="pct"/>
            <w:tcBorders>
              <w:top w:val="single" w:sz="4" w:space="0" w:color="auto"/>
              <w:left w:val="single" w:sz="4" w:space="0" w:color="auto"/>
              <w:bottom w:val="single" w:sz="4" w:space="0" w:color="auto"/>
              <w:right w:val="single" w:sz="4" w:space="0" w:color="auto"/>
            </w:tcBorders>
          </w:tcPr>
          <w:p w:rsidR="0077664B" w:rsidRPr="00936A27" w:rsidRDefault="0077664B" w:rsidP="00A44830">
            <w:pPr>
              <w:pStyle w:val="ListParagraph"/>
              <w:spacing w:after="0"/>
              <w:rPr>
                <w:rFonts w:ascii="Gill Sans MT" w:hAnsi="Gill Sans MT" w:cs="Arial"/>
                <w:highlight w:val="yellow"/>
              </w:rPr>
            </w:pPr>
          </w:p>
        </w:tc>
        <w:tc>
          <w:tcPr>
            <w:tcW w:w="1242" w:type="pct"/>
            <w:tcBorders>
              <w:top w:val="single" w:sz="4" w:space="0" w:color="auto"/>
              <w:left w:val="single" w:sz="4" w:space="0" w:color="auto"/>
              <w:bottom w:val="single" w:sz="4" w:space="0" w:color="auto"/>
              <w:right w:val="single" w:sz="4" w:space="0" w:color="auto"/>
            </w:tcBorders>
            <w:hideMark/>
          </w:tcPr>
          <w:p w:rsidR="0077664B" w:rsidRPr="00936A27" w:rsidRDefault="0077664B" w:rsidP="00A44830">
            <w:pPr>
              <w:spacing w:after="0"/>
              <w:rPr>
                <w:rFonts w:ascii="Gill Sans MT" w:hAnsi="Gill Sans MT" w:cs="Arial"/>
              </w:rPr>
            </w:pPr>
            <w:r w:rsidRPr="00936A27">
              <w:rPr>
                <w:rFonts w:ascii="Gill Sans MT" w:hAnsi="Gill Sans MT" w:cs="Arial"/>
              </w:rPr>
              <w:t>Application</w:t>
            </w:r>
          </w:p>
          <w:p w:rsidR="0077664B" w:rsidRPr="00936A27" w:rsidRDefault="0077664B" w:rsidP="00A44830">
            <w:pPr>
              <w:spacing w:after="0"/>
              <w:rPr>
                <w:rFonts w:ascii="Gill Sans MT" w:hAnsi="Gill Sans MT" w:cs="Arial"/>
              </w:rPr>
            </w:pPr>
            <w:r w:rsidRPr="00936A27">
              <w:rPr>
                <w:rFonts w:ascii="Gill Sans MT" w:hAnsi="Gill Sans MT" w:cs="Arial"/>
              </w:rPr>
              <w:t>Interview</w:t>
            </w:r>
          </w:p>
          <w:p w:rsidR="0077664B" w:rsidRPr="00936A27" w:rsidRDefault="0077664B" w:rsidP="00A44830">
            <w:pPr>
              <w:spacing w:after="0"/>
              <w:rPr>
                <w:rFonts w:ascii="Gill Sans MT" w:hAnsi="Gill Sans MT" w:cs="Arial"/>
              </w:rPr>
            </w:pPr>
            <w:r w:rsidRPr="00936A27">
              <w:rPr>
                <w:rFonts w:ascii="Gill Sans MT" w:hAnsi="Gill Sans MT" w:cs="Arial"/>
              </w:rPr>
              <w:t>References</w:t>
            </w:r>
          </w:p>
        </w:tc>
      </w:tr>
      <w:tr w:rsidR="0077664B" w:rsidRPr="00936A27" w:rsidTr="006239C1">
        <w:trPr>
          <w:trHeight w:val="1294"/>
        </w:trPr>
        <w:tc>
          <w:tcPr>
            <w:tcW w:w="908" w:type="pct"/>
            <w:tcBorders>
              <w:top w:val="single" w:sz="4" w:space="0" w:color="auto"/>
              <w:left w:val="single" w:sz="4" w:space="0" w:color="auto"/>
              <w:bottom w:val="single" w:sz="4" w:space="0" w:color="auto"/>
              <w:right w:val="single" w:sz="4" w:space="0" w:color="auto"/>
            </w:tcBorders>
          </w:tcPr>
          <w:p w:rsidR="0077664B" w:rsidRPr="00936A27" w:rsidRDefault="0077664B" w:rsidP="006239C1">
            <w:pPr>
              <w:spacing w:after="0" w:line="240" w:lineRule="auto"/>
              <w:rPr>
                <w:rFonts w:ascii="Gill Sans MT" w:eastAsia="Times New Roman" w:hAnsi="Gill Sans MT" w:cs="Arial"/>
                <w:b/>
              </w:rPr>
            </w:pPr>
            <w:r w:rsidRPr="00936A27">
              <w:rPr>
                <w:rFonts w:ascii="Gill Sans MT" w:eastAsia="Times New Roman" w:hAnsi="Gill Sans MT" w:cs="Arial"/>
                <w:b/>
              </w:rPr>
              <w:t>Personal Attributes/Competencies</w:t>
            </w:r>
            <w:r w:rsidRPr="00936A27">
              <w:rPr>
                <w:rFonts w:ascii="Gill Sans MT" w:eastAsia="Times New Roman" w:hAnsi="Gill Sans MT" w:cs="Arial"/>
                <w:color w:val="434342"/>
                <w:shd w:val="clear" w:color="auto" w:fill="FFFFFF"/>
              </w:rPr>
              <w:t xml:space="preserve"> </w:t>
            </w:r>
          </w:p>
        </w:tc>
        <w:tc>
          <w:tcPr>
            <w:tcW w:w="1502" w:type="pct"/>
            <w:tcBorders>
              <w:top w:val="single" w:sz="4" w:space="0" w:color="auto"/>
              <w:left w:val="single" w:sz="4" w:space="0" w:color="auto"/>
              <w:bottom w:val="single" w:sz="4" w:space="0" w:color="auto"/>
              <w:right w:val="single" w:sz="4" w:space="0" w:color="auto"/>
            </w:tcBorders>
          </w:tcPr>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A commitment to safeguarding and protecting children and young people.</w:t>
            </w:r>
          </w:p>
          <w:p w:rsidR="0077664B" w:rsidRPr="00936A27" w:rsidRDefault="0077664B" w:rsidP="00FF706D">
            <w:pPr>
              <w:pStyle w:val="ListParagraph"/>
              <w:numPr>
                <w:ilvl w:val="0"/>
                <w:numId w:val="7"/>
              </w:numPr>
              <w:spacing w:after="0" w:line="240" w:lineRule="auto"/>
              <w:ind w:left="429" w:hanging="110"/>
              <w:rPr>
                <w:rFonts w:ascii="Gill Sans MT" w:hAnsi="Gill Sans MT" w:cs="Arial"/>
              </w:rPr>
            </w:pPr>
            <w:r w:rsidRPr="00936A27">
              <w:rPr>
                <w:rFonts w:ascii="Gill Sans MT" w:hAnsi="Gill Sans MT" w:cs="Arial"/>
              </w:rPr>
              <w:t>Able to work flexibly to meet the requirements of the post, including evening and weekend</w:t>
            </w:r>
          </w:p>
        </w:tc>
        <w:tc>
          <w:tcPr>
            <w:tcW w:w="1348" w:type="pct"/>
            <w:tcBorders>
              <w:top w:val="single" w:sz="4" w:space="0" w:color="auto"/>
              <w:left w:val="single" w:sz="4" w:space="0" w:color="auto"/>
              <w:bottom w:val="single" w:sz="4" w:space="0" w:color="auto"/>
              <w:right w:val="single" w:sz="4" w:space="0" w:color="auto"/>
            </w:tcBorders>
          </w:tcPr>
          <w:p w:rsidR="0077664B" w:rsidRPr="00936A27" w:rsidRDefault="0077664B" w:rsidP="00A44830">
            <w:pPr>
              <w:spacing w:after="0"/>
              <w:rPr>
                <w:rFonts w:ascii="Gill Sans MT" w:hAnsi="Gill Sans MT" w:cs="Arial"/>
                <w:highlight w:val="yellow"/>
              </w:rPr>
            </w:pPr>
          </w:p>
        </w:tc>
        <w:tc>
          <w:tcPr>
            <w:tcW w:w="1242" w:type="pct"/>
            <w:tcBorders>
              <w:top w:val="single" w:sz="4" w:space="0" w:color="auto"/>
              <w:left w:val="single" w:sz="4" w:space="0" w:color="auto"/>
              <w:bottom w:val="single" w:sz="4" w:space="0" w:color="auto"/>
              <w:right w:val="single" w:sz="4" w:space="0" w:color="auto"/>
            </w:tcBorders>
            <w:hideMark/>
          </w:tcPr>
          <w:p w:rsidR="0077664B" w:rsidRPr="00936A27" w:rsidRDefault="0077664B" w:rsidP="0037157C">
            <w:pPr>
              <w:spacing w:after="0"/>
              <w:rPr>
                <w:rFonts w:ascii="Gill Sans MT" w:hAnsi="Gill Sans MT" w:cs="Arial"/>
              </w:rPr>
            </w:pPr>
            <w:r w:rsidRPr="00936A27">
              <w:rPr>
                <w:rFonts w:ascii="Gill Sans MT" w:hAnsi="Gill Sans MT" w:cs="Arial"/>
              </w:rPr>
              <w:t>Application</w:t>
            </w:r>
          </w:p>
          <w:p w:rsidR="0077664B" w:rsidRPr="00936A27" w:rsidRDefault="0077664B" w:rsidP="0037157C">
            <w:pPr>
              <w:spacing w:after="0"/>
              <w:rPr>
                <w:rFonts w:ascii="Gill Sans MT" w:hAnsi="Gill Sans MT" w:cs="Arial"/>
              </w:rPr>
            </w:pPr>
            <w:r w:rsidRPr="00936A27">
              <w:rPr>
                <w:rFonts w:ascii="Gill Sans MT" w:hAnsi="Gill Sans MT" w:cs="Arial"/>
              </w:rPr>
              <w:t>Interview</w:t>
            </w:r>
          </w:p>
          <w:p w:rsidR="0077664B" w:rsidRPr="00936A27" w:rsidRDefault="0077664B" w:rsidP="0037157C">
            <w:pPr>
              <w:spacing w:after="0"/>
              <w:rPr>
                <w:rFonts w:ascii="Gill Sans MT" w:hAnsi="Gill Sans MT" w:cs="Arial"/>
              </w:rPr>
            </w:pPr>
            <w:r w:rsidRPr="00936A27">
              <w:rPr>
                <w:rFonts w:ascii="Gill Sans MT" w:hAnsi="Gill Sans MT" w:cs="Arial"/>
              </w:rPr>
              <w:t>References</w:t>
            </w:r>
          </w:p>
        </w:tc>
      </w:tr>
    </w:tbl>
    <w:p w:rsidR="00A100D3" w:rsidRPr="00936A27" w:rsidRDefault="00A100D3" w:rsidP="00D83236">
      <w:pPr>
        <w:spacing w:after="0" w:line="240" w:lineRule="auto"/>
        <w:rPr>
          <w:rFonts w:ascii="Gill Sans MT" w:eastAsia="Times New Roman" w:hAnsi="Gill Sans MT" w:cs="Arial"/>
        </w:rPr>
      </w:pPr>
    </w:p>
    <w:p w:rsidR="00A100D3" w:rsidRPr="00936A27" w:rsidRDefault="00A100D3" w:rsidP="00D83236">
      <w:pPr>
        <w:spacing w:after="0" w:line="240" w:lineRule="auto"/>
        <w:rPr>
          <w:rFonts w:ascii="Gill Sans MT" w:eastAsia="Times New Roman" w:hAnsi="Gill Sans MT" w:cs="Arial"/>
        </w:rPr>
      </w:pPr>
    </w:p>
    <w:p w:rsidR="00D83236" w:rsidRPr="00936A27" w:rsidRDefault="00D83236" w:rsidP="00D83236">
      <w:pPr>
        <w:spacing w:after="0" w:line="240" w:lineRule="auto"/>
        <w:rPr>
          <w:rFonts w:ascii="Gill Sans MT" w:eastAsia="Times New Roman" w:hAnsi="Gill Sans MT" w:cs="Arial"/>
        </w:rPr>
      </w:pPr>
    </w:p>
    <w:p w:rsidR="00D83236" w:rsidRPr="00936A27" w:rsidRDefault="009A4367" w:rsidP="009A4367">
      <w:pPr>
        <w:rPr>
          <w:rFonts w:ascii="Gill Sans MT" w:eastAsia="Calibri" w:hAnsi="Gill Sans MT" w:cs="Arial"/>
        </w:rPr>
      </w:pPr>
      <w:r w:rsidRPr="00936A27">
        <w:rPr>
          <w:rFonts w:ascii="Gill Sans MT" w:eastAsia="Calibri" w:hAnsi="Gill Sans MT" w:cs="Arial"/>
        </w:rPr>
        <w:br w:type="page"/>
      </w:r>
    </w:p>
    <w:p w:rsidR="00A44830" w:rsidRPr="00936A27" w:rsidRDefault="00A44830" w:rsidP="00B2525C">
      <w:pPr>
        <w:spacing w:after="0" w:line="240" w:lineRule="auto"/>
        <w:rPr>
          <w:rFonts w:ascii="Gill Sans MT" w:eastAsia="Calibri" w:hAnsi="Gill Sans MT" w:cs="Arial"/>
          <w:b/>
        </w:rPr>
      </w:pPr>
    </w:p>
    <w:p w:rsidR="00FB7BF0" w:rsidRPr="00936A27" w:rsidRDefault="00D83236" w:rsidP="00B2525C">
      <w:pPr>
        <w:spacing w:after="0" w:line="240" w:lineRule="auto"/>
        <w:rPr>
          <w:rFonts w:ascii="Gill Sans MT" w:eastAsia="Calibri" w:hAnsi="Gill Sans MT" w:cs="Arial"/>
          <w:b/>
          <w:sz w:val="28"/>
          <w:szCs w:val="28"/>
        </w:rPr>
      </w:pPr>
      <w:r w:rsidRPr="00936A27">
        <w:rPr>
          <w:rFonts w:ascii="Gill Sans MT" w:eastAsia="Calibri" w:hAnsi="Gill Sans MT" w:cs="Arial"/>
          <w:b/>
          <w:sz w:val="28"/>
          <w:szCs w:val="28"/>
        </w:rPr>
        <w:t>How to Apply</w:t>
      </w:r>
    </w:p>
    <w:p w:rsidR="00FB7BF0" w:rsidRPr="00936A27" w:rsidRDefault="00FB7BF0" w:rsidP="00FB7BF0">
      <w:pPr>
        <w:spacing w:after="0"/>
        <w:rPr>
          <w:rFonts w:ascii="Gill Sans MT" w:hAnsi="Gill Sans MT" w:cs="Arial"/>
          <w:color w:val="FF0000"/>
        </w:rPr>
      </w:pPr>
    </w:p>
    <w:p w:rsidR="00FB7BF0" w:rsidRPr="00936A27" w:rsidRDefault="00FB7BF0" w:rsidP="00A432BD">
      <w:pPr>
        <w:spacing w:after="0" w:line="240" w:lineRule="auto"/>
        <w:rPr>
          <w:rFonts w:ascii="Gill Sans MT" w:eastAsia="Calibri" w:hAnsi="Gill Sans MT" w:cs="Arial"/>
        </w:rPr>
      </w:pPr>
      <w:r w:rsidRPr="00936A27">
        <w:rPr>
          <w:rFonts w:ascii="Gill Sans MT" w:eastAsia="Calibri" w:hAnsi="Gill Sans MT" w:cs="Arial"/>
        </w:rPr>
        <w:t>To apply for this post, sub</w:t>
      </w:r>
      <w:r w:rsidR="00A432BD" w:rsidRPr="00936A27">
        <w:rPr>
          <w:rFonts w:ascii="Gill Sans MT" w:eastAsia="Calibri" w:hAnsi="Gill Sans MT" w:cs="Arial"/>
        </w:rPr>
        <w:t>mit a</w:t>
      </w:r>
      <w:r w:rsidR="00B2525C" w:rsidRPr="00936A27">
        <w:rPr>
          <w:rFonts w:ascii="Gill Sans MT" w:hAnsi="Gill Sans MT" w:cs="Arial"/>
        </w:rPr>
        <w:t xml:space="preserve"> school</w:t>
      </w:r>
      <w:r w:rsidRPr="00936A27">
        <w:rPr>
          <w:rFonts w:ascii="Gill Sans MT" w:hAnsi="Gill Sans MT" w:cs="Arial"/>
        </w:rPr>
        <w:t xml:space="preserve"> application form, completed in full, with a covering letter.  </w:t>
      </w:r>
      <w:r w:rsidR="00B2525C" w:rsidRPr="00936A27">
        <w:rPr>
          <w:rFonts w:ascii="Gill Sans MT" w:hAnsi="Gill Sans MT" w:cs="Arial"/>
        </w:rPr>
        <w:t xml:space="preserve">Please do </w:t>
      </w:r>
      <w:r w:rsidR="00B2525C" w:rsidRPr="00936A27">
        <w:rPr>
          <w:rFonts w:ascii="Gill Sans MT" w:hAnsi="Gill Sans MT" w:cs="Arial"/>
          <w:b/>
        </w:rPr>
        <w:t>not</w:t>
      </w:r>
      <w:r w:rsidR="00B2525C" w:rsidRPr="00936A27">
        <w:rPr>
          <w:rFonts w:ascii="Gill Sans MT" w:hAnsi="Gill Sans MT" w:cs="Arial"/>
        </w:rPr>
        <w:t xml:space="preserve"> send CVs, either in place of or as an attachment to the application.</w:t>
      </w:r>
    </w:p>
    <w:p w:rsidR="00A432BD" w:rsidRPr="00936A27" w:rsidRDefault="00A432BD" w:rsidP="00D83236">
      <w:pPr>
        <w:spacing w:after="0" w:line="240" w:lineRule="auto"/>
        <w:rPr>
          <w:rFonts w:ascii="Gill Sans MT" w:hAnsi="Gill Sans MT" w:cs="Arial"/>
        </w:rPr>
      </w:pPr>
    </w:p>
    <w:p w:rsidR="00FF706D" w:rsidRPr="00FF706D" w:rsidRDefault="00FF706D" w:rsidP="00FF706D">
      <w:pPr>
        <w:spacing w:after="0" w:line="240" w:lineRule="auto"/>
        <w:rPr>
          <w:rFonts w:ascii="Gill Sans MT" w:eastAsia="Times New Roman" w:hAnsi="Gill Sans MT" w:cs="Arial"/>
          <w:b/>
        </w:rPr>
      </w:pPr>
      <w:r w:rsidRPr="00FF706D">
        <w:rPr>
          <w:rFonts w:ascii="Gill Sans MT" w:eastAsia="Times New Roman" w:hAnsi="Gill Sans MT" w:cs="Arial"/>
          <w:b/>
        </w:rPr>
        <w:t>For an informal discussion, please contact Mark Christian on 01904 527358.</w:t>
      </w:r>
    </w:p>
    <w:p w:rsidR="00FF706D" w:rsidRPr="00FF706D" w:rsidRDefault="00FF706D" w:rsidP="00FF706D">
      <w:pPr>
        <w:spacing w:after="0" w:line="240" w:lineRule="auto"/>
        <w:rPr>
          <w:rFonts w:ascii="Gill Sans MT" w:eastAsia="Times New Roman" w:hAnsi="Gill Sans MT" w:cs="Arial"/>
        </w:rPr>
      </w:pPr>
    </w:p>
    <w:p w:rsidR="00FF706D" w:rsidRPr="00FF706D" w:rsidRDefault="00FF706D" w:rsidP="00FF706D">
      <w:pPr>
        <w:spacing w:after="0" w:line="240" w:lineRule="auto"/>
        <w:rPr>
          <w:rFonts w:ascii="Gill Sans MT" w:eastAsia="Times New Roman" w:hAnsi="Gill Sans MT" w:cs="Times New Roman"/>
          <w:b/>
          <w:iCs/>
        </w:rPr>
      </w:pPr>
      <w:r w:rsidRPr="00FF706D">
        <w:rPr>
          <w:rFonts w:ascii="Gill Sans MT" w:eastAsia="Times New Roman" w:hAnsi="Gill Sans MT" w:cs="Times New Roman"/>
          <w:b/>
          <w:iCs/>
        </w:rPr>
        <w:t>Closing date:</w:t>
      </w:r>
      <w:r w:rsidRPr="00FF706D">
        <w:rPr>
          <w:rFonts w:ascii="Gill Sans MT" w:eastAsia="Times New Roman" w:hAnsi="Gill Sans MT" w:cs="Times New Roman"/>
          <w:b/>
          <w:iCs/>
        </w:rPr>
        <w:tab/>
      </w:r>
      <w:r w:rsidRPr="00FF706D">
        <w:rPr>
          <w:rFonts w:ascii="Gill Sans MT" w:eastAsia="Times New Roman" w:hAnsi="Gill Sans MT" w:cs="Times New Roman"/>
          <w:iCs/>
        </w:rPr>
        <w:t>9</w:t>
      </w:r>
      <w:r w:rsidRPr="00FF706D">
        <w:rPr>
          <w:rFonts w:ascii="Gill Sans MT" w:eastAsia="Times New Roman" w:hAnsi="Gill Sans MT" w:cs="Times New Roman"/>
          <w:iCs/>
          <w:vertAlign w:val="superscript"/>
        </w:rPr>
        <w:t>th</w:t>
      </w:r>
      <w:r w:rsidRPr="00FF706D">
        <w:rPr>
          <w:rFonts w:ascii="Gill Sans MT" w:eastAsia="Times New Roman" w:hAnsi="Gill Sans MT" w:cs="Times New Roman"/>
          <w:iCs/>
        </w:rPr>
        <w:t xml:space="preserve"> April 2018 at 9.00am</w:t>
      </w:r>
    </w:p>
    <w:p w:rsidR="00FF706D" w:rsidRPr="00FF706D" w:rsidRDefault="00FF706D" w:rsidP="00FF706D">
      <w:pPr>
        <w:spacing w:before="100" w:beforeAutospacing="1" w:after="100" w:afterAutospacing="1" w:line="240" w:lineRule="auto"/>
        <w:rPr>
          <w:rFonts w:ascii="Gill Sans MT" w:eastAsia="Times New Roman" w:hAnsi="Gill Sans MT" w:cs="Times New Roman"/>
          <w:bCs/>
          <w:lang w:val="en" w:eastAsia="en-GB"/>
        </w:rPr>
      </w:pPr>
      <w:r w:rsidRPr="00FF706D">
        <w:rPr>
          <w:rFonts w:ascii="Gill Sans MT" w:eastAsia="Times New Roman" w:hAnsi="Gill Sans MT" w:cs="Times New Roman"/>
          <w:b/>
          <w:bCs/>
          <w:lang w:val="en" w:eastAsia="en-GB"/>
        </w:rPr>
        <w:t xml:space="preserve">Interviews: </w:t>
      </w:r>
      <w:r w:rsidRPr="00FF706D">
        <w:rPr>
          <w:rFonts w:ascii="Gill Sans MT" w:eastAsia="Times New Roman" w:hAnsi="Gill Sans MT" w:cs="Times New Roman"/>
          <w:bCs/>
          <w:lang w:val="en" w:eastAsia="en-GB"/>
        </w:rPr>
        <w:t xml:space="preserve">Thursday </w:t>
      </w:r>
      <w:proofErr w:type="gramStart"/>
      <w:r w:rsidRPr="00FF706D">
        <w:rPr>
          <w:rFonts w:ascii="Gill Sans MT" w:eastAsia="Times New Roman" w:hAnsi="Gill Sans MT" w:cs="Times New Roman"/>
          <w:bCs/>
          <w:lang w:val="en" w:eastAsia="en-GB"/>
        </w:rPr>
        <w:t>12th</w:t>
      </w:r>
      <w:proofErr w:type="gramEnd"/>
      <w:r w:rsidRPr="00FF706D">
        <w:rPr>
          <w:rFonts w:ascii="Gill Sans MT" w:eastAsia="Times New Roman" w:hAnsi="Gill Sans MT" w:cs="Times New Roman"/>
          <w:bCs/>
          <w:lang w:val="en" w:eastAsia="en-GB"/>
        </w:rPr>
        <w:t xml:space="preserve"> April 2018</w:t>
      </w:r>
      <w:bookmarkStart w:id="0" w:name="_GoBack"/>
      <w:bookmarkEnd w:id="0"/>
    </w:p>
    <w:p w:rsidR="00D83236" w:rsidRPr="00936A27" w:rsidRDefault="00D83236" w:rsidP="00A44830">
      <w:pPr>
        <w:rPr>
          <w:rFonts w:ascii="Gill Sans MT" w:eastAsia="Calibri" w:hAnsi="Gill Sans MT" w:cs="Arial"/>
          <w:b/>
        </w:rPr>
      </w:pPr>
      <w:r w:rsidRPr="00936A27">
        <w:rPr>
          <w:rFonts w:ascii="Gill Sans MT" w:eastAsia="Times New Roman" w:hAnsi="Gill Sans MT" w:cs="Arial"/>
          <w:b/>
          <w:sz w:val="32"/>
          <w:szCs w:val="32"/>
          <w:lang w:eastAsia="en-GB"/>
        </w:rPr>
        <w:t>About St Peter’s</w:t>
      </w:r>
    </w:p>
    <w:p w:rsidR="00D83236" w:rsidRPr="00936A27" w:rsidRDefault="00D83236" w:rsidP="00995AB6">
      <w:pPr>
        <w:spacing w:after="0" w:line="240" w:lineRule="auto"/>
        <w:rPr>
          <w:rFonts w:ascii="Gill Sans MT" w:eastAsia="Times New Roman" w:hAnsi="Gill Sans MT" w:cs="Arial"/>
          <w:b/>
          <w:sz w:val="28"/>
          <w:szCs w:val="28"/>
          <w:lang w:eastAsia="en-GB"/>
        </w:rPr>
      </w:pPr>
    </w:p>
    <w:p w:rsidR="00995AB6" w:rsidRPr="00936A27" w:rsidRDefault="00995AB6" w:rsidP="00995AB6">
      <w:pPr>
        <w:spacing w:after="0" w:line="240" w:lineRule="auto"/>
        <w:rPr>
          <w:rFonts w:ascii="Gill Sans MT" w:eastAsia="Times New Roman" w:hAnsi="Gill Sans MT" w:cs="Arial"/>
          <w:b/>
          <w:lang w:eastAsia="en-GB"/>
        </w:rPr>
      </w:pPr>
      <w:r w:rsidRPr="00936A27">
        <w:rPr>
          <w:rFonts w:ascii="Gill Sans MT" w:eastAsia="Times New Roman" w:hAnsi="Gill Sans MT" w:cs="Arial"/>
          <w:b/>
          <w:lang w:eastAsia="en-GB"/>
        </w:rPr>
        <w:t>Background</w:t>
      </w:r>
    </w:p>
    <w:p w:rsidR="00AF143A" w:rsidRPr="00936A27" w:rsidRDefault="00AF143A" w:rsidP="00995AB6">
      <w:pPr>
        <w:spacing w:after="0" w:line="240" w:lineRule="auto"/>
        <w:rPr>
          <w:rFonts w:ascii="Gill Sans MT" w:eastAsia="Times New Roman" w:hAnsi="Gill Sans MT" w:cs="Arial"/>
          <w:b/>
          <w:lang w:eastAsia="en-GB"/>
        </w:rPr>
      </w:pPr>
    </w:p>
    <w:p w:rsidR="00AF143A" w:rsidRPr="00936A27" w:rsidRDefault="00AF143A" w:rsidP="00AF143A">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 xml:space="preserve">St Peter’s School, York comprises three schools: St Peter’s School (pupils aged 13 – 18), St </w:t>
      </w:r>
      <w:proofErr w:type="spellStart"/>
      <w:r w:rsidRPr="00936A27">
        <w:rPr>
          <w:rFonts w:ascii="Gill Sans MT" w:eastAsia="Times New Roman" w:hAnsi="Gill Sans MT" w:cs="Arial"/>
          <w:lang w:eastAsia="en-GB"/>
        </w:rPr>
        <w:t>Olave’s</w:t>
      </w:r>
      <w:proofErr w:type="spellEnd"/>
      <w:r w:rsidRPr="00936A27">
        <w:rPr>
          <w:rFonts w:ascii="Gill Sans MT" w:eastAsia="Times New Roman" w:hAnsi="Gill Sans MT" w:cs="Arial"/>
          <w:lang w:eastAsia="en-GB"/>
        </w:rPr>
        <w:t xml:space="preserve"> School (pupils aged 8 – 13) and Clifton School and Nursery (pupils aged 3 – 8 years). The school is</w:t>
      </w:r>
      <w:r w:rsidR="00302879" w:rsidRPr="00936A27">
        <w:rPr>
          <w:rFonts w:ascii="Gill Sans MT" w:eastAsia="Times New Roman" w:hAnsi="Gill Sans MT" w:cs="Arial"/>
          <w:lang w:eastAsia="en-GB"/>
        </w:rPr>
        <w:t xml:space="preserve"> fully co-educational with 1,100</w:t>
      </w:r>
      <w:r w:rsidR="004378D0" w:rsidRPr="00936A27">
        <w:rPr>
          <w:rFonts w:ascii="Gill Sans MT" w:eastAsia="Times New Roman" w:hAnsi="Gill Sans MT" w:cs="Arial"/>
          <w:lang w:eastAsia="en-GB"/>
        </w:rPr>
        <w:t xml:space="preserve"> pupils, of whom 158</w:t>
      </w:r>
      <w:r w:rsidRPr="00936A27">
        <w:rPr>
          <w:rFonts w:ascii="Gill Sans MT" w:eastAsia="Times New Roman" w:hAnsi="Gill Sans MT" w:cs="Arial"/>
          <w:lang w:eastAsia="en-GB"/>
        </w:rPr>
        <w:t xml:space="preserve"> are full time boarders and 231 are in the Sixth Form. There are over 300 teaching and support staff. It is one of very few schools in the North of England to offer three distinct phases of education, each sharply identified and focused towards the needs of its pupils at each age group and set within an overall context of trust, confidence-building, inspiration and opportunity</w:t>
      </w:r>
      <w:r w:rsidR="00AA664B" w:rsidRPr="00936A27">
        <w:rPr>
          <w:rFonts w:ascii="Gill Sans MT" w:eastAsia="Times New Roman" w:hAnsi="Gill Sans MT" w:cs="Arial"/>
          <w:lang w:eastAsia="en-GB"/>
        </w:rPr>
        <w:t>.</w:t>
      </w:r>
    </w:p>
    <w:p w:rsidR="00995AB6" w:rsidRPr="00936A27" w:rsidRDefault="00995AB6" w:rsidP="00B1260E">
      <w:pPr>
        <w:spacing w:after="0" w:line="240" w:lineRule="auto"/>
        <w:rPr>
          <w:rFonts w:ascii="Gill Sans MT" w:eastAsia="Times New Roman" w:hAnsi="Gill Sans MT" w:cs="Arial"/>
          <w:lang w:eastAsia="en-GB"/>
        </w:rPr>
      </w:pPr>
    </w:p>
    <w:p w:rsidR="00995AB6" w:rsidRPr="00936A27" w:rsidRDefault="00995AB6" w:rsidP="00B1260E">
      <w:pPr>
        <w:spacing w:after="0" w:line="240" w:lineRule="auto"/>
        <w:rPr>
          <w:rFonts w:ascii="Gill Sans MT" w:eastAsia="Times New Roman" w:hAnsi="Gill Sans MT" w:cs="Arial"/>
          <w:lang w:eastAsia="en-GB"/>
        </w:rPr>
      </w:pPr>
    </w:p>
    <w:p w:rsidR="00B1260E" w:rsidRPr="00936A27" w:rsidRDefault="004378D0" w:rsidP="00B1260E">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St</w:t>
      </w:r>
      <w:r w:rsidR="00420C28" w:rsidRPr="00936A27">
        <w:rPr>
          <w:rFonts w:ascii="Gill Sans MT" w:eastAsia="Times New Roman" w:hAnsi="Gill Sans MT" w:cs="Arial"/>
          <w:lang w:eastAsia="en-GB"/>
        </w:rPr>
        <w:t xml:space="preserve"> Peter’s</w:t>
      </w:r>
      <w:r w:rsidR="00B1260E" w:rsidRPr="00936A27">
        <w:rPr>
          <w:rFonts w:ascii="Gill Sans MT" w:eastAsia="Times New Roman" w:hAnsi="Gill Sans MT" w:cs="Arial"/>
          <w:lang w:eastAsia="en-GB"/>
        </w:rPr>
        <w:t xml:space="preserve"> is one of Europe’s oldest schools, founded in 627AD</w:t>
      </w:r>
      <w:r w:rsidR="00AC109A" w:rsidRPr="00936A27">
        <w:rPr>
          <w:rFonts w:ascii="Gill Sans MT" w:eastAsia="Times New Roman" w:hAnsi="Gill Sans MT" w:cs="Arial"/>
          <w:lang w:eastAsia="en-GB"/>
        </w:rPr>
        <w:t>,</w:t>
      </w:r>
      <w:r w:rsidR="00B1260E" w:rsidRPr="00936A27">
        <w:rPr>
          <w:rFonts w:ascii="Gill Sans MT" w:eastAsia="Times New Roman" w:hAnsi="Gill Sans MT" w:cs="Arial"/>
          <w:lang w:eastAsia="en-GB"/>
        </w:rPr>
        <w:t xml:space="preserve"> and is ranked in the top 100 schools in the country for its academic results. T</w:t>
      </w:r>
      <w:r w:rsidR="00420C28" w:rsidRPr="00936A27">
        <w:rPr>
          <w:rFonts w:ascii="Gill Sans MT" w:eastAsia="Times New Roman" w:hAnsi="Gill Sans MT" w:cs="Arial"/>
          <w:lang w:eastAsia="en-GB"/>
        </w:rPr>
        <w:t>he school is located within a short</w:t>
      </w:r>
      <w:r w:rsidR="00B1260E" w:rsidRPr="00936A27">
        <w:rPr>
          <w:rFonts w:ascii="Gill Sans MT" w:eastAsia="Times New Roman" w:hAnsi="Gill Sans MT" w:cs="Arial"/>
          <w:lang w:eastAsia="en-GB"/>
        </w:rPr>
        <w:t xml:space="preserve"> walk of York </w:t>
      </w:r>
      <w:r w:rsidR="00AC109A" w:rsidRPr="00936A27">
        <w:rPr>
          <w:rFonts w:ascii="Gill Sans MT" w:eastAsia="Times New Roman" w:hAnsi="Gill Sans MT" w:cs="Arial"/>
          <w:lang w:eastAsia="en-GB"/>
        </w:rPr>
        <w:t>city centre</w:t>
      </w:r>
      <w:r w:rsidR="00F54D72" w:rsidRPr="00936A27">
        <w:rPr>
          <w:rFonts w:ascii="Gill Sans MT" w:eastAsia="Times New Roman" w:hAnsi="Gill Sans MT" w:cs="Arial"/>
          <w:lang w:eastAsia="en-GB"/>
        </w:rPr>
        <w:t xml:space="preserve">, </w:t>
      </w:r>
      <w:r w:rsidR="00B1260E" w:rsidRPr="00936A27">
        <w:rPr>
          <w:rFonts w:ascii="Gill Sans MT" w:eastAsia="Times New Roman" w:hAnsi="Gill Sans MT" w:cs="Arial"/>
          <w:lang w:eastAsia="en-GB"/>
        </w:rPr>
        <w:t>with its thriving cultural, educational and commercial life. Many of St Peter’s facilities are modern and spacious, with playing fields adjacent to the main bui</w:t>
      </w:r>
      <w:r w:rsidR="00420C28" w:rsidRPr="00936A27">
        <w:rPr>
          <w:rFonts w:ascii="Gill Sans MT" w:eastAsia="Times New Roman" w:hAnsi="Gill Sans MT" w:cs="Arial"/>
          <w:lang w:eastAsia="en-GB"/>
        </w:rPr>
        <w:t>lding that stretch down to the R</w:t>
      </w:r>
      <w:r w:rsidR="00B1260E" w:rsidRPr="00936A27">
        <w:rPr>
          <w:rFonts w:ascii="Gill Sans MT" w:eastAsia="Times New Roman" w:hAnsi="Gill Sans MT" w:cs="Arial"/>
          <w:lang w:eastAsia="en-GB"/>
        </w:rPr>
        <w:t>iver Ouse.</w:t>
      </w:r>
    </w:p>
    <w:p w:rsidR="00995AB6" w:rsidRPr="00936A27" w:rsidRDefault="00995AB6" w:rsidP="00995AB6">
      <w:pPr>
        <w:spacing w:after="120" w:line="480" w:lineRule="auto"/>
        <w:rPr>
          <w:rFonts w:ascii="Gill Sans MT" w:eastAsia="Times New Roman" w:hAnsi="Gill Sans MT" w:cs="Times New Roman"/>
          <w:b/>
          <w:spacing w:val="-2"/>
          <w:sz w:val="24"/>
          <w:szCs w:val="24"/>
          <w:lang w:eastAsia="en-GB"/>
        </w:rPr>
      </w:pPr>
      <w:r w:rsidRPr="00936A27">
        <w:rPr>
          <w:rFonts w:ascii="Times New Roman" w:eastAsia="Times New Roman" w:hAnsi="Times New Roman" w:cs="Times New Roman"/>
          <w:noProof/>
          <w:sz w:val="24"/>
          <w:szCs w:val="24"/>
          <w:lang w:eastAsia="en-GB"/>
        </w:rPr>
        <w:drawing>
          <wp:anchor distT="0" distB="0" distL="114300" distR="114300" simplePos="0" relativeHeight="251661824" behindDoc="1" locked="0" layoutInCell="1" allowOverlap="1" wp14:anchorId="289148EF" wp14:editId="68A7BECE">
            <wp:simplePos x="0" y="0"/>
            <wp:positionH relativeFrom="column">
              <wp:posOffset>-490855</wp:posOffset>
            </wp:positionH>
            <wp:positionV relativeFrom="paragraph">
              <wp:posOffset>99060</wp:posOffset>
            </wp:positionV>
            <wp:extent cx="1400175" cy="900430"/>
            <wp:effectExtent l="0" t="0" r="0" b="0"/>
            <wp:wrapThrough wrapText="bothSides">
              <wp:wrapPolygon edited="0">
                <wp:start x="9110" y="2285"/>
                <wp:lineTo x="8522" y="3656"/>
                <wp:lineTo x="7935" y="7769"/>
                <wp:lineTo x="7935" y="10511"/>
                <wp:lineTo x="6759" y="12795"/>
                <wp:lineTo x="6759" y="19193"/>
                <wp:lineTo x="14988" y="19193"/>
                <wp:lineTo x="14694" y="13709"/>
                <wp:lineTo x="13518" y="10511"/>
                <wp:lineTo x="13812" y="8683"/>
                <wp:lineTo x="12931" y="3656"/>
                <wp:lineTo x="12343" y="2285"/>
                <wp:lineTo x="9110" y="2285"/>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900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4"/>
          <w:szCs w:val="24"/>
          <w:lang w:eastAsia="en-GB"/>
        </w:rPr>
      </w:pPr>
      <w:r w:rsidRPr="00936A27">
        <w:rPr>
          <w:rFonts w:ascii="Gill Sans MT" w:eastAsia="Times New Roman" w:hAnsi="Gill Sans MT" w:cs="Arial"/>
          <w:b/>
          <w:spacing w:val="-2"/>
          <w:sz w:val="24"/>
          <w:szCs w:val="24"/>
          <w:lang w:eastAsia="en-GB"/>
        </w:rPr>
        <w:t>Clifton School and Nursery</w:t>
      </w:r>
    </w:p>
    <w:p w:rsidR="00995AB6" w:rsidRPr="00936A27" w:rsidRDefault="00995AB6" w:rsidP="00995AB6">
      <w:pPr>
        <w:tabs>
          <w:tab w:val="left" w:pos="720"/>
        </w:tabs>
        <w:spacing w:after="0" w:line="240" w:lineRule="auto"/>
        <w:jc w:val="both"/>
        <w:rPr>
          <w:rFonts w:ascii="Gill Sans MT" w:eastAsia="Times New Roman" w:hAnsi="Gill Sans MT" w:cs="Arial"/>
          <w:spacing w:val="-2"/>
          <w:sz w:val="24"/>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 xml:space="preserve">Clifton School and Nursery, for day girls and boys </w:t>
      </w:r>
      <w:proofErr w:type="gramStart"/>
      <w:r w:rsidRPr="00936A27">
        <w:rPr>
          <w:rFonts w:ascii="Gill Sans MT" w:eastAsia="Times New Roman" w:hAnsi="Gill Sans MT" w:cs="Arial"/>
          <w:spacing w:val="-2"/>
          <w:szCs w:val="20"/>
          <w:lang w:eastAsia="en-GB"/>
        </w:rPr>
        <w:t xml:space="preserve">aged </w:t>
      </w:r>
      <w:r w:rsidR="004378D0" w:rsidRPr="00936A27">
        <w:rPr>
          <w:rFonts w:ascii="Gill Sans MT" w:eastAsia="Times New Roman" w:hAnsi="Gill Sans MT" w:cs="Arial"/>
          <w:spacing w:val="-2"/>
          <w:szCs w:val="20"/>
          <w:lang w:eastAsia="en-GB"/>
        </w:rPr>
        <w:t xml:space="preserve"> rising</w:t>
      </w:r>
      <w:proofErr w:type="gramEnd"/>
      <w:r w:rsidR="004378D0" w:rsidRPr="00936A27">
        <w:rPr>
          <w:rFonts w:ascii="Gill Sans MT" w:eastAsia="Times New Roman" w:hAnsi="Gill Sans MT" w:cs="Arial"/>
          <w:spacing w:val="-2"/>
          <w:szCs w:val="20"/>
          <w:lang w:eastAsia="en-GB"/>
        </w:rPr>
        <w:t xml:space="preserve"> </w:t>
      </w:r>
      <w:r w:rsidRPr="00936A27">
        <w:rPr>
          <w:rFonts w:ascii="Gill Sans MT" w:eastAsia="Times New Roman" w:hAnsi="Gill Sans MT" w:cs="Arial"/>
          <w:spacing w:val="-2"/>
          <w:szCs w:val="20"/>
          <w:lang w:eastAsia="en-GB"/>
        </w:rPr>
        <w:t>3 to 8 years, has its own building with use of extensive play areas, sports hall and swimming pool.  Under the leadership of the Head, teachers use the attractive buildings and play areas to maximum advantage, teaching a broad and balanced curriculum which gives a wide variety of experiences, and emphasises the importance of basic skills.  The curriculum is based on the National Curriculum and Primary Strategy, but goes far beyond this, both within the school day and during the wide range of co-curricular activities and visits outside of School.</w:t>
      </w: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Clifton enjoys separateness, a clear identity and its own House system.  It allows smooth academic progression and provides tailor-made approaches and facilities for each age group.</w:t>
      </w: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8"/>
          <w:lang w:eastAsia="en-GB"/>
        </w:rPr>
      </w:pPr>
      <w:r w:rsidRPr="00936A27">
        <w:rPr>
          <w:rFonts w:ascii="Times New Roman" w:eastAsia="Times New Roman" w:hAnsi="Times New Roman" w:cs="Times New Roman"/>
          <w:noProof/>
          <w:sz w:val="24"/>
          <w:szCs w:val="24"/>
          <w:lang w:eastAsia="en-GB"/>
        </w:rPr>
        <w:drawing>
          <wp:anchor distT="0" distB="0" distL="114300" distR="114300" simplePos="0" relativeHeight="251662848" behindDoc="1" locked="0" layoutInCell="1" allowOverlap="1" wp14:anchorId="1641909E" wp14:editId="6C55B345">
            <wp:simplePos x="0" y="0"/>
            <wp:positionH relativeFrom="column">
              <wp:posOffset>-338455</wp:posOffset>
            </wp:positionH>
            <wp:positionV relativeFrom="paragraph">
              <wp:posOffset>90170</wp:posOffset>
            </wp:positionV>
            <wp:extent cx="1419225" cy="912495"/>
            <wp:effectExtent l="0" t="0" r="0" b="0"/>
            <wp:wrapThrough wrapText="bothSides">
              <wp:wrapPolygon edited="0">
                <wp:start x="8988" y="2255"/>
                <wp:lineTo x="8408" y="3608"/>
                <wp:lineTo x="7828" y="10372"/>
                <wp:lineTo x="5509" y="12626"/>
                <wp:lineTo x="5219" y="14430"/>
                <wp:lineTo x="6379" y="17587"/>
                <wp:lineTo x="6668" y="19390"/>
                <wp:lineTo x="15077" y="19390"/>
                <wp:lineTo x="15077" y="17587"/>
                <wp:lineTo x="16236" y="15332"/>
                <wp:lineTo x="15946" y="13528"/>
                <wp:lineTo x="13627" y="10372"/>
                <wp:lineTo x="13047" y="3608"/>
                <wp:lineTo x="12467" y="2255"/>
                <wp:lineTo x="8988" y="2255"/>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912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8"/>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8"/>
          <w:lang w:eastAsia="en-GB"/>
        </w:rPr>
      </w:pPr>
      <w:r w:rsidRPr="00936A27">
        <w:rPr>
          <w:rFonts w:ascii="Gill Sans MT" w:eastAsia="Times New Roman" w:hAnsi="Gill Sans MT" w:cs="Arial"/>
          <w:b/>
          <w:spacing w:val="-2"/>
          <w:sz w:val="28"/>
          <w:szCs w:val="28"/>
          <w:lang w:eastAsia="en-GB"/>
        </w:rPr>
        <w:t xml:space="preserve"> </w:t>
      </w: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4"/>
          <w:szCs w:val="24"/>
          <w:lang w:eastAsia="en-GB"/>
        </w:rPr>
      </w:pPr>
      <w:r w:rsidRPr="00936A27">
        <w:rPr>
          <w:rFonts w:ascii="Gill Sans MT" w:eastAsia="Times New Roman" w:hAnsi="Gill Sans MT" w:cs="Arial"/>
          <w:b/>
          <w:spacing w:val="-2"/>
          <w:sz w:val="24"/>
          <w:szCs w:val="24"/>
          <w:lang w:eastAsia="en-GB"/>
        </w:rPr>
        <w:t xml:space="preserve">St </w:t>
      </w:r>
      <w:proofErr w:type="spellStart"/>
      <w:r w:rsidRPr="00936A27">
        <w:rPr>
          <w:rFonts w:ascii="Gill Sans MT" w:eastAsia="Times New Roman" w:hAnsi="Gill Sans MT" w:cs="Arial"/>
          <w:b/>
          <w:spacing w:val="-2"/>
          <w:sz w:val="24"/>
          <w:szCs w:val="24"/>
          <w:lang w:eastAsia="en-GB"/>
        </w:rPr>
        <w:t>Olave’s</w:t>
      </w:r>
      <w:proofErr w:type="spellEnd"/>
      <w:r w:rsidRPr="00936A27">
        <w:rPr>
          <w:rFonts w:ascii="Gill Sans MT" w:eastAsia="Times New Roman" w:hAnsi="Gill Sans MT" w:cs="Arial"/>
          <w:b/>
          <w:spacing w:val="-2"/>
          <w:sz w:val="24"/>
          <w:szCs w:val="24"/>
          <w:lang w:eastAsia="en-GB"/>
        </w:rPr>
        <w:t xml:space="preserve"> School</w:t>
      </w:r>
    </w:p>
    <w:p w:rsidR="00995AB6" w:rsidRPr="00936A27" w:rsidRDefault="00995AB6" w:rsidP="00995AB6">
      <w:pPr>
        <w:tabs>
          <w:tab w:val="left" w:pos="720"/>
        </w:tabs>
        <w:spacing w:after="0" w:line="240" w:lineRule="auto"/>
        <w:jc w:val="both"/>
        <w:rPr>
          <w:rFonts w:ascii="Gill Sans MT" w:eastAsia="Times New Roman" w:hAnsi="Gill Sans MT" w:cs="Arial"/>
          <w:spacing w:val="-2"/>
          <w:sz w:val="24"/>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r w:rsidRPr="00936A27">
        <w:rPr>
          <w:rFonts w:ascii="Gill Sans MT" w:eastAsia="Times New Roman" w:hAnsi="Gill Sans MT" w:cs="Arial"/>
          <w:spacing w:val="-2"/>
          <w:lang w:eastAsia="en-GB"/>
        </w:rPr>
        <w:t xml:space="preserve">St </w:t>
      </w:r>
      <w:proofErr w:type="spellStart"/>
      <w:r w:rsidRPr="00936A27">
        <w:rPr>
          <w:rFonts w:ascii="Gill Sans MT" w:eastAsia="Times New Roman" w:hAnsi="Gill Sans MT" w:cs="Arial"/>
          <w:spacing w:val="-2"/>
          <w:lang w:eastAsia="en-GB"/>
        </w:rPr>
        <w:t>Olave’s</w:t>
      </w:r>
      <w:proofErr w:type="spellEnd"/>
      <w:r w:rsidRPr="00936A27">
        <w:rPr>
          <w:rFonts w:ascii="Gill Sans MT" w:eastAsia="Times New Roman" w:hAnsi="Gill Sans MT" w:cs="Arial"/>
          <w:spacing w:val="-2"/>
          <w:lang w:eastAsia="en-GB"/>
        </w:rPr>
        <w:t xml:space="preserve"> School (pronounced ‘olives’), for girls and boys aged 8 to 13 years, is adjacent to the main campus of St Peter’s and introduces boarding as an element of the School.  Under the leadership of the Master, the teaching staff provide expertise in the 8 to 13 range, guaranteeing subject specialism to challenge and support every pupil.  </w:t>
      </w: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r w:rsidRPr="00936A27">
        <w:rPr>
          <w:rFonts w:ascii="Gill Sans MT" w:eastAsia="Times New Roman" w:hAnsi="Gill Sans MT" w:cs="Arial"/>
          <w:spacing w:val="-2"/>
          <w:lang w:eastAsia="en-GB"/>
        </w:rPr>
        <w:t xml:space="preserve">The curriculum is wide and challenging with expert teaching from the earliest age.  There are many opportunities for recreational and competitive sport with girls’ and boys’ teams enjoying success both regionally and nationally.  There are </w:t>
      </w:r>
      <w:r w:rsidRPr="00936A27">
        <w:rPr>
          <w:rFonts w:ascii="Gill Sans MT" w:eastAsia="Times New Roman" w:hAnsi="Gill Sans MT" w:cs="Arial"/>
          <w:spacing w:val="-2"/>
          <w:lang w:eastAsia="en-GB"/>
        </w:rPr>
        <w:lastRenderedPageBreak/>
        <w:t>numerous co-curricular activities to choose from on a weekly basis.  Music plays a central role in school life, involving the full range of orchestral instruments.</w:t>
      </w: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r w:rsidRPr="00936A27">
        <w:rPr>
          <w:rFonts w:ascii="Gill Sans MT" w:eastAsia="Times New Roman" w:hAnsi="Gill Sans MT" w:cs="Arial"/>
          <w:spacing w:val="-2"/>
          <w:lang w:eastAsia="en-GB"/>
        </w:rPr>
        <w:t>Boarding is an integral element of the School and is accommodated in Wentworth, a boarding house on the main school campus.</w:t>
      </w: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r w:rsidRPr="00936A27">
        <w:rPr>
          <w:rFonts w:ascii="Gill Sans MT" w:eastAsia="Times New Roman" w:hAnsi="Gill Sans MT" w:cs="Arial"/>
          <w:spacing w:val="-2"/>
          <w:lang w:eastAsia="en-GB"/>
        </w:rPr>
        <w:t xml:space="preserve">St </w:t>
      </w:r>
      <w:proofErr w:type="spellStart"/>
      <w:r w:rsidRPr="00936A27">
        <w:rPr>
          <w:rFonts w:ascii="Gill Sans MT" w:eastAsia="Times New Roman" w:hAnsi="Gill Sans MT" w:cs="Arial"/>
          <w:spacing w:val="-2"/>
          <w:lang w:eastAsia="en-GB"/>
        </w:rPr>
        <w:t>Olave’s</w:t>
      </w:r>
      <w:proofErr w:type="spellEnd"/>
      <w:r w:rsidRPr="00936A27">
        <w:rPr>
          <w:rFonts w:ascii="Gill Sans MT" w:eastAsia="Times New Roman" w:hAnsi="Gill Sans MT" w:cs="Arial"/>
          <w:spacing w:val="-2"/>
          <w:lang w:eastAsia="en-GB"/>
        </w:rPr>
        <w:t xml:space="preserve"> has retained its own identity – a school within a school – giving all pupils a sense of pride and identity.  It is recognised as a school in its own right, playing a vital role in the success of Clifton and St Peter’s.</w:t>
      </w:r>
    </w:p>
    <w:p w:rsidR="00995AB6" w:rsidRPr="00936A27" w:rsidRDefault="00995AB6" w:rsidP="00995AB6">
      <w:pPr>
        <w:tabs>
          <w:tab w:val="left" w:pos="720"/>
        </w:tabs>
        <w:spacing w:after="0" w:line="240" w:lineRule="auto"/>
        <w:jc w:val="both"/>
        <w:rPr>
          <w:rFonts w:ascii="Gill Sans MT" w:eastAsia="Times New Roman" w:hAnsi="Gill Sans MT" w:cs="Arial"/>
          <w:spacing w:val="-2"/>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0"/>
          <w:lang w:eastAsia="en-GB"/>
        </w:rPr>
      </w:pPr>
      <w:r w:rsidRPr="00936A27">
        <w:rPr>
          <w:rFonts w:ascii="Times New Roman" w:eastAsia="Times New Roman" w:hAnsi="Times New Roman" w:cs="Times New Roman"/>
          <w:noProof/>
          <w:sz w:val="24"/>
          <w:szCs w:val="24"/>
          <w:lang w:eastAsia="en-GB"/>
        </w:rPr>
        <w:drawing>
          <wp:anchor distT="0" distB="0" distL="114300" distR="114300" simplePos="0" relativeHeight="251663872" behindDoc="1" locked="0" layoutInCell="1" allowOverlap="1" wp14:anchorId="2ECB4EE9" wp14:editId="489F0966">
            <wp:simplePos x="0" y="0"/>
            <wp:positionH relativeFrom="column">
              <wp:posOffset>-433705</wp:posOffset>
            </wp:positionH>
            <wp:positionV relativeFrom="paragraph">
              <wp:posOffset>45085</wp:posOffset>
            </wp:positionV>
            <wp:extent cx="1533525" cy="985520"/>
            <wp:effectExtent l="0" t="0" r="0" b="0"/>
            <wp:wrapThrough wrapText="bothSides">
              <wp:wrapPolygon edited="0">
                <wp:start x="9123" y="2088"/>
                <wp:lineTo x="7781" y="7098"/>
                <wp:lineTo x="8050" y="9603"/>
                <wp:lineTo x="5635" y="12943"/>
                <wp:lineTo x="5366" y="14613"/>
                <wp:lineTo x="6171" y="19206"/>
                <wp:lineTo x="15294" y="19206"/>
                <wp:lineTo x="15294" y="16284"/>
                <wp:lineTo x="16368" y="15031"/>
                <wp:lineTo x="15831" y="13361"/>
                <wp:lineTo x="13684" y="8768"/>
                <wp:lineTo x="12880" y="3758"/>
                <wp:lineTo x="12343" y="2088"/>
                <wp:lineTo x="9123" y="2088"/>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985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8"/>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4"/>
          <w:szCs w:val="24"/>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b/>
          <w:spacing w:val="-2"/>
          <w:sz w:val="24"/>
          <w:szCs w:val="24"/>
          <w:lang w:eastAsia="en-GB"/>
        </w:rPr>
      </w:pPr>
      <w:r w:rsidRPr="00936A27">
        <w:rPr>
          <w:rFonts w:ascii="Gill Sans MT" w:eastAsia="Times New Roman" w:hAnsi="Gill Sans MT" w:cs="Arial"/>
          <w:b/>
          <w:spacing w:val="-2"/>
          <w:sz w:val="24"/>
          <w:szCs w:val="24"/>
          <w:lang w:eastAsia="en-GB"/>
        </w:rPr>
        <w:t>St Peter’s School</w:t>
      </w:r>
    </w:p>
    <w:p w:rsidR="00995AB6" w:rsidRPr="00936A27" w:rsidRDefault="00995AB6" w:rsidP="00995AB6">
      <w:pPr>
        <w:tabs>
          <w:tab w:val="left" w:pos="720"/>
          <w:tab w:val="left" w:pos="993"/>
        </w:tabs>
        <w:spacing w:after="0" w:line="240" w:lineRule="auto"/>
        <w:jc w:val="both"/>
        <w:rPr>
          <w:rFonts w:ascii="Gill Sans MT" w:eastAsia="Times New Roman" w:hAnsi="Gill Sans MT" w:cs="Arial"/>
          <w:spacing w:val="-2"/>
          <w:sz w:val="24"/>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 xml:space="preserve">St Peter’s School, for children aged 13 to 18 years, is underpinned by academic rigour and challenge.  Through outstanding teaching, </w:t>
      </w:r>
      <w:proofErr w:type="gramStart"/>
      <w:r w:rsidRPr="00936A27">
        <w:rPr>
          <w:rFonts w:ascii="Gill Sans MT" w:eastAsia="Times New Roman" w:hAnsi="Gill Sans MT" w:cs="Arial"/>
          <w:spacing w:val="-2"/>
          <w:szCs w:val="20"/>
          <w:lang w:eastAsia="en-GB"/>
        </w:rPr>
        <w:t>first rate</w:t>
      </w:r>
      <w:proofErr w:type="gramEnd"/>
      <w:r w:rsidRPr="00936A27">
        <w:rPr>
          <w:rFonts w:ascii="Gill Sans MT" w:eastAsia="Times New Roman" w:hAnsi="Gill Sans MT" w:cs="Arial"/>
          <w:spacing w:val="-2"/>
          <w:szCs w:val="20"/>
          <w:lang w:eastAsia="en-GB"/>
        </w:rPr>
        <w:t xml:space="preserve"> facilities, high expectations and sheer determination on the part of its pupils, St Peter’s achieves considerable success across a broad curriculum.</w:t>
      </w: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The four vibrant and successful boarding houses for boys and girls lend vitality to the pastoral life of the School.  Inspiration from living in close proximity to a cultured and historic city adds further richness to the pupils’ lives.  The Ofsted inspection of Boarding in December 2010 found the School’s provision to be Outstanding.</w:t>
      </w: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The School Chapel stands at the centre of the campus and regular services (three mornings a week) give pupils and staff the opportunity to reflect together on the spiritual values of the community and on the meaning and significance of what is happening locally, nationally and globally.</w:t>
      </w: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p>
    <w:p w:rsidR="00995AB6" w:rsidRPr="00936A27" w:rsidRDefault="00995AB6" w:rsidP="00995AB6">
      <w:pPr>
        <w:tabs>
          <w:tab w:val="left" w:pos="720"/>
        </w:tabs>
        <w:spacing w:after="0" w:line="240" w:lineRule="auto"/>
        <w:jc w:val="both"/>
        <w:rPr>
          <w:rFonts w:ascii="Gill Sans MT" w:eastAsia="Times New Roman" w:hAnsi="Gill Sans MT" w:cs="Arial"/>
          <w:spacing w:val="-2"/>
          <w:szCs w:val="20"/>
          <w:lang w:eastAsia="en-GB"/>
        </w:rPr>
      </w:pPr>
      <w:r w:rsidRPr="00936A27">
        <w:rPr>
          <w:rFonts w:ascii="Gill Sans MT" w:eastAsia="Times New Roman" w:hAnsi="Gill Sans MT" w:cs="Arial"/>
          <w:spacing w:val="-2"/>
          <w:szCs w:val="20"/>
          <w:lang w:eastAsia="en-GB"/>
        </w:rPr>
        <w:t>Music, Art and Drama are central to the cultural and academic depth of the School.  The Sports programme is extensive, providing a wide range of choice for both girls and boys.  Results are excellent, and St Peter’s pupils’ co-curricular achievements are considerable.  The excellence of the teaching and facilities allows pupils to thrive.</w:t>
      </w:r>
    </w:p>
    <w:p w:rsidR="00B1260E" w:rsidRPr="00936A27" w:rsidRDefault="00B1260E" w:rsidP="00B1260E">
      <w:pPr>
        <w:spacing w:after="0" w:line="240" w:lineRule="auto"/>
        <w:jc w:val="both"/>
        <w:rPr>
          <w:rFonts w:ascii="Gill Sans MT" w:eastAsia="Times New Roman" w:hAnsi="Gill Sans MT" w:cs="Times New Roman"/>
          <w:spacing w:val="-2"/>
          <w:lang w:eastAsia="en-GB"/>
        </w:rPr>
      </w:pPr>
    </w:p>
    <w:p w:rsidR="00B1260E" w:rsidRPr="00936A27" w:rsidRDefault="00B1260E" w:rsidP="00B1260E">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 xml:space="preserve">The school’s website can be visited at </w:t>
      </w:r>
      <w:hyperlink r:id="rId9" w:history="1">
        <w:r w:rsidRPr="00936A27">
          <w:rPr>
            <w:rFonts w:ascii="Gill Sans MT" w:eastAsia="Times New Roman" w:hAnsi="Gill Sans MT" w:cs="Times New Roman"/>
            <w:color w:val="0000FF"/>
            <w:spacing w:val="-2"/>
            <w:u w:val="single"/>
            <w:lang w:eastAsia="en-GB"/>
          </w:rPr>
          <w:t>www.stpetersyork.org.uk</w:t>
        </w:r>
      </w:hyperlink>
      <w:r w:rsidRPr="00936A27">
        <w:rPr>
          <w:rFonts w:ascii="Gill Sans MT" w:eastAsia="Times New Roman" w:hAnsi="Gill Sans MT" w:cs="Times New Roman"/>
          <w:spacing w:val="-2"/>
          <w:lang w:eastAsia="en-GB"/>
        </w:rPr>
        <w:t xml:space="preserve">.  The most recent inspection report is available on the </w:t>
      </w:r>
      <w:hyperlink r:id="rId10" w:history="1">
        <w:r w:rsidRPr="00936A27">
          <w:rPr>
            <w:rFonts w:ascii="Gill Sans MT" w:eastAsia="Times New Roman" w:hAnsi="Gill Sans MT" w:cs="Times New Roman"/>
            <w:color w:val="0000FF"/>
            <w:spacing w:val="-2"/>
            <w:u w:val="single"/>
            <w:lang w:eastAsia="en-GB"/>
          </w:rPr>
          <w:t>ISI website</w:t>
        </w:r>
      </w:hyperlink>
      <w:r w:rsidRPr="00936A27">
        <w:rPr>
          <w:rFonts w:ascii="Gill Sans MT" w:eastAsia="Times New Roman" w:hAnsi="Gill Sans MT" w:cs="Times New Roman"/>
          <w:spacing w:val="-2"/>
          <w:lang w:eastAsia="en-GB"/>
        </w:rPr>
        <w:t>.</w:t>
      </w:r>
      <w:bookmarkStart w:id="1" w:name="Activities"/>
      <w:bookmarkEnd w:id="1"/>
    </w:p>
    <w:p w:rsidR="00995AB6" w:rsidRPr="00936A27" w:rsidRDefault="00995AB6" w:rsidP="00B1260E">
      <w:pPr>
        <w:spacing w:after="0" w:line="240" w:lineRule="auto"/>
        <w:jc w:val="both"/>
        <w:rPr>
          <w:rFonts w:ascii="Gill Sans MT" w:eastAsia="Times New Roman" w:hAnsi="Gill Sans MT" w:cs="Times New Roman"/>
          <w:spacing w:val="-2"/>
          <w:lang w:eastAsia="en-GB"/>
        </w:rPr>
      </w:pPr>
    </w:p>
    <w:p w:rsidR="00496DCC" w:rsidRPr="00936A27" w:rsidRDefault="00496DCC" w:rsidP="00B1260E">
      <w:pPr>
        <w:spacing w:after="0" w:line="240" w:lineRule="auto"/>
        <w:jc w:val="both"/>
        <w:rPr>
          <w:rFonts w:ascii="Gill Sans MT" w:eastAsia="Times New Roman" w:hAnsi="Gill Sans MT" w:cs="Times New Roman"/>
          <w:spacing w:val="-2"/>
          <w:sz w:val="32"/>
          <w:szCs w:val="32"/>
          <w:lang w:eastAsia="en-GB"/>
        </w:rPr>
      </w:pPr>
    </w:p>
    <w:p w:rsidR="00995AB6" w:rsidRPr="00936A27" w:rsidRDefault="00995AB6" w:rsidP="00B1260E">
      <w:pPr>
        <w:spacing w:after="0" w:line="240" w:lineRule="auto"/>
        <w:jc w:val="both"/>
        <w:rPr>
          <w:rFonts w:ascii="Gill Sans MT" w:eastAsia="Times New Roman" w:hAnsi="Gill Sans MT" w:cs="Times New Roman"/>
          <w:b/>
          <w:bCs/>
          <w:spacing w:val="-2"/>
          <w:u w:val="single"/>
          <w:lang w:eastAsia="en-GB"/>
        </w:rPr>
      </w:pPr>
      <w:r w:rsidRPr="00936A27">
        <w:rPr>
          <w:rFonts w:ascii="Gill Sans MT" w:eastAsia="Times New Roman" w:hAnsi="Gill Sans MT" w:cs="Times New Roman"/>
          <w:b/>
          <w:spacing w:val="-2"/>
          <w:sz w:val="32"/>
          <w:szCs w:val="32"/>
          <w:lang w:eastAsia="en-GB"/>
        </w:rPr>
        <w:t>About York</w:t>
      </w:r>
    </w:p>
    <w:p w:rsidR="00B1260E" w:rsidRPr="00936A27" w:rsidRDefault="00B1260E" w:rsidP="00B1260E">
      <w:pPr>
        <w:spacing w:after="0" w:line="240" w:lineRule="auto"/>
        <w:jc w:val="both"/>
        <w:rPr>
          <w:rFonts w:ascii="Gill Sans MT" w:eastAsia="Times New Roman" w:hAnsi="Gill Sans MT" w:cs="Times New Roman"/>
          <w:spacing w:val="-2"/>
          <w:lang w:eastAsia="en-GB"/>
        </w:rPr>
      </w:pPr>
    </w:p>
    <w:p w:rsidR="0014770A" w:rsidRPr="00936A27" w:rsidRDefault="0014770A" w:rsidP="0014770A">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 xml:space="preserve">St Peter’s School is situated five minutes’ walk away from York’s compact city centre.  York is one of the oldest and most beautiful cities in Europe, famous for its gothic Minster and winding medieval streets. </w:t>
      </w:r>
      <w:r w:rsidR="00D30C1C" w:rsidRPr="00936A27">
        <w:rPr>
          <w:rFonts w:ascii="Gill Sans MT" w:eastAsia="Times New Roman" w:hAnsi="Gill Sans MT" w:cs="Times New Roman"/>
          <w:spacing w:val="-2"/>
          <w:lang w:eastAsia="en-GB"/>
        </w:rPr>
        <w:t xml:space="preserve">York has won a number of tourist awards and further details are available on </w:t>
      </w:r>
      <w:hyperlink r:id="rId11" w:history="1">
        <w:r w:rsidR="00D30C1C" w:rsidRPr="00936A27">
          <w:rPr>
            <w:rStyle w:val="Hyperlink"/>
            <w:rFonts w:ascii="Gill Sans MT" w:eastAsia="Times New Roman" w:hAnsi="Gill Sans MT" w:cs="Times New Roman"/>
            <w:color w:val="4F81BD" w:themeColor="accent1"/>
            <w:spacing w:val="-2"/>
            <w:lang w:eastAsia="en-GB"/>
          </w:rPr>
          <w:t>the Visit York website.</w:t>
        </w:r>
      </w:hyperlink>
      <w:r w:rsidR="00D30C1C" w:rsidRPr="00936A27">
        <w:rPr>
          <w:rFonts w:ascii="Gill Sans MT" w:eastAsia="Times New Roman" w:hAnsi="Gill Sans MT" w:cs="Times New Roman"/>
          <w:spacing w:val="-2"/>
          <w:lang w:eastAsia="en-GB"/>
        </w:rPr>
        <w:t xml:space="preserve"> York is regularly voted as one of the best places to live in the UK.  </w:t>
      </w:r>
      <w:r w:rsidRPr="00936A27">
        <w:rPr>
          <w:rFonts w:ascii="Gill Sans MT" w:eastAsia="Times New Roman" w:hAnsi="Gill Sans MT" w:cs="Times New Roman"/>
          <w:spacing w:val="-2"/>
          <w:lang w:eastAsia="en-GB"/>
        </w:rPr>
        <w:t>Such is the size and layout of York, walking and cycling ar</w:t>
      </w:r>
      <w:r w:rsidR="00D30C1C" w:rsidRPr="00936A27">
        <w:rPr>
          <w:rFonts w:ascii="Gill Sans MT" w:eastAsia="Times New Roman" w:hAnsi="Gill Sans MT" w:cs="Times New Roman"/>
          <w:spacing w:val="-2"/>
          <w:lang w:eastAsia="en-GB"/>
        </w:rPr>
        <w:t xml:space="preserve">e ideal ways to get around, including </w:t>
      </w:r>
      <w:r w:rsidRPr="00936A27">
        <w:rPr>
          <w:rFonts w:ascii="Gill Sans MT" w:eastAsia="Times New Roman" w:hAnsi="Gill Sans MT" w:cs="Times New Roman"/>
          <w:spacing w:val="-2"/>
          <w:lang w:eastAsia="en-GB"/>
        </w:rPr>
        <w:t>taking in the famous sights of this historic city; an ancient Roman and Viking capital.</w:t>
      </w:r>
    </w:p>
    <w:p w:rsidR="0014770A" w:rsidRPr="00936A27" w:rsidRDefault="0014770A" w:rsidP="0014770A">
      <w:pPr>
        <w:spacing w:after="0" w:line="240" w:lineRule="auto"/>
        <w:jc w:val="both"/>
        <w:rPr>
          <w:rFonts w:ascii="Gill Sans MT" w:eastAsia="Times New Roman" w:hAnsi="Gill Sans MT" w:cs="Times New Roman"/>
          <w:spacing w:val="-2"/>
          <w:lang w:eastAsia="en-GB"/>
        </w:rPr>
      </w:pPr>
    </w:p>
    <w:p w:rsidR="0014770A" w:rsidRPr="00936A27" w:rsidRDefault="0014770A" w:rsidP="0014770A">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 xml:space="preserve">York is a central rail hub between Edinburgh, London and Manchester.  The main railway station is only a 15 minute walk from the School.   In addition it has </w:t>
      </w:r>
      <w:r w:rsidR="00D30C1C" w:rsidRPr="00936A27">
        <w:rPr>
          <w:rFonts w:ascii="Gill Sans MT" w:eastAsia="Times New Roman" w:hAnsi="Gill Sans MT" w:cs="Times New Roman"/>
          <w:spacing w:val="-2"/>
          <w:lang w:eastAsia="en-GB"/>
        </w:rPr>
        <w:t>a large</w:t>
      </w:r>
      <w:r w:rsidRPr="00936A27">
        <w:rPr>
          <w:rFonts w:ascii="Gill Sans MT" w:eastAsia="Times New Roman" w:hAnsi="Gill Sans MT" w:cs="Times New Roman"/>
          <w:spacing w:val="-2"/>
          <w:lang w:eastAsia="en-GB"/>
        </w:rPr>
        <w:t xml:space="preserve"> variety of restaurants, pubs, theatres, cinemas, parks, museums and galleries, and life in York is always interesting, by day or by night.</w:t>
      </w:r>
    </w:p>
    <w:p w:rsidR="0014770A" w:rsidRPr="00936A27" w:rsidRDefault="0014770A" w:rsidP="0014770A">
      <w:pPr>
        <w:spacing w:after="0" w:line="240" w:lineRule="auto"/>
        <w:jc w:val="both"/>
        <w:rPr>
          <w:rFonts w:ascii="Gill Sans MT" w:eastAsia="Times New Roman" w:hAnsi="Gill Sans MT" w:cs="Times New Roman"/>
          <w:spacing w:val="-2"/>
          <w:lang w:eastAsia="en-GB"/>
        </w:rPr>
      </w:pPr>
    </w:p>
    <w:p w:rsidR="0014770A" w:rsidRPr="00936A27" w:rsidRDefault="0014770A" w:rsidP="0014770A">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Finding somewhere to live is also comparatively easy. York’s rental sector is in good health, though demand remains high. If you are trying to buy you will find York prices are around the national av</w:t>
      </w:r>
      <w:r w:rsidR="00D30C1C" w:rsidRPr="00936A27">
        <w:rPr>
          <w:rFonts w:ascii="Gill Sans MT" w:eastAsia="Times New Roman" w:hAnsi="Gill Sans MT" w:cs="Times New Roman"/>
          <w:spacing w:val="-2"/>
          <w:lang w:eastAsia="en-GB"/>
        </w:rPr>
        <w:t>erage.</w:t>
      </w:r>
    </w:p>
    <w:p w:rsidR="00D30C1C" w:rsidRPr="00936A27" w:rsidRDefault="00D30C1C" w:rsidP="0014770A">
      <w:pPr>
        <w:spacing w:after="0" w:line="240" w:lineRule="auto"/>
        <w:jc w:val="both"/>
        <w:rPr>
          <w:rFonts w:ascii="Gill Sans MT" w:eastAsia="Times New Roman" w:hAnsi="Gill Sans MT" w:cs="Times New Roman"/>
          <w:spacing w:val="-2"/>
          <w:lang w:eastAsia="en-GB"/>
        </w:rPr>
      </w:pPr>
    </w:p>
    <w:p w:rsidR="0014770A" w:rsidRPr="00936A27" w:rsidRDefault="0014770A" w:rsidP="0014770A">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 xml:space="preserve">York is a family friendly city. Attractions such as the </w:t>
      </w:r>
      <w:proofErr w:type="spellStart"/>
      <w:r w:rsidRPr="00936A27">
        <w:rPr>
          <w:rFonts w:ascii="Gill Sans MT" w:eastAsia="Times New Roman" w:hAnsi="Gill Sans MT" w:cs="Times New Roman"/>
          <w:spacing w:val="-2"/>
          <w:lang w:eastAsia="en-GB"/>
        </w:rPr>
        <w:t>Jorvik</w:t>
      </w:r>
      <w:proofErr w:type="spellEnd"/>
      <w:r w:rsidRPr="00936A27">
        <w:rPr>
          <w:rFonts w:ascii="Gill Sans MT" w:eastAsia="Times New Roman" w:hAnsi="Gill Sans MT" w:cs="Times New Roman"/>
          <w:spacing w:val="-2"/>
          <w:lang w:eastAsia="en-GB"/>
        </w:rPr>
        <w:t xml:space="preserve"> Viking Centre, the Barley Hall, the York Dungeons, the National Railway Museum and the York Chocolate Story are immensely popular with people of all ages.</w:t>
      </w:r>
    </w:p>
    <w:p w:rsidR="0014770A" w:rsidRPr="00936A27" w:rsidRDefault="0014770A" w:rsidP="0014770A">
      <w:pPr>
        <w:spacing w:after="0" w:line="240" w:lineRule="auto"/>
        <w:jc w:val="both"/>
        <w:rPr>
          <w:rFonts w:ascii="Gill Sans MT" w:eastAsia="Times New Roman" w:hAnsi="Gill Sans MT" w:cs="Times New Roman"/>
          <w:spacing w:val="-2"/>
          <w:lang w:eastAsia="en-GB"/>
        </w:rPr>
      </w:pPr>
    </w:p>
    <w:p w:rsidR="0014770A" w:rsidRPr="00936A27" w:rsidRDefault="0014770A" w:rsidP="0014770A">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The city lies in the Vale of York, a valley that runs north to south between the heathery</w:t>
      </w:r>
      <w:r w:rsidR="00D30C1C" w:rsidRPr="00936A27">
        <w:rPr>
          <w:rFonts w:ascii="Gill Sans MT" w:eastAsia="Times New Roman" w:hAnsi="Gill Sans MT" w:cs="Times New Roman"/>
          <w:spacing w:val="-2"/>
          <w:lang w:eastAsia="en-GB"/>
        </w:rPr>
        <w:t xml:space="preserve"> North Yorkshire</w:t>
      </w:r>
      <w:r w:rsidRPr="00936A27">
        <w:rPr>
          <w:rFonts w:ascii="Gill Sans MT" w:eastAsia="Times New Roman" w:hAnsi="Gill Sans MT" w:cs="Times New Roman"/>
          <w:spacing w:val="-2"/>
          <w:lang w:eastAsia="en-GB"/>
        </w:rPr>
        <w:t xml:space="preserve"> Moors to the east and the famous</w:t>
      </w:r>
      <w:r w:rsidR="00D30C1C" w:rsidRPr="00936A27">
        <w:rPr>
          <w:rFonts w:ascii="Gill Sans MT" w:eastAsia="Times New Roman" w:hAnsi="Gill Sans MT" w:cs="Times New Roman"/>
          <w:spacing w:val="-2"/>
          <w:lang w:eastAsia="en-GB"/>
        </w:rPr>
        <w:t xml:space="preserve"> Yorkshire</w:t>
      </w:r>
      <w:r w:rsidRPr="00936A27">
        <w:rPr>
          <w:rFonts w:ascii="Gill Sans MT" w:eastAsia="Times New Roman" w:hAnsi="Gill Sans MT" w:cs="Times New Roman"/>
          <w:spacing w:val="-2"/>
          <w:lang w:eastAsia="en-GB"/>
        </w:rPr>
        <w:t xml:space="preserve"> Dales to the west. Both areas offer an excellent escape for walker</w:t>
      </w:r>
      <w:r w:rsidR="00D30C1C" w:rsidRPr="00936A27">
        <w:rPr>
          <w:rFonts w:ascii="Gill Sans MT" w:eastAsia="Times New Roman" w:hAnsi="Gill Sans MT" w:cs="Times New Roman"/>
          <w:spacing w:val="-2"/>
          <w:lang w:eastAsia="en-GB"/>
        </w:rPr>
        <w:t>s, cyclists, climbers</w:t>
      </w:r>
      <w:r w:rsidRPr="00936A27">
        <w:rPr>
          <w:rFonts w:ascii="Gill Sans MT" w:eastAsia="Times New Roman" w:hAnsi="Gill Sans MT" w:cs="Times New Roman"/>
          <w:spacing w:val="-2"/>
          <w:lang w:eastAsia="en-GB"/>
        </w:rPr>
        <w:t xml:space="preserve"> – </w:t>
      </w:r>
      <w:r w:rsidR="00D30C1C" w:rsidRPr="00936A27">
        <w:rPr>
          <w:rFonts w:ascii="Gill Sans MT" w:eastAsia="Times New Roman" w:hAnsi="Gill Sans MT" w:cs="Times New Roman"/>
          <w:spacing w:val="-2"/>
          <w:lang w:eastAsia="en-GB"/>
        </w:rPr>
        <w:t xml:space="preserve">indeed anyone </w:t>
      </w:r>
      <w:r w:rsidRPr="00936A27">
        <w:rPr>
          <w:rFonts w:ascii="Gill Sans MT" w:eastAsia="Times New Roman" w:hAnsi="Gill Sans MT" w:cs="Times New Roman"/>
          <w:spacing w:val="-2"/>
          <w:lang w:eastAsia="en-GB"/>
        </w:rPr>
        <w:t>with a love of fresh air and rolling countryside.</w:t>
      </w:r>
    </w:p>
    <w:p w:rsidR="0014770A" w:rsidRPr="00936A27" w:rsidRDefault="0014770A" w:rsidP="00B1260E">
      <w:pPr>
        <w:spacing w:after="0" w:line="240" w:lineRule="auto"/>
        <w:jc w:val="both"/>
        <w:rPr>
          <w:rFonts w:ascii="Gill Sans MT" w:eastAsia="Times New Roman" w:hAnsi="Gill Sans MT" w:cs="Times New Roman"/>
          <w:spacing w:val="-2"/>
          <w:lang w:eastAsia="en-GB"/>
        </w:rPr>
      </w:pPr>
    </w:p>
    <w:p w:rsidR="00B1260E" w:rsidRPr="00936A27" w:rsidRDefault="00B1260E" w:rsidP="00B1260E">
      <w:pPr>
        <w:spacing w:after="0" w:line="240" w:lineRule="auto"/>
        <w:jc w:val="both"/>
        <w:rPr>
          <w:rFonts w:ascii="Gill Sans MT" w:eastAsia="Times New Roman" w:hAnsi="Gill Sans MT" w:cs="Times New Roman"/>
          <w:color w:val="0000FF"/>
          <w:spacing w:val="-2"/>
          <w:u w:val="single"/>
          <w:lang w:eastAsia="en-GB"/>
        </w:rPr>
      </w:pPr>
      <w:r w:rsidRPr="00936A27">
        <w:rPr>
          <w:rFonts w:ascii="Gill Sans MT" w:eastAsia="Times New Roman" w:hAnsi="Gill Sans MT" w:cs="Times New Roman"/>
          <w:spacing w:val="-2"/>
          <w:lang w:eastAsia="en-GB"/>
        </w:rPr>
        <w:t xml:space="preserve">A guide to the City of York can be found at </w:t>
      </w:r>
      <w:hyperlink r:id="rId12" w:history="1">
        <w:r w:rsidRPr="00936A27">
          <w:rPr>
            <w:rFonts w:ascii="Gill Sans MT" w:eastAsia="Times New Roman" w:hAnsi="Gill Sans MT" w:cs="Times New Roman"/>
            <w:color w:val="0000FF"/>
            <w:spacing w:val="-2"/>
            <w:u w:val="single"/>
            <w:lang w:eastAsia="en-GB"/>
          </w:rPr>
          <w:t>http://www.visityork.org/</w:t>
        </w:r>
      </w:hyperlink>
    </w:p>
    <w:p w:rsidR="0037157C" w:rsidRPr="00936A27" w:rsidRDefault="0037157C" w:rsidP="0037157C">
      <w:pPr>
        <w:rPr>
          <w:rFonts w:ascii="Gill Sans MT" w:eastAsia="Times New Roman" w:hAnsi="Gill Sans MT" w:cs="Arial"/>
          <w:lang w:eastAsia="en-GB"/>
        </w:rPr>
      </w:pPr>
    </w:p>
    <w:p w:rsidR="0077664B" w:rsidRPr="00936A27" w:rsidRDefault="0077664B" w:rsidP="00B1260E">
      <w:pPr>
        <w:spacing w:after="0" w:line="240" w:lineRule="auto"/>
        <w:rPr>
          <w:rFonts w:ascii="Gill Sans MT" w:eastAsia="Times New Roman" w:hAnsi="Gill Sans MT" w:cs="Arial"/>
          <w:b/>
          <w:sz w:val="32"/>
          <w:szCs w:val="32"/>
          <w:lang w:eastAsia="en-GB"/>
        </w:rPr>
      </w:pPr>
    </w:p>
    <w:p w:rsidR="00B1260E" w:rsidRPr="00936A27" w:rsidRDefault="00B1260E" w:rsidP="00B1260E">
      <w:pPr>
        <w:spacing w:after="0" w:line="240" w:lineRule="auto"/>
        <w:rPr>
          <w:rFonts w:ascii="Gill Sans MT" w:eastAsia="Times New Roman" w:hAnsi="Gill Sans MT" w:cs="Arial"/>
          <w:b/>
          <w:sz w:val="32"/>
          <w:szCs w:val="32"/>
          <w:lang w:eastAsia="en-GB"/>
        </w:rPr>
      </w:pPr>
      <w:r w:rsidRPr="00936A27">
        <w:rPr>
          <w:rFonts w:ascii="Gill Sans MT" w:eastAsia="Times New Roman" w:hAnsi="Gill Sans MT" w:cs="Arial"/>
          <w:b/>
          <w:sz w:val="32"/>
          <w:szCs w:val="32"/>
          <w:lang w:eastAsia="en-GB"/>
        </w:rPr>
        <w:t>Employee benefits</w:t>
      </w:r>
    </w:p>
    <w:p w:rsidR="00D30C1C" w:rsidRPr="00936A27" w:rsidRDefault="00D30C1C" w:rsidP="00B1260E">
      <w:pPr>
        <w:spacing w:after="0" w:line="240" w:lineRule="auto"/>
        <w:rPr>
          <w:rFonts w:ascii="Gill Sans MT" w:eastAsia="Times New Roman" w:hAnsi="Gill Sans MT" w:cs="Arial"/>
          <w:b/>
          <w:lang w:eastAsia="en-GB"/>
        </w:rPr>
      </w:pPr>
    </w:p>
    <w:p w:rsidR="00AC2599" w:rsidRPr="00936A27" w:rsidRDefault="00D30C1C" w:rsidP="00B1260E">
      <w:pPr>
        <w:spacing w:after="0" w:line="240" w:lineRule="auto"/>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Our vision is to be a happy, thriving 3-18 co-educational day and boarding school community that combines a classical, high quality, all-round education with a forward-looking and exciting approach to learning.</w:t>
      </w:r>
    </w:p>
    <w:p w:rsidR="00D30C1C" w:rsidRPr="00936A27" w:rsidRDefault="00D30C1C" w:rsidP="00B1260E">
      <w:pPr>
        <w:spacing w:after="0" w:line="240" w:lineRule="auto"/>
        <w:rPr>
          <w:rFonts w:ascii="Gill Sans MT" w:eastAsia="Times New Roman" w:hAnsi="Gill Sans MT" w:cs="Arial"/>
          <w:b/>
          <w:lang w:eastAsia="en-GB"/>
        </w:rPr>
      </w:pPr>
    </w:p>
    <w:p w:rsidR="00AC2599" w:rsidRPr="00936A27" w:rsidRDefault="00AC2599" w:rsidP="00AC2599">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 xml:space="preserve">Our staff are the key to our success.  It is their </w:t>
      </w:r>
      <w:r w:rsidR="001C2350" w:rsidRPr="00936A27">
        <w:rPr>
          <w:rFonts w:ascii="Gill Sans MT" w:eastAsia="Times New Roman" w:hAnsi="Gill Sans MT" w:cs="Times New Roman"/>
          <w:spacing w:val="-2"/>
          <w:lang w:eastAsia="en-GB"/>
        </w:rPr>
        <w:t xml:space="preserve">expertise, </w:t>
      </w:r>
      <w:r w:rsidRPr="00936A27">
        <w:rPr>
          <w:rFonts w:ascii="Gill Sans MT" w:eastAsia="Times New Roman" w:hAnsi="Gill Sans MT" w:cs="Times New Roman"/>
          <w:spacing w:val="-2"/>
          <w:lang w:eastAsia="en-GB"/>
        </w:rPr>
        <w:t xml:space="preserve">enthusiasm and commitment </w:t>
      </w:r>
      <w:r w:rsidR="001C2350" w:rsidRPr="00936A27">
        <w:rPr>
          <w:rFonts w:ascii="Gill Sans MT" w:eastAsia="Times New Roman" w:hAnsi="Gill Sans MT" w:cs="Times New Roman"/>
          <w:spacing w:val="-2"/>
          <w:lang w:eastAsia="en-GB"/>
        </w:rPr>
        <w:t xml:space="preserve">that </w:t>
      </w:r>
      <w:r w:rsidR="00D30C1C" w:rsidRPr="00936A27">
        <w:rPr>
          <w:rFonts w:ascii="Gill Sans MT" w:eastAsia="Times New Roman" w:hAnsi="Gill Sans MT" w:cs="Times New Roman"/>
          <w:spacing w:val="-2"/>
          <w:lang w:eastAsia="en-GB"/>
        </w:rPr>
        <w:t>is reflected in</w:t>
      </w:r>
      <w:r w:rsidRPr="00936A27">
        <w:rPr>
          <w:rFonts w:ascii="Gill Sans MT" w:eastAsia="Times New Roman" w:hAnsi="Gill Sans MT" w:cs="Times New Roman"/>
          <w:spacing w:val="-2"/>
          <w:lang w:eastAsia="en-GB"/>
        </w:rPr>
        <w:t xml:space="preserve"> our high standards and continued success.  In return, we offer all our colleagues a competitive total reward package from day one of their employment with us.</w:t>
      </w:r>
      <w:r w:rsidR="001C2350" w:rsidRPr="00936A27">
        <w:rPr>
          <w:rFonts w:ascii="Gill Sans MT" w:eastAsia="Times New Roman" w:hAnsi="Gill Sans MT" w:cs="Times New Roman"/>
          <w:spacing w:val="-2"/>
          <w:lang w:eastAsia="en-GB"/>
        </w:rPr>
        <w:t xml:space="preserve"> </w:t>
      </w:r>
    </w:p>
    <w:p w:rsidR="00D01ED9" w:rsidRPr="00936A27" w:rsidRDefault="00D01ED9" w:rsidP="00B1260E">
      <w:pPr>
        <w:spacing w:after="0" w:line="240" w:lineRule="auto"/>
        <w:rPr>
          <w:rFonts w:ascii="Gill Sans MT" w:eastAsia="Times New Roman" w:hAnsi="Gill Sans MT" w:cs="Arial"/>
          <w:b/>
          <w:lang w:eastAsia="en-GB"/>
        </w:rPr>
      </w:pPr>
    </w:p>
    <w:p w:rsidR="00A432BD" w:rsidRPr="00936A27" w:rsidRDefault="00A432BD" w:rsidP="00D01ED9">
      <w:pPr>
        <w:spacing w:after="0" w:line="240" w:lineRule="auto"/>
        <w:jc w:val="both"/>
        <w:rPr>
          <w:rFonts w:ascii="Gill Sans MT" w:eastAsia="Times New Roman" w:hAnsi="Gill Sans MT" w:cs="Times New Roman"/>
          <w:b/>
          <w:spacing w:val="-2"/>
          <w:lang w:eastAsia="en-GB"/>
        </w:rPr>
      </w:pPr>
    </w:p>
    <w:p w:rsidR="00D01ED9" w:rsidRPr="00936A27" w:rsidRDefault="00D01ED9" w:rsidP="00D01ED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Annual Leave</w:t>
      </w:r>
    </w:p>
    <w:p w:rsidR="00D01ED9" w:rsidRPr="00936A27" w:rsidRDefault="00D01ED9" w:rsidP="00D01ED9">
      <w:pPr>
        <w:spacing w:after="0" w:line="240" w:lineRule="auto"/>
        <w:jc w:val="both"/>
        <w:rPr>
          <w:rFonts w:ascii="Gill Sans MT" w:eastAsia="Times New Roman" w:hAnsi="Gill Sans MT" w:cs="Times New Roman"/>
          <w:spacing w:val="-2"/>
          <w:lang w:eastAsia="en-GB"/>
        </w:rPr>
      </w:pPr>
    </w:p>
    <w:p w:rsidR="00D01ED9" w:rsidRPr="00936A27" w:rsidRDefault="00D01ED9" w:rsidP="00D01ED9">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Employees on all-year round contracts are entitled to a basic entitlement of 25 days paid annual leave each year plus public holidays. Part-time employees/Part Year receive a pro-rata allowance of annual leave.</w:t>
      </w:r>
      <w:r w:rsidRPr="00936A27">
        <w:rPr>
          <w:rFonts w:ascii="Gill Sans MT" w:eastAsia="Times New Roman" w:hAnsi="Gill Sans MT" w:cs="Times New Roman"/>
          <w:spacing w:val="-2"/>
          <w:lang w:eastAsia="en-GB"/>
        </w:rPr>
        <w:cr/>
        <w:t>This rises to 27 days after 5 years of service.</w:t>
      </w:r>
    </w:p>
    <w:p w:rsidR="008A483E" w:rsidRPr="00936A27" w:rsidRDefault="008A483E" w:rsidP="00D01ED9">
      <w:pPr>
        <w:spacing w:after="0" w:line="240" w:lineRule="auto"/>
        <w:jc w:val="both"/>
        <w:rPr>
          <w:rFonts w:ascii="Gill Sans MT" w:eastAsia="Times New Roman" w:hAnsi="Gill Sans MT" w:cs="Times New Roman"/>
          <w:spacing w:val="-2"/>
          <w:lang w:eastAsia="en-GB"/>
        </w:rPr>
      </w:pPr>
    </w:p>
    <w:p w:rsidR="00D01ED9" w:rsidRPr="00936A27" w:rsidRDefault="00D01ED9" w:rsidP="00D01ED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Childcare Vouchers</w:t>
      </w:r>
    </w:p>
    <w:p w:rsidR="00D01ED9" w:rsidRPr="00936A27" w:rsidRDefault="00D01ED9" w:rsidP="00D01ED9">
      <w:pPr>
        <w:spacing w:after="0" w:line="240" w:lineRule="auto"/>
        <w:jc w:val="both"/>
        <w:rPr>
          <w:rFonts w:ascii="Gill Sans MT" w:eastAsia="Times New Roman" w:hAnsi="Gill Sans MT" w:cs="Times New Roman"/>
          <w:spacing w:val="-2"/>
          <w:lang w:eastAsia="en-GB"/>
        </w:rPr>
      </w:pPr>
    </w:p>
    <w:p w:rsidR="008A483E" w:rsidRPr="00936A27" w:rsidRDefault="00D01ED9" w:rsidP="008A483E">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Eligible employees can join our Childcare Vou</w:t>
      </w:r>
      <w:r w:rsidR="001C2350" w:rsidRPr="00936A27">
        <w:rPr>
          <w:rFonts w:ascii="Gill Sans MT" w:eastAsia="Times New Roman" w:hAnsi="Gill Sans MT" w:cs="Times New Roman"/>
          <w:spacing w:val="-2"/>
          <w:lang w:eastAsia="en-GB"/>
        </w:rPr>
        <w:t xml:space="preserve">cher Scheme that allows tax and </w:t>
      </w:r>
      <w:r w:rsidRPr="00936A27">
        <w:rPr>
          <w:rFonts w:ascii="Gill Sans MT" w:eastAsia="Times New Roman" w:hAnsi="Gill Sans MT" w:cs="Times New Roman"/>
          <w:spacing w:val="-2"/>
          <w:lang w:eastAsia="en-GB"/>
        </w:rPr>
        <w:t xml:space="preserve">National Insurance savings through </w:t>
      </w:r>
      <w:r w:rsidR="008A483E" w:rsidRPr="00936A27">
        <w:rPr>
          <w:rFonts w:ascii="Gill Sans MT" w:eastAsia="Times New Roman" w:hAnsi="Gill Sans MT" w:cs="Times New Roman"/>
          <w:spacing w:val="-2"/>
          <w:lang w:eastAsia="en-GB"/>
        </w:rPr>
        <w:t xml:space="preserve">a </w:t>
      </w:r>
      <w:r w:rsidRPr="00936A27">
        <w:rPr>
          <w:rFonts w:ascii="Gill Sans MT" w:eastAsia="Times New Roman" w:hAnsi="Gill Sans MT" w:cs="Times New Roman"/>
          <w:spacing w:val="-2"/>
          <w:lang w:eastAsia="en-GB"/>
        </w:rPr>
        <w:t>salary sacrific</w:t>
      </w:r>
      <w:r w:rsidR="001C2350" w:rsidRPr="00936A27">
        <w:rPr>
          <w:rFonts w:ascii="Gill Sans MT" w:eastAsia="Times New Roman" w:hAnsi="Gill Sans MT" w:cs="Times New Roman"/>
          <w:spacing w:val="-2"/>
          <w:lang w:eastAsia="en-GB"/>
        </w:rPr>
        <w:t>e</w:t>
      </w:r>
      <w:r w:rsidR="008A483E" w:rsidRPr="00936A27">
        <w:rPr>
          <w:rFonts w:ascii="Gill Sans MT" w:eastAsia="Times New Roman" w:hAnsi="Gill Sans MT" w:cs="Times New Roman"/>
          <w:spacing w:val="-2"/>
          <w:lang w:eastAsia="en-GB"/>
        </w:rPr>
        <w:t xml:space="preserve"> arrangement</w:t>
      </w:r>
      <w:r w:rsidR="001C2350" w:rsidRPr="00936A27">
        <w:rPr>
          <w:rFonts w:ascii="Gill Sans MT" w:eastAsia="Times New Roman" w:hAnsi="Gill Sans MT" w:cs="Times New Roman"/>
          <w:spacing w:val="-2"/>
          <w:lang w:eastAsia="en-GB"/>
        </w:rPr>
        <w:t>. This scheme is available for</w:t>
      </w:r>
      <w:r w:rsidR="008A483E" w:rsidRPr="00936A27">
        <w:rPr>
          <w:rFonts w:ascii="Gill Sans MT" w:eastAsia="Times New Roman" w:hAnsi="Gill Sans MT" w:cs="Times New Roman"/>
          <w:spacing w:val="-2"/>
          <w:lang w:eastAsia="en-GB"/>
        </w:rPr>
        <w:t xml:space="preserve"> employees with</w:t>
      </w:r>
      <w:r w:rsidR="001C2350" w:rsidRPr="00936A27">
        <w:rPr>
          <w:rFonts w:ascii="Gill Sans MT" w:eastAsia="Times New Roman" w:hAnsi="Gill Sans MT" w:cs="Times New Roman"/>
          <w:spacing w:val="-2"/>
          <w:lang w:eastAsia="en-GB"/>
        </w:rPr>
        <w:t xml:space="preserve"> </w:t>
      </w:r>
      <w:r w:rsidRPr="00936A27">
        <w:rPr>
          <w:rFonts w:ascii="Gill Sans MT" w:eastAsia="Times New Roman" w:hAnsi="Gill Sans MT" w:cs="Times New Roman"/>
          <w:spacing w:val="-2"/>
          <w:lang w:eastAsia="en-GB"/>
        </w:rPr>
        <w:t xml:space="preserve">children </w:t>
      </w:r>
      <w:r w:rsidR="005B41D5" w:rsidRPr="00936A27">
        <w:rPr>
          <w:rFonts w:ascii="Gill Sans MT" w:eastAsia="Times New Roman" w:hAnsi="Gill Sans MT" w:cs="Times New Roman"/>
          <w:spacing w:val="-2"/>
          <w:lang w:eastAsia="en-GB"/>
        </w:rPr>
        <w:t>up</w:t>
      </w:r>
      <w:r w:rsidR="00936A27">
        <w:rPr>
          <w:rFonts w:ascii="Gill Sans MT" w:eastAsia="Times New Roman" w:hAnsi="Gill Sans MT" w:cs="Times New Roman"/>
          <w:spacing w:val="-2"/>
          <w:lang w:eastAsia="en-GB"/>
        </w:rPr>
        <w:t xml:space="preserve"> </w:t>
      </w:r>
      <w:r w:rsidR="005B41D5" w:rsidRPr="00936A27">
        <w:rPr>
          <w:rFonts w:ascii="Gill Sans MT" w:eastAsia="Times New Roman" w:hAnsi="Gill Sans MT" w:cs="Times New Roman"/>
          <w:spacing w:val="-2"/>
          <w:lang w:eastAsia="en-GB"/>
        </w:rPr>
        <w:t>to</w:t>
      </w:r>
      <w:r w:rsidRPr="00936A27">
        <w:rPr>
          <w:rFonts w:ascii="Gill Sans MT" w:eastAsia="Times New Roman" w:hAnsi="Gill Sans MT" w:cs="Times New Roman"/>
          <w:spacing w:val="-2"/>
          <w:lang w:eastAsia="en-GB"/>
        </w:rPr>
        <w:t xml:space="preserve"> fifteen years old (or sixteen years old for disabled children).</w:t>
      </w:r>
      <w:r w:rsidRPr="00936A27">
        <w:rPr>
          <w:rFonts w:ascii="Gill Sans MT" w:eastAsia="Times New Roman" w:hAnsi="Gill Sans MT" w:cs="Times New Roman"/>
          <w:spacing w:val="-2"/>
          <w:lang w:eastAsia="en-GB"/>
        </w:rPr>
        <w:cr/>
      </w:r>
    </w:p>
    <w:p w:rsidR="008A483E" w:rsidRPr="00936A27" w:rsidRDefault="008A483E" w:rsidP="008A483E">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A salary sacrifice arrangement is an agreement between an employer and an employee to change the terms of the employment contract to reduce the employee’s entitlement to cash pay. This sacrifice of cash entitlement is in return for some form of non-cash benefit.  Salary sacrifice is financially beneficial for the employee as tax and national insurance contributions are not paid on the non-cash benefit.</w:t>
      </w:r>
    </w:p>
    <w:p w:rsidR="008A483E" w:rsidRPr="00936A27" w:rsidRDefault="008A483E" w:rsidP="008A483E">
      <w:pPr>
        <w:spacing w:after="0" w:line="240" w:lineRule="auto"/>
        <w:jc w:val="both"/>
        <w:rPr>
          <w:rFonts w:ascii="Gill Sans MT" w:eastAsia="Times New Roman" w:hAnsi="Gill Sans MT" w:cs="Times New Roman"/>
          <w:spacing w:val="-2"/>
          <w:lang w:eastAsia="en-GB"/>
        </w:rPr>
      </w:pPr>
    </w:p>
    <w:p w:rsidR="00D01ED9" w:rsidRPr="00936A27" w:rsidRDefault="00D01ED9" w:rsidP="00D01ED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Cycle to Work Scheme</w:t>
      </w:r>
    </w:p>
    <w:p w:rsidR="00D01ED9" w:rsidRPr="00936A27" w:rsidRDefault="00D01ED9" w:rsidP="00D01ED9">
      <w:pPr>
        <w:spacing w:after="0" w:line="240" w:lineRule="auto"/>
        <w:jc w:val="both"/>
        <w:rPr>
          <w:rFonts w:ascii="Gill Sans MT" w:eastAsia="Times New Roman" w:hAnsi="Gill Sans MT" w:cs="Times New Roman"/>
          <w:spacing w:val="-2"/>
          <w:lang w:eastAsia="en-GB"/>
        </w:rPr>
      </w:pPr>
    </w:p>
    <w:p w:rsidR="00D01ED9" w:rsidRPr="00936A27" w:rsidRDefault="00D01ED9" w:rsidP="001C2350">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Eligible employees can join our Cycle to Work Scheme</w:t>
      </w:r>
      <w:r w:rsidR="008A483E" w:rsidRPr="00936A27">
        <w:rPr>
          <w:rFonts w:ascii="Gill Sans MT" w:eastAsia="Times New Roman" w:hAnsi="Gill Sans MT" w:cs="Times New Roman"/>
          <w:spacing w:val="-2"/>
          <w:lang w:eastAsia="en-GB"/>
        </w:rPr>
        <w:t xml:space="preserve"> (also a salary sacrifice arrangement)</w:t>
      </w:r>
      <w:r w:rsidR="001C2350" w:rsidRPr="00936A27">
        <w:rPr>
          <w:rFonts w:ascii="Gill Sans MT" w:eastAsia="Times New Roman" w:hAnsi="Gill Sans MT" w:cs="Times New Roman"/>
          <w:spacing w:val="-2"/>
          <w:lang w:eastAsia="en-GB"/>
        </w:rPr>
        <w:t xml:space="preserve"> that allows tax and </w:t>
      </w:r>
      <w:r w:rsidRPr="00936A27">
        <w:rPr>
          <w:rFonts w:ascii="Gill Sans MT" w:eastAsia="Times New Roman" w:hAnsi="Gill Sans MT" w:cs="Times New Roman"/>
          <w:spacing w:val="-2"/>
          <w:lang w:eastAsia="en-GB"/>
        </w:rPr>
        <w:t>National Insurance savings on the purchase of a bicycle</w:t>
      </w:r>
      <w:r w:rsidRPr="00936A27">
        <w:rPr>
          <w:rFonts w:ascii="Gill Sans MT" w:eastAsia="Times New Roman" w:hAnsi="Gill Sans MT" w:cs="Arial"/>
          <w:lang w:eastAsia="en-GB"/>
        </w:rPr>
        <w:t xml:space="preserve"> </w:t>
      </w:r>
      <w:r w:rsidRPr="00936A27">
        <w:rPr>
          <w:rFonts w:ascii="Gill Sans MT" w:eastAsia="Times New Roman" w:hAnsi="Gill Sans MT" w:cs="Times New Roman"/>
          <w:spacing w:val="-2"/>
          <w:lang w:eastAsia="en-GB"/>
        </w:rPr>
        <w:t>(and related equipment).</w:t>
      </w:r>
    </w:p>
    <w:p w:rsidR="00D01ED9" w:rsidRPr="00936A27" w:rsidRDefault="00D01ED9" w:rsidP="00D01ED9">
      <w:pPr>
        <w:spacing w:after="0" w:line="240" w:lineRule="auto"/>
        <w:rPr>
          <w:rFonts w:ascii="Gill Sans MT" w:eastAsia="Times New Roman" w:hAnsi="Gill Sans MT" w:cs="Arial"/>
          <w:lang w:eastAsia="en-GB"/>
        </w:rPr>
      </w:pPr>
    </w:p>
    <w:p w:rsidR="00D01ED9" w:rsidRPr="00936A27" w:rsidRDefault="00D01ED9" w:rsidP="00D01ED9">
      <w:pPr>
        <w:spacing w:after="0" w:line="240" w:lineRule="auto"/>
        <w:rPr>
          <w:rFonts w:ascii="Gill Sans MT" w:eastAsia="Times New Roman" w:hAnsi="Gill Sans MT" w:cs="Arial"/>
          <w:b/>
          <w:lang w:eastAsia="en-GB"/>
        </w:rPr>
      </w:pPr>
      <w:r w:rsidRPr="00936A27">
        <w:rPr>
          <w:rFonts w:ascii="Gill Sans MT" w:eastAsia="Times New Roman" w:hAnsi="Gill Sans MT" w:cs="Arial"/>
          <w:b/>
          <w:lang w:eastAsia="en-GB"/>
        </w:rPr>
        <w:t>Discounted school fees</w:t>
      </w:r>
    </w:p>
    <w:p w:rsidR="00D01ED9" w:rsidRPr="00936A27" w:rsidRDefault="00D01ED9" w:rsidP="00D01ED9">
      <w:pPr>
        <w:spacing w:after="0" w:line="240" w:lineRule="auto"/>
        <w:rPr>
          <w:rFonts w:ascii="Gill Sans MT" w:eastAsia="Times New Roman" w:hAnsi="Gill Sans MT" w:cs="Arial"/>
          <w:lang w:eastAsia="en-GB"/>
        </w:rPr>
      </w:pPr>
    </w:p>
    <w:p w:rsidR="00D01ED9" w:rsidRPr="00936A27" w:rsidRDefault="005B41D5" w:rsidP="00D01ED9">
      <w:pPr>
        <w:spacing w:after="0" w:line="240" w:lineRule="auto"/>
        <w:rPr>
          <w:rFonts w:ascii="Gill Sans MT" w:eastAsia="Times New Roman" w:hAnsi="Gill Sans MT" w:cs="Arial"/>
          <w:lang w:eastAsia="en-GB"/>
        </w:rPr>
      </w:pPr>
      <w:r w:rsidRPr="00936A27">
        <w:rPr>
          <w:rFonts w:ascii="Gill Sans MT" w:hAnsi="Gill Sans MT"/>
          <w:spacing w:val="-2"/>
        </w:rPr>
        <w:t>A discount</w:t>
      </w:r>
      <w:r w:rsidR="00D01ED9" w:rsidRPr="00936A27">
        <w:rPr>
          <w:rFonts w:ascii="Gill Sans MT" w:hAnsi="Gill Sans MT"/>
          <w:spacing w:val="-2"/>
        </w:rPr>
        <w:t xml:space="preserve"> on school fees is offered to </w:t>
      </w:r>
      <w:r w:rsidR="00992119" w:rsidRPr="00936A27">
        <w:rPr>
          <w:rFonts w:ascii="Gill Sans MT" w:hAnsi="Gill Sans MT"/>
          <w:spacing w:val="-2"/>
        </w:rPr>
        <w:t xml:space="preserve">eligible </w:t>
      </w:r>
      <w:r w:rsidR="00D01ED9" w:rsidRPr="00936A27">
        <w:rPr>
          <w:rFonts w:ascii="Gill Sans MT" w:hAnsi="Gill Sans MT"/>
          <w:spacing w:val="-2"/>
        </w:rPr>
        <w:t>staff for a maximum of two children at a time, if a place is available and entry requirements are met.</w:t>
      </w:r>
      <w:r w:rsidR="00D01ED9" w:rsidRPr="00936A27">
        <w:rPr>
          <w:rFonts w:ascii="Gill Sans MT" w:eastAsia="Times New Roman" w:hAnsi="Gill Sans MT" w:cs="Arial"/>
          <w:lang w:eastAsia="en-GB"/>
        </w:rPr>
        <w:t xml:space="preserve"> </w:t>
      </w:r>
      <w:r w:rsidRPr="00936A27">
        <w:rPr>
          <w:rFonts w:ascii="Gill Sans MT" w:eastAsia="Times New Roman" w:hAnsi="Gill Sans MT" w:cs="Arial"/>
          <w:lang w:eastAsia="en-GB"/>
        </w:rPr>
        <w:t>The discount is offered</w:t>
      </w:r>
      <w:r w:rsidR="00D01ED9" w:rsidRPr="00936A27">
        <w:rPr>
          <w:rFonts w:ascii="Gill Sans MT" w:eastAsia="Times New Roman" w:hAnsi="Gill Sans MT" w:cs="Arial"/>
          <w:lang w:eastAsia="en-GB"/>
        </w:rPr>
        <w:t xml:space="preserve"> for children at St Peter’s and St </w:t>
      </w:r>
      <w:proofErr w:type="spellStart"/>
      <w:r w:rsidR="00D01ED9" w:rsidRPr="00936A27">
        <w:rPr>
          <w:rFonts w:ascii="Gill Sans MT" w:eastAsia="Times New Roman" w:hAnsi="Gill Sans MT" w:cs="Arial"/>
          <w:lang w:eastAsia="en-GB"/>
        </w:rPr>
        <w:t>Olave’s</w:t>
      </w:r>
      <w:proofErr w:type="spellEnd"/>
      <w:r w:rsidR="00D01ED9" w:rsidRPr="00936A27">
        <w:rPr>
          <w:rFonts w:ascii="Gill Sans MT" w:eastAsia="Times New Roman" w:hAnsi="Gill Sans MT" w:cs="Arial"/>
          <w:lang w:eastAsia="en-GB"/>
        </w:rPr>
        <w:t xml:space="preserve"> Schools only.</w:t>
      </w:r>
      <w:r w:rsidR="00D01ED9" w:rsidRPr="00936A27">
        <w:rPr>
          <w:rFonts w:ascii="Gill Sans MT" w:eastAsia="Times New Roman" w:hAnsi="Gill Sans MT" w:cs="Arial"/>
          <w:i/>
          <w:lang w:eastAsia="en-GB"/>
        </w:rPr>
        <w:t xml:space="preserve"> </w:t>
      </w:r>
    </w:p>
    <w:p w:rsidR="00D01ED9" w:rsidRPr="00936A27" w:rsidRDefault="00D01ED9" w:rsidP="00D01ED9">
      <w:pPr>
        <w:spacing w:after="0" w:line="240" w:lineRule="auto"/>
        <w:rPr>
          <w:rFonts w:ascii="Gill Sans MT" w:eastAsia="Times New Roman" w:hAnsi="Gill Sans MT" w:cs="Arial"/>
          <w:i/>
          <w:lang w:eastAsia="en-GB"/>
        </w:rPr>
      </w:pPr>
    </w:p>
    <w:p w:rsidR="00D01ED9" w:rsidRPr="00936A27" w:rsidRDefault="00D01ED9" w:rsidP="00D01ED9">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For part-time staff the discount would be pro-rata based on the employee’s working hours.</w:t>
      </w:r>
    </w:p>
    <w:p w:rsidR="00D01ED9" w:rsidRPr="00936A27" w:rsidRDefault="00D01ED9" w:rsidP="00D01ED9">
      <w:pPr>
        <w:spacing w:after="0" w:line="240" w:lineRule="auto"/>
        <w:rPr>
          <w:rFonts w:ascii="Gill Sans MT" w:eastAsia="Times New Roman" w:hAnsi="Gill Sans MT" w:cs="Arial"/>
          <w:u w:val="single"/>
          <w:lang w:eastAsia="en-GB"/>
        </w:rPr>
      </w:pPr>
    </w:p>
    <w:p w:rsidR="00D01ED9" w:rsidRPr="00936A27" w:rsidRDefault="00D01ED9" w:rsidP="00D01ED9">
      <w:pPr>
        <w:spacing w:after="0" w:line="240" w:lineRule="auto"/>
        <w:rPr>
          <w:rFonts w:ascii="Gill Sans MT" w:eastAsia="Times New Roman" w:hAnsi="Gill Sans MT" w:cs="Arial"/>
          <w:b/>
          <w:lang w:eastAsia="en-GB"/>
        </w:rPr>
      </w:pPr>
      <w:r w:rsidRPr="00936A27">
        <w:rPr>
          <w:rFonts w:ascii="Gill Sans MT" w:eastAsia="Times New Roman" w:hAnsi="Gill Sans MT" w:cs="Arial"/>
          <w:b/>
          <w:lang w:eastAsia="en-GB"/>
        </w:rPr>
        <w:t>Enhanced Maternity Pay</w:t>
      </w:r>
    </w:p>
    <w:p w:rsidR="00D01ED9" w:rsidRPr="00936A27" w:rsidRDefault="00D01ED9" w:rsidP="00D01ED9">
      <w:pPr>
        <w:spacing w:before="100" w:beforeAutospacing="1" w:after="100" w:afterAutospacing="1" w:line="240" w:lineRule="auto"/>
        <w:ind w:right="240"/>
        <w:rPr>
          <w:rFonts w:ascii="Gill Sans MT" w:eastAsia="Times New Roman" w:hAnsi="Gill Sans MT" w:cs="Arial"/>
          <w:lang w:eastAsia="en-GB"/>
        </w:rPr>
      </w:pPr>
      <w:r w:rsidRPr="00936A27">
        <w:rPr>
          <w:rFonts w:ascii="Gill Sans MT" w:eastAsia="Times New Roman" w:hAnsi="Gill Sans MT" w:cs="Arial"/>
          <w:lang w:eastAsia="en-GB"/>
        </w:rPr>
        <w:t xml:space="preserve">After one year’s continuous service with the School by the 11th week before the EWC, you will be entitled to receive enhanced maternity benefits as well as Statutory Maternity Pay (SMP). </w:t>
      </w:r>
    </w:p>
    <w:p w:rsidR="00D01ED9" w:rsidRPr="00936A27" w:rsidRDefault="00D01ED9" w:rsidP="00D01ED9">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You will receive the following benefits for a fixed period of 39 weeks:</w:t>
      </w:r>
    </w:p>
    <w:p w:rsidR="00D01ED9" w:rsidRPr="00936A27" w:rsidRDefault="00D01ED9" w:rsidP="00D01ED9">
      <w:pPr>
        <w:spacing w:after="0" w:line="240" w:lineRule="auto"/>
        <w:rPr>
          <w:rFonts w:ascii="Gill Sans MT" w:eastAsia="Times New Roman" w:hAnsi="Gill Sans MT" w:cs="Arial"/>
          <w:b/>
          <w:lang w:eastAsia="en-GB"/>
        </w:rPr>
      </w:pPr>
    </w:p>
    <w:p w:rsidR="00D01ED9" w:rsidRPr="00936A27" w:rsidRDefault="00D01ED9" w:rsidP="00D01ED9">
      <w:pPr>
        <w:spacing w:after="0" w:line="240" w:lineRule="auto"/>
        <w:ind w:right="240"/>
        <w:rPr>
          <w:rFonts w:ascii="Gill Sans MT" w:eastAsia="Times New Roman" w:hAnsi="Gill Sans MT" w:cs="Arial"/>
          <w:lang w:eastAsia="en-GB"/>
        </w:rPr>
      </w:pPr>
      <w:r w:rsidRPr="00936A27">
        <w:rPr>
          <w:rFonts w:ascii="Gill Sans MT" w:eastAsia="Times New Roman" w:hAnsi="Gill Sans MT" w:cs="Arial"/>
          <w:lang w:eastAsia="en-GB"/>
        </w:rPr>
        <w:t>First four weeks of absence</w:t>
      </w:r>
      <w:r w:rsidRPr="00936A27">
        <w:rPr>
          <w:rFonts w:ascii="Gill Sans MT" w:eastAsia="Times New Roman" w:hAnsi="Gill Sans MT" w:cs="Arial"/>
          <w:lang w:eastAsia="en-GB"/>
        </w:rPr>
        <w:tab/>
        <w:t>Full pay</w:t>
      </w:r>
    </w:p>
    <w:p w:rsidR="00D01ED9" w:rsidRPr="00936A27" w:rsidRDefault="00D01ED9" w:rsidP="00D01ED9">
      <w:pPr>
        <w:spacing w:after="0" w:line="240" w:lineRule="auto"/>
        <w:ind w:right="240"/>
        <w:rPr>
          <w:rFonts w:ascii="Gill Sans MT" w:eastAsia="Times New Roman" w:hAnsi="Gill Sans MT" w:cs="Arial"/>
          <w:lang w:eastAsia="en-GB"/>
        </w:rPr>
      </w:pPr>
    </w:p>
    <w:p w:rsidR="00D01ED9" w:rsidRPr="00936A27" w:rsidRDefault="00D01ED9" w:rsidP="00D01ED9">
      <w:pPr>
        <w:spacing w:after="0" w:line="240" w:lineRule="auto"/>
        <w:ind w:right="240"/>
        <w:rPr>
          <w:rFonts w:ascii="Gill Sans MT" w:eastAsia="Times New Roman" w:hAnsi="Gill Sans MT" w:cs="Arial"/>
          <w:lang w:eastAsia="en-GB"/>
        </w:rPr>
      </w:pPr>
      <w:r w:rsidRPr="00936A27">
        <w:rPr>
          <w:rFonts w:ascii="Gill Sans MT" w:eastAsia="Times New Roman" w:hAnsi="Gill Sans MT" w:cs="Arial"/>
          <w:lang w:eastAsia="en-GB"/>
        </w:rPr>
        <w:t>Following two weeks</w:t>
      </w:r>
      <w:r w:rsidRPr="00936A27">
        <w:rPr>
          <w:rFonts w:ascii="Gill Sans MT" w:eastAsia="Times New Roman" w:hAnsi="Gill Sans MT" w:cs="Arial"/>
          <w:lang w:eastAsia="en-GB"/>
        </w:rPr>
        <w:tab/>
      </w:r>
      <w:r w:rsidRPr="00936A27">
        <w:rPr>
          <w:rFonts w:ascii="Gill Sans MT" w:eastAsia="Times New Roman" w:hAnsi="Gill Sans MT" w:cs="Arial"/>
          <w:lang w:eastAsia="en-GB"/>
        </w:rPr>
        <w:tab/>
        <w:t xml:space="preserve">90% of average weekly earnings </w:t>
      </w:r>
    </w:p>
    <w:p w:rsidR="00D01ED9" w:rsidRPr="00936A27" w:rsidRDefault="00D01ED9" w:rsidP="00D01ED9">
      <w:pPr>
        <w:spacing w:after="0" w:line="240" w:lineRule="auto"/>
        <w:ind w:right="240"/>
        <w:rPr>
          <w:rFonts w:ascii="Gill Sans MT" w:eastAsia="Times New Roman" w:hAnsi="Gill Sans MT" w:cs="Arial"/>
          <w:lang w:eastAsia="en-GB"/>
        </w:rPr>
      </w:pPr>
    </w:p>
    <w:p w:rsidR="00D01ED9" w:rsidRPr="00936A27" w:rsidRDefault="00D01ED9" w:rsidP="00D01ED9">
      <w:pPr>
        <w:spacing w:after="0" w:line="240" w:lineRule="auto"/>
        <w:ind w:right="240"/>
        <w:rPr>
          <w:rFonts w:ascii="Gill Sans MT" w:eastAsia="Times New Roman" w:hAnsi="Gill Sans MT" w:cs="Arial"/>
          <w:lang w:eastAsia="en-GB"/>
        </w:rPr>
      </w:pPr>
      <w:r w:rsidRPr="00936A27">
        <w:rPr>
          <w:rFonts w:ascii="Gill Sans MT" w:eastAsia="Times New Roman" w:hAnsi="Gill Sans MT" w:cs="Arial"/>
          <w:lang w:eastAsia="en-GB"/>
        </w:rPr>
        <w:t>Following 12 weeks</w:t>
      </w:r>
      <w:r w:rsidRPr="00936A27">
        <w:rPr>
          <w:rFonts w:ascii="Gill Sans MT" w:eastAsia="Times New Roman" w:hAnsi="Gill Sans MT" w:cs="Arial"/>
          <w:lang w:eastAsia="en-GB"/>
        </w:rPr>
        <w:tab/>
      </w:r>
      <w:r w:rsidRPr="00936A27">
        <w:rPr>
          <w:rFonts w:ascii="Gill Sans MT" w:eastAsia="Times New Roman" w:hAnsi="Gill Sans MT" w:cs="Arial"/>
          <w:lang w:eastAsia="en-GB"/>
        </w:rPr>
        <w:tab/>
      </w:r>
      <w:proofErr w:type="gramStart"/>
      <w:r w:rsidRPr="00936A27">
        <w:rPr>
          <w:rFonts w:ascii="Gill Sans MT" w:eastAsia="Times New Roman" w:hAnsi="Gill Sans MT" w:cs="Arial"/>
          <w:lang w:eastAsia="en-GB"/>
        </w:rPr>
        <w:t>Half</w:t>
      </w:r>
      <w:proofErr w:type="gramEnd"/>
      <w:r w:rsidRPr="00936A27">
        <w:rPr>
          <w:rFonts w:ascii="Gill Sans MT" w:eastAsia="Times New Roman" w:hAnsi="Gill Sans MT" w:cs="Arial"/>
          <w:lang w:eastAsia="en-GB"/>
        </w:rPr>
        <w:t xml:space="preserve"> pay, plus Statutory Maternity Pay (SMP)</w:t>
      </w:r>
    </w:p>
    <w:p w:rsidR="00D01ED9" w:rsidRPr="00936A27" w:rsidRDefault="00D01ED9" w:rsidP="00D01ED9">
      <w:pPr>
        <w:spacing w:after="0" w:line="240" w:lineRule="auto"/>
        <w:ind w:right="240"/>
        <w:rPr>
          <w:rFonts w:ascii="Gill Sans MT" w:eastAsia="Times New Roman" w:hAnsi="Gill Sans MT" w:cs="Arial"/>
          <w:lang w:eastAsia="en-GB"/>
        </w:rPr>
      </w:pPr>
    </w:p>
    <w:p w:rsidR="00D01ED9" w:rsidRPr="00936A27" w:rsidRDefault="00D01ED9" w:rsidP="00D01ED9">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Following 21 weeks</w:t>
      </w:r>
      <w:r w:rsidRPr="00936A27">
        <w:rPr>
          <w:rFonts w:ascii="Gill Sans MT" w:eastAsia="Times New Roman" w:hAnsi="Gill Sans MT" w:cs="Arial"/>
          <w:lang w:eastAsia="en-GB"/>
        </w:rPr>
        <w:tab/>
      </w:r>
      <w:r w:rsidRPr="00936A27">
        <w:rPr>
          <w:rFonts w:ascii="Gill Sans MT" w:eastAsia="Times New Roman" w:hAnsi="Gill Sans MT" w:cs="Arial"/>
          <w:lang w:eastAsia="en-GB"/>
        </w:rPr>
        <w:tab/>
        <w:t xml:space="preserve">Statutory Maternity Pay (SMP) </w:t>
      </w:r>
    </w:p>
    <w:p w:rsidR="00D01ED9" w:rsidRPr="00936A27" w:rsidRDefault="00D01ED9" w:rsidP="00D01ED9">
      <w:pPr>
        <w:spacing w:after="0" w:line="240" w:lineRule="auto"/>
        <w:jc w:val="both"/>
        <w:rPr>
          <w:rFonts w:ascii="Gill Sans MT" w:eastAsia="Times New Roman" w:hAnsi="Gill Sans MT" w:cs="Times New Roman"/>
          <w:spacing w:val="-2"/>
          <w:lang w:eastAsia="en-GB"/>
        </w:rPr>
      </w:pPr>
    </w:p>
    <w:p w:rsidR="00D01ED9" w:rsidRPr="00936A27" w:rsidRDefault="00D01ED9" w:rsidP="00D01ED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Free School Lunches</w:t>
      </w:r>
    </w:p>
    <w:p w:rsidR="00D01ED9" w:rsidRPr="00936A27" w:rsidRDefault="00D01ED9" w:rsidP="00D01ED9">
      <w:pPr>
        <w:spacing w:after="0" w:line="240" w:lineRule="auto"/>
        <w:jc w:val="both"/>
        <w:rPr>
          <w:rFonts w:ascii="Gill Sans MT" w:eastAsia="Times New Roman" w:hAnsi="Gill Sans MT" w:cs="Times New Roman"/>
          <w:spacing w:val="-2"/>
          <w:lang w:eastAsia="en-GB"/>
        </w:rPr>
      </w:pPr>
    </w:p>
    <w:p w:rsidR="00D01ED9" w:rsidRPr="00936A27" w:rsidRDefault="00D01ED9" w:rsidP="00D01ED9">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lastRenderedPageBreak/>
        <w:t xml:space="preserve">Staff can enjoy a free </w:t>
      </w:r>
      <w:r w:rsidR="009F28CE" w:rsidRPr="00936A27">
        <w:rPr>
          <w:rFonts w:ascii="Gill Sans MT" w:eastAsia="Times New Roman" w:hAnsi="Gill Sans MT" w:cs="Times New Roman"/>
          <w:spacing w:val="-2"/>
          <w:lang w:eastAsia="en-GB"/>
        </w:rPr>
        <w:t>meal</w:t>
      </w:r>
      <w:r w:rsidRPr="00936A27">
        <w:rPr>
          <w:rFonts w:ascii="Gill Sans MT" w:eastAsia="Times New Roman" w:hAnsi="Gill Sans MT" w:cs="Times New Roman"/>
          <w:spacing w:val="-2"/>
          <w:lang w:eastAsia="en-GB"/>
        </w:rPr>
        <w:t xml:space="preserve"> during </w:t>
      </w:r>
      <w:r w:rsidR="009F28CE" w:rsidRPr="00936A27">
        <w:rPr>
          <w:rFonts w:ascii="Gill Sans MT" w:eastAsia="Times New Roman" w:hAnsi="Gill Sans MT" w:cs="Times New Roman"/>
          <w:spacing w:val="-2"/>
          <w:lang w:eastAsia="en-GB"/>
        </w:rPr>
        <w:t>the lunch period in the School Dining R</w:t>
      </w:r>
      <w:r w:rsidR="00AC2599" w:rsidRPr="00936A27">
        <w:rPr>
          <w:rFonts w:ascii="Gill Sans MT" w:eastAsia="Times New Roman" w:hAnsi="Gill Sans MT" w:cs="Times New Roman"/>
          <w:spacing w:val="-2"/>
          <w:lang w:eastAsia="en-GB"/>
        </w:rPr>
        <w:t xml:space="preserve">oom.  </w:t>
      </w:r>
      <w:r w:rsidRPr="00936A27">
        <w:rPr>
          <w:rFonts w:ascii="Gill Sans MT" w:eastAsia="Times New Roman" w:hAnsi="Gill Sans MT" w:cs="Times New Roman"/>
          <w:spacing w:val="-2"/>
          <w:lang w:eastAsia="en-GB"/>
        </w:rPr>
        <w:t xml:space="preserve">Lunch is provided on normal working days </w:t>
      </w:r>
      <w:r w:rsidR="005B41D5" w:rsidRPr="00936A27">
        <w:rPr>
          <w:rFonts w:ascii="Gill Sans MT" w:eastAsia="Times New Roman" w:hAnsi="Gill Sans MT" w:cs="Times New Roman"/>
          <w:spacing w:val="-2"/>
          <w:lang w:eastAsia="en-GB"/>
        </w:rPr>
        <w:t>during term time</w:t>
      </w:r>
      <w:r w:rsidRPr="00936A27">
        <w:rPr>
          <w:rFonts w:ascii="Gill Sans MT" w:eastAsia="Times New Roman" w:hAnsi="Gill Sans MT" w:cs="Times New Roman"/>
          <w:spacing w:val="-2"/>
          <w:lang w:eastAsia="en-GB"/>
        </w:rPr>
        <w:t>.  A selection of hot and cold food, beverages and sandwiches are available.</w:t>
      </w:r>
    </w:p>
    <w:p w:rsidR="0037157C" w:rsidRPr="00936A27" w:rsidRDefault="0037157C" w:rsidP="0037157C">
      <w:pPr>
        <w:rPr>
          <w:rFonts w:ascii="Gill Sans MT" w:eastAsia="Times New Roman" w:hAnsi="Gill Sans MT" w:cs="Arial"/>
          <w:b/>
          <w:lang w:eastAsia="en-GB"/>
        </w:rPr>
      </w:pPr>
    </w:p>
    <w:p w:rsidR="00AC2599" w:rsidRPr="00936A27" w:rsidRDefault="00AC2599" w:rsidP="0037157C">
      <w:pPr>
        <w:rPr>
          <w:rFonts w:ascii="Gill Sans MT" w:eastAsia="Times New Roman" w:hAnsi="Gill Sans MT" w:cs="Arial"/>
          <w:b/>
          <w:lang w:eastAsia="en-GB"/>
        </w:rPr>
      </w:pPr>
      <w:r w:rsidRPr="00936A27">
        <w:rPr>
          <w:rFonts w:ascii="Gill Sans MT" w:eastAsia="Times New Roman" w:hAnsi="Gill Sans MT" w:cs="Arial"/>
          <w:b/>
          <w:lang w:eastAsia="en-GB"/>
        </w:rPr>
        <w:t xml:space="preserve">Parking </w:t>
      </w:r>
    </w:p>
    <w:p w:rsidR="00AC2599" w:rsidRPr="00936A27" w:rsidRDefault="00AC2599" w:rsidP="00AC2599">
      <w:pPr>
        <w:spacing w:after="0" w:line="240" w:lineRule="auto"/>
        <w:jc w:val="both"/>
        <w:rPr>
          <w:rFonts w:ascii="Gill Sans MT" w:eastAsia="Times New Roman" w:hAnsi="Gill Sans MT" w:cs="Arial"/>
          <w:lang w:eastAsia="en-GB"/>
        </w:rPr>
      </w:pPr>
      <w:r w:rsidRPr="00936A27">
        <w:rPr>
          <w:rFonts w:ascii="Gill Sans MT" w:eastAsia="Times New Roman" w:hAnsi="Gill Sans MT" w:cs="Arial"/>
          <w:lang w:eastAsia="en-GB"/>
        </w:rPr>
        <w:t>There is extensive free parking</w:t>
      </w:r>
      <w:r w:rsidR="009F28CE" w:rsidRPr="00936A27">
        <w:rPr>
          <w:rFonts w:ascii="Gill Sans MT" w:eastAsia="Times New Roman" w:hAnsi="Gill Sans MT" w:cs="Arial"/>
          <w:lang w:eastAsia="en-GB"/>
        </w:rPr>
        <w:t xml:space="preserve"> available to staff</w:t>
      </w:r>
      <w:r w:rsidRPr="00936A27">
        <w:rPr>
          <w:rFonts w:ascii="Gill Sans MT" w:eastAsia="Times New Roman" w:hAnsi="Gill Sans MT" w:cs="Arial"/>
          <w:lang w:eastAsia="en-GB"/>
        </w:rPr>
        <w:t xml:space="preserve"> on the school site. </w:t>
      </w:r>
    </w:p>
    <w:p w:rsidR="00B1260E" w:rsidRPr="00936A27" w:rsidRDefault="00B1260E" w:rsidP="00D01ED9">
      <w:pPr>
        <w:spacing w:after="0" w:line="240" w:lineRule="auto"/>
        <w:rPr>
          <w:rFonts w:ascii="Gill Sans MT" w:eastAsia="Times New Roman" w:hAnsi="Gill Sans MT" w:cs="Arial"/>
          <w:b/>
          <w:lang w:eastAsia="en-GB"/>
        </w:rPr>
      </w:pPr>
    </w:p>
    <w:p w:rsidR="004A6322" w:rsidRPr="00936A27" w:rsidRDefault="00B1260E" w:rsidP="001161A4">
      <w:pPr>
        <w:spacing w:after="0" w:line="240" w:lineRule="auto"/>
        <w:rPr>
          <w:rFonts w:ascii="Gill Sans MT" w:eastAsia="Times New Roman" w:hAnsi="Gill Sans MT" w:cs="Arial"/>
          <w:b/>
          <w:lang w:eastAsia="en-GB"/>
        </w:rPr>
      </w:pPr>
      <w:r w:rsidRPr="00936A27">
        <w:rPr>
          <w:rFonts w:ascii="Gill Sans MT" w:eastAsia="Times New Roman" w:hAnsi="Gill Sans MT" w:cs="Arial"/>
          <w:b/>
          <w:lang w:eastAsia="en-GB"/>
        </w:rPr>
        <w:t xml:space="preserve">Pension </w:t>
      </w:r>
    </w:p>
    <w:p w:rsidR="001161A4" w:rsidRPr="00936A27" w:rsidRDefault="001161A4" w:rsidP="001161A4">
      <w:pPr>
        <w:spacing w:after="0" w:line="240" w:lineRule="auto"/>
        <w:rPr>
          <w:rFonts w:ascii="Gill Sans MT" w:eastAsia="Times New Roman" w:hAnsi="Gill Sans MT" w:cs="Arial"/>
          <w:lang w:eastAsia="en-GB"/>
        </w:rPr>
      </w:pPr>
    </w:p>
    <w:p w:rsidR="009F28CE" w:rsidRPr="00936A27" w:rsidRDefault="009F28CE" w:rsidP="001161A4">
      <w:pPr>
        <w:spacing w:after="0" w:line="240" w:lineRule="auto"/>
        <w:rPr>
          <w:rFonts w:ascii="Gill Sans MT" w:eastAsia="Times New Roman" w:hAnsi="Gill Sans MT" w:cs="Arial"/>
          <w:lang w:eastAsia="en-GB"/>
        </w:rPr>
      </w:pPr>
      <w:r w:rsidRPr="00936A27">
        <w:rPr>
          <w:rFonts w:ascii="Gill Sans MT" w:eastAsia="Times New Roman" w:hAnsi="Gill Sans MT" w:cs="Arial"/>
          <w:lang w:eastAsia="en-GB"/>
        </w:rPr>
        <w:t>For teachers, their employment with the School is pensionable under the Teacher's Pension Scheme.  Teachers are automatically enrolled when required by law. Both the teacher and the School will make the appropriate contributions based upon the teacher’s pensionable salary.</w:t>
      </w:r>
    </w:p>
    <w:p w:rsidR="009F28CE" w:rsidRPr="00936A27" w:rsidRDefault="009F28CE" w:rsidP="001161A4">
      <w:pPr>
        <w:spacing w:after="0" w:line="240" w:lineRule="auto"/>
        <w:rPr>
          <w:rFonts w:ascii="Gill Sans MT" w:eastAsia="Times New Roman" w:hAnsi="Gill Sans MT" w:cs="Arial"/>
          <w:lang w:eastAsia="en-GB"/>
        </w:rPr>
      </w:pPr>
    </w:p>
    <w:p w:rsidR="00AC2599" w:rsidRPr="00936A27" w:rsidRDefault="004A6322" w:rsidP="00AC2599">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Arial"/>
          <w:lang w:eastAsia="en-GB"/>
        </w:rPr>
        <w:t>E</w:t>
      </w:r>
      <w:r w:rsidR="008B1CB1" w:rsidRPr="00936A27">
        <w:rPr>
          <w:rFonts w:ascii="Gill Sans MT" w:hAnsi="Gill Sans MT"/>
          <w:color w:val="000000"/>
        </w:rPr>
        <w:t xml:space="preserve">ligible </w:t>
      </w:r>
      <w:r w:rsidRPr="00936A27">
        <w:rPr>
          <w:rFonts w:ascii="Gill Sans MT" w:hAnsi="Gill Sans MT"/>
          <w:color w:val="000000"/>
        </w:rPr>
        <w:t xml:space="preserve">support staff </w:t>
      </w:r>
      <w:proofErr w:type="gramStart"/>
      <w:r w:rsidR="008B1CB1" w:rsidRPr="00936A27">
        <w:rPr>
          <w:rFonts w:ascii="Gill Sans MT" w:hAnsi="Gill Sans MT"/>
          <w:color w:val="000000"/>
        </w:rPr>
        <w:t>are automatically enrolled</w:t>
      </w:r>
      <w:proofErr w:type="gramEnd"/>
      <w:r w:rsidR="008B1CB1" w:rsidRPr="00936A27">
        <w:rPr>
          <w:rFonts w:ascii="Gill Sans MT" w:hAnsi="Gill Sans MT"/>
          <w:color w:val="000000"/>
        </w:rPr>
        <w:t xml:space="preserve"> into </w:t>
      </w:r>
      <w:r w:rsidR="00AC109A" w:rsidRPr="00936A27">
        <w:rPr>
          <w:rFonts w:ascii="Gill Sans MT" w:hAnsi="Gill Sans MT"/>
          <w:color w:val="000000"/>
        </w:rPr>
        <w:t xml:space="preserve">the </w:t>
      </w:r>
      <w:r w:rsidR="008B1CB1" w:rsidRPr="00936A27">
        <w:rPr>
          <w:rFonts w:ascii="Gill Sans MT" w:hAnsi="Gill Sans MT"/>
          <w:color w:val="000000"/>
        </w:rPr>
        <w:t>St Peter’s School Pension Scheme.  Those who do</w:t>
      </w:r>
      <w:r w:rsidR="00AC109A" w:rsidRPr="00936A27">
        <w:rPr>
          <w:rFonts w:ascii="Gill Sans MT" w:hAnsi="Gill Sans MT"/>
          <w:color w:val="000000"/>
        </w:rPr>
        <w:t xml:space="preserve"> not meet the g</w:t>
      </w:r>
      <w:r w:rsidR="008B1CB1" w:rsidRPr="00936A27">
        <w:rPr>
          <w:rFonts w:ascii="Gill Sans MT" w:hAnsi="Gill Sans MT"/>
          <w:color w:val="000000"/>
        </w:rPr>
        <w:t xml:space="preserve">overnment criteria for eligibility will be given the option to join/opt in.  The School pays a contribution of 12% of the monthly salary and the </w:t>
      </w:r>
      <w:r w:rsidR="00AC109A" w:rsidRPr="00936A27">
        <w:rPr>
          <w:rFonts w:ascii="Gill Sans MT" w:hAnsi="Gill Sans MT"/>
          <w:color w:val="000000"/>
        </w:rPr>
        <w:t>e</w:t>
      </w:r>
      <w:r w:rsidR="008B1CB1" w:rsidRPr="00936A27">
        <w:rPr>
          <w:rFonts w:ascii="Gill Sans MT" w:hAnsi="Gill Sans MT"/>
          <w:color w:val="000000"/>
        </w:rPr>
        <w:t>mplo</w:t>
      </w:r>
      <w:r w:rsidR="00AC109A" w:rsidRPr="00936A27">
        <w:rPr>
          <w:rFonts w:ascii="Gill Sans MT" w:hAnsi="Gill Sans MT"/>
          <w:color w:val="000000"/>
        </w:rPr>
        <w:t xml:space="preserve">yee </w:t>
      </w:r>
      <w:r w:rsidR="009F28CE" w:rsidRPr="00936A27">
        <w:rPr>
          <w:rFonts w:ascii="Gill Sans MT" w:hAnsi="Gill Sans MT"/>
          <w:color w:val="000000"/>
        </w:rPr>
        <w:t>is</w:t>
      </w:r>
      <w:r w:rsidR="00AC109A" w:rsidRPr="00936A27">
        <w:rPr>
          <w:rFonts w:ascii="Gill Sans MT" w:hAnsi="Gill Sans MT"/>
          <w:color w:val="000000"/>
        </w:rPr>
        <w:t xml:space="preserve"> required to pay 6</w:t>
      </w:r>
      <w:r w:rsidR="008B1CB1" w:rsidRPr="00936A27">
        <w:rPr>
          <w:rFonts w:ascii="Gill Sans MT" w:hAnsi="Gill Sans MT"/>
          <w:color w:val="000000"/>
        </w:rPr>
        <w:t>%.</w:t>
      </w:r>
      <w:r w:rsidR="00AC2599" w:rsidRPr="00936A27">
        <w:rPr>
          <w:rFonts w:ascii="Gill Sans MT" w:eastAsia="Times New Roman" w:hAnsi="Gill Sans MT" w:cs="Times New Roman"/>
          <w:spacing w:val="-2"/>
          <w:lang w:eastAsia="en-GB"/>
        </w:rPr>
        <w:t xml:space="preserve"> </w:t>
      </w:r>
    </w:p>
    <w:p w:rsidR="009F28CE" w:rsidRPr="00936A27" w:rsidRDefault="009F28CE" w:rsidP="00AC2599">
      <w:pPr>
        <w:spacing w:after="0" w:line="240" w:lineRule="auto"/>
        <w:jc w:val="both"/>
        <w:rPr>
          <w:rFonts w:ascii="Gill Sans MT" w:eastAsia="Times New Roman" w:hAnsi="Gill Sans MT" w:cs="Times New Roman"/>
          <w:b/>
          <w:spacing w:val="-2"/>
          <w:lang w:eastAsia="en-GB"/>
        </w:rPr>
      </w:pPr>
    </w:p>
    <w:p w:rsidR="00AC2599" w:rsidRPr="00936A27" w:rsidRDefault="00AC2599" w:rsidP="00AC259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School Chapel</w:t>
      </w:r>
    </w:p>
    <w:p w:rsidR="00AC2599" w:rsidRPr="00936A27" w:rsidRDefault="00AC2599" w:rsidP="00AC2599">
      <w:pPr>
        <w:spacing w:after="0" w:line="240" w:lineRule="auto"/>
        <w:jc w:val="both"/>
        <w:rPr>
          <w:rFonts w:ascii="Gill Sans MT" w:eastAsia="Times New Roman" w:hAnsi="Gill Sans MT" w:cs="Times New Roman"/>
          <w:spacing w:val="-2"/>
          <w:lang w:eastAsia="en-GB"/>
        </w:rPr>
      </w:pPr>
    </w:p>
    <w:p w:rsidR="00AC2599" w:rsidRPr="00936A27" w:rsidRDefault="00AC2599" w:rsidP="00AC2599">
      <w:pPr>
        <w:rPr>
          <w:rFonts w:ascii="Gill Sans MT" w:hAnsi="Gill Sans MT"/>
        </w:rPr>
      </w:pPr>
      <w:r w:rsidRPr="00936A27">
        <w:rPr>
          <w:rFonts w:ascii="Gill Sans MT" w:hAnsi="Gill Sans MT"/>
        </w:rPr>
        <w:t>School Chapel is available to former pupils, staff and people connec</w:t>
      </w:r>
      <w:r w:rsidR="001C2350" w:rsidRPr="00936A27">
        <w:rPr>
          <w:rFonts w:ascii="Gill Sans MT" w:hAnsi="Gill Sans MT"/>
        </w:rPr>
        <w:t xml:space="preserve">ted the school for weddings, </w:t>
      </w:r>
      <w:r w:rsidRPr="00936A27">
        <w:rPr>
          <w:rFonts w:ascii="Gill Sans MT" w:hAnsi="Gill Sans MT"/>
        </w:rPr>
        <w:t>christenings</w:t>
      </w:r>
      <w:r w:rsidR="001C2350" w:rsidRPr="00936A27">
        <w:rPr>
          <w:rFonts w:ascii="Gill Sans MT" w:hAnsi="Gill Sans MT"/>
        </w:rPr>
        <w:t xml:space="preserve"> and other appropriate events</w:t>
      </w:r>
      <w:r w:rsidRPr="00936A27">
        <w:rPr>
          <w:rFonts w:ascii="Gill Sans MT" w:hAnsi="Gill Sans MT"/>
        </w:rPr>
        <w:t>.  Extensive grounds and gentle green lawns provide an excellent location for a marquee or champagne reception.  The School is licensed for regulated entertainment and the Memorial Hall is ideal for evening functions.</w:t>
      </w:r>
    </w:p>
    <w:p w:rsidR="00AC2599" w:rsidRPr="00936A27" w:rsidRDefault="00AC2599" w:rsidP="00AC2599">
      <w:pPr>
        <w:spacing w:after="0" w:line="240" w:lineRule="auto"/>
        <w:jc w:val="both"/>
        <w:rPr>
          <w:rFonts w:ascii="Gill Sans MT" w:eastAsia="Times New Roman" w:hAnsi="Gill Sans MT" w:cs="Times New Roman"/>
          <w:b/>
          <w:spacing w:val="-2"/>
          <w:lang w:eastAsia="en-GB"/>
        </w:rPr>
      </w:pPr>
      <w:r w:rsidRPr="00936A27">
        <w:rPr>
          <w:rFonts w:ascii="Gill Sans MT" w:eastAsia="Times New Roman" w:hAnsi="Gill Sans MT" w:cs="Times New Roman"/>
          <w:b/>
          <w:spacing w:val="-2"/>
          <w:lang w:eastAsia="en-GB"/>
        </w:rPr>
        <w:t>Sick Pay</w:t>
      </w:r>
    </w:p>
    <w:p w:rsidR="00AC2599" w:rsidRPr="00936A27" w:rsidRDefault="00AC2599" w:rsidP="00AC2599">
      <w:pPr>
        <w:spacing w:after="0" w:line="240" w:lineRule="auto"/>
        <w:jc w:val="both"/>
        <w:rPr>
          <w:rFonts w:ascii="Gill Sans MT" w:eastAsia="Times New Roman" w:hAnsi="Gill Sans MT" w:cs="Times New Roman"/>
          <w:spacing w:val="-2"/>
          <w:lang w:eastAsia="en-GB"/>
        </w:rPr>
      </w:pPr>
    </w:p>
    <w:p w:rsidR="00A873A0" w:rsidRPr="00936A27" w:rsidRDefault="00AC2599" w:rsidP="00B1260E">
      <w:pPr>
        <w:spacing w:after="0" w:line="240" w:lineRule="auto"/>
        <w:jc w:val="both"/>
        <w:rPr>
          <w:rFonts w:ascii="Gill Sans MT" w:eastAsia="Times New Roman" w:hAnsi="Gill Sans MT" w:cs="Times New Roman"/>
          <w:spacing w:val="-2"/>
          <w:lang w:eastAsia="en-GB"/>
        </w:rPr>
      </w:pPr>
      <w:r w:rsidRPr="00936A27">
        <w:rPr>
          <w:rFonts w:ascii="Gill Sans MT" w:eastAsia="Times New Roman" w:hAnsi="Gill Sans MT" w:cs="Times New Roman"/>
          <w:spacing w:val="-2"/>
          <w:lang w:eastAsia="en-GB"/>
        </w:rPr>
        <w:t>Where employees are unable to attend work due to sickness, there is a provision for sick pay. The amount of sick pay increases according to the employee’s length of</w:t>
      </w:r>
      <w:r w:rsidR="009F28CE" w:rsidRPr="00936A27">
        <w:rPr>
          <w:rFonts w:ascii="Gill Sans MT" w:eastAsia="Times New Roman" w:hAnsi="Gill Sans MT" w:cs="Times New Roman"/>
          <w:spacing w:val="-2"/>
          <w:lang w:eastAsia="en-GB"/>
        </w:rPr>
        <w:t xml:space="preserve"> service and current contract.</w:t>
      </w:r>
      <w:r w:rsidR="009F28CE" w:rsidRPr="00936A27">
        <w:rPr>
          <w:rFonts w:ascii="Gill Sans MT" w:eastAsia="Times New Roman" w:hAnsi="Gill Sans MT" w:cs="Times New Roman"/>
          <w:spacing w:val="-2"/>
          <w:lang w:eastAsia="en-GB"/>
        </w:rPr>
        <w:cr/>
      </w:r>
    </w:p>
    <w:p w:rsidR="00B1260E" w:rsidRPr="00936A27" w:rsidRDefault="00D01ED9" w:rsidP="00B1260E">
      <w:pPr>
        <w:spacing w:after="0" w:line="240" w:lineRule="auto"/>
        <w:jc w:val="both"/>
        <w:rPr>
          <w:rFonts w:ascii="Gill Sans MT" w:eastAsia="Times New Roman" w:hAnsi="Gill Sans MT" w:cs="Arial"/>
          <w:b/>
          <w:lang w:eastAsia="en-GB"/>
        </w:rPr>
      </w:pPr>
      <w:r w:rsidRPr="00936A27">
        <w:rPr>
          <w:rFonts w:ascii="Gill Sans MT" w:eastAsia="Times New Roman" w:hAnsi="Gill Sans MT" w:cs="Arial"/>
          <w:b/>
          <w:lang w:eastAsia="en-GB"/>
        </w:rPr>
        <w:t>S</w:t>
      </w:r>
      <w:r w:rsidR="00B1260E" w:rsidRPr="00936A27">
        <w:rPr>
          <w:rFonts w:ascii="Gill Sans MT" w:eastAsia="Times New Roman" w:hAnsi="Gill Sans MT" w:cs="Arial"/>
          <w:b/>
          <w:lang w:eastAsia="en-GB"/>
        </w:rPr>
        <w:t xml:space="preserve">ports </w:t>
      </w:r>
      <w:r w:rsidR="009F28CE" w:rsidRPr="00936A27">
        <w:rPr>
          <w:rFonts w:ascii="Gill Sans MT" w:eastAsia="Times New Roman" w:hAnsi="Gill Sans MT" w:cs="Arial"/>
          <w:b/>
          <w:lang w:eastAsia="en-GB"/>
        </w:rPr>
        <w:t>F</w:t>
      </w:r>
      <w:r w:rsidR="00B1260E" w:rsidRPr="00936A27">
        <w:rPr>
          <w:rFonts w:ascii="Gill Sans MT" w:eastAsia="Times New Roman" w:hAnsi="Gill Sans MT" w:cs="Arial"/>
          <w:b/>
          <w:lang w:eastAsia="en-GB"/>
        </w:rPr>
        <w:t>acilities</w:t>
      </w:r>
    </w:p>
    <w:p w:rsidR="00B1260E" w:rsidRPr="00936A27" w:rsidRDefault="00B1260E" w:rsidP="00B1260E">
      <w:pPr>
        <w:spacing w:after="0" w:line="240" w:lineRule="auto"/>
        <w:jc w:val="both"/>
        <w:rPr>
          <w:rFonts w:ascii="Gill Sans MT" w:eastAsia="Times New Roman" w:hAnsi="Gill Sans MT" w:cs="Arial"/>
          <w:u w:val="single"/>
          <w:lang w:eastAsia="en-GB"/>
        </w:rPr>
      </w:pPr>
    </w:p>
    <w:p w:rsidR="00B1260E" w:rsidRPr="00936A27" w:rsidRDefault="00B1260E" w:rsidP="00B1260E">
      <w:pPr>
        <w:spacing w:after="0" w:line="240" w:lineRule="auto"/>
        <w:jc w:val="both"/>
        <w:rPr>
          <w:rFonts w:ascii="Gill Sans MT" w:eastAsia="Times New Roman" w:hAnsi="Gill Sans MT" w:cs="Arial"/>
          <w:lang w:eastAsia="en-GB"/>
        </w:rPr>
      </w:pPr>
      <w:r w:rsidRPr="00936A27">
        <w:rPr>
          <w:rFonts w:ascii="Gill Sans MT" w:eastAsia="Times New Roman" w:hAnsi="Gill Sans MT" w:cs="Arial"/>
          <w:lang w:eastAsia="en-GB"/>
        </w:rPr>
        <w:t xml:space="preserve">All staff can use the </w:t>
      </w:r>
      <w:r w:rsidR="00AC109A" w:rsidRPr="00936A27">
        <w:rPr>
          <w:rFonts w:ascii="Gill Sans MT" w:eastAsia="Times New Roman" w:hAnsi="Gill Sans MT" w:cs="Arial"/>
          <w:lang w:eastAsia="en-GB"/>
        </w:rPr>
        <w:t>s</w:t>
      </w:r>
      <w:r w:rsidRPr="00936A27">
        <w:rPr>
          <w:rFonts w:ascii="Gill Sans MT" w:eastAsia="Times New Roman" w:hAnsi="Gill Sans MT" w:cs="Arial"/>
          <w:lang w:eastAsia="en-GB"/>
        </w:rPr>
        <w:t>chool sports facilities</w:t>
      </w:r>
      <w:r w:rsidR="00D01ED9" w:rsidRPr="00936A27">
        <w:rPr>
          <w:rFonts w:ascii="Gill Sans MT" w:eastAsia="Times New Roman" w:hAnsi="Gill Sans MT" w:cs="Arial"/>
          <w:lang w:eastAsia="en-GB"/>
        </w:rPr>
        <w:t xml:space="preserve"> free of charge </w:t>
      </w:r>
      <w:r w:rsidRPr="00936A27">
        <w:rPr>
          <w:rFonts w:ascii="Gill Sans MT" w:eastAsia="Times New Roman" w:hAnsi="Gill Sans MT" w:cs="Arial"/>
          <w:lang w:eastAsia="en-GB"/>
        </w:rPr>
        <w:t xml:space="preserve">when they are not in use by the pupils. </w:t>
      </w:r>
      <w:r w:rsidR="00D01ED9" w:rsidRPr="00936A27">
        <w:rPr>
          <w:rFonts w:ascii="Gill Sans MT" w:eastAsia="Times New Roman" w:hAnsi="Gill Sans MT" w:cs="Arial"/>
          <w:lang w:eastAsia="en-GB"/>
        </w:rPr>
        <w:t>This includes</w:t>
      </w:r>
      <w:r w:rsidR="001C2350" w:rsidRPr="00936A27">
        <w:rPr>
          <w:rFonts w:ascii="Gill Sans MT" w:eastAsia="Times New Roman" w:hAnsi="Gill Sans MT" w:cs="Arial"/>
          <w:lang w:eastAsia="en-GB"/>
        </w:rPr>
        <w:t xml:space="preserve"> a modern gym and swimming pool.</w:t>
      </w:r>
    </w:p>
    <w:p w:rsidR="00B1260E" w:rsidRPr="00936A27" w:rsidRDefault="00B1260E" w:rsidP="00B1260E">
      <w:pPr>
        <w:spacing w:after="0" w:line="240" w:lineRule="auto"/>
        <w:jc w:val="both"/>
        <w:rPr>
          <w:rFonts w:ascii="Gill Sans MT" w:eastAsia="Times New Roman" w:hAnsi="Gill Sans MT" w:cs="Arial"/>
          <w:lang w:eastAsia="en-GB"/>
        </w:rPr>
      </w:pPr>
    </w:p>
    <w:p w:rsidR="001C2350" w:rsidRPr="00936A27" w:rsidRDefault="001C2350" w:rsidP="001C2350">
      <w:pPr>
        <w:spacing w:after="0" w:line="240" w:lineRule="auto"/>
        <w:jc w:val="both"/>
        <w:rPr>
          <w:rFonts w:ascii="Gill Sans MT" w:eastAsia="Times New Roman" w:hAnsi="Gill Sans MT" w:cs="Times New Roman"/>
          <w:b/>
          <w:noProof/>
          <w:spacing w:val="-2"/>
          <w:lang w:eastAsia="en-GB"/>
        </w:rPr>
      </w:pPr>
      <w:r w:rsidRPr="00936A27">
        <w:rPr>
          <w:rFonts w:ascii="Gill Sans MT" w:eastAsia="Times New Roman" w:hAnsi="Gill Sans MT" w:cs="Times New Roman"/>
          <w:b/>
          <w:noProof/>
          <w:spacing w:val="-2"/>
          <w:lang w:eastAsia="en-GB"/>
        </w:rPr>
        <w:t>Training and Development</w:t>
      </w:r>
    </w:p>
    <w:p w:rsidR="001C2350" w:rsidRPr="00936A27" w:rsidRDefault="001C2350" w:rsidP="001C2350">
      <w:pPr>
        <w:spacing w:after="0" w:line="240" w:lineRule="auto"/>
        <w:jc w:val="both"/>
        <w:rPr>
          <w:rFonts w:ascii="Gill Sans MT" w:eastAsia="Times New Roman" w:hAnsi="Gill Sans MT" w:cs="Times New Roman"/>
          <w:noProof/>
          <w:spacing w:val="-2"/>
          <w:lang w:eastAsia="en-GB"/>
        </w:rPr>
      </w:pPr>
    </w:p>
    <w:p w:rsidR="00B1260E" w:rsidRPr="00936A27" w:rsidRDefault="001C2350" w:rsidP="001C2350">
      <w:pPr>
        <w:spacing w:after="0" w:line="240" w:lineRule="auto"/>
        <w:jc w:val="both"/>
        <w:rPr>
          <w:rFonts w:ascii="Gill Sans MT" w:eastAsia="Times New Roman" w:hAnsi="Gill Sans MT" w:cs="Times New Roman"/>
          <w:noProof/>
          <w:spacing w:val="-2"/>
          <w:lang w:eastAsia="en-GB"/>
        </w:rPr>
      </w:pPr>
      <w:r w:rsidRPr="00936A27">
        <w:rPr>
          <w:rFonts w:ascii="Gill Sans MT" w:eastAsia="Times New Roman" w:hAnsi="Gill Sans MT" w:cs="Times New Roman"/>
          <w:noProof/>
          <w:spacing w:val="-2"/>
          <w:lang w:eastAsia="en-GB"/>
        </w:rPr>
        <w:t>Our employees are encouraged to continually develop their skills and knowledge. Training and development opportunities may include gaining a professional qualification and other learning opportunities.</w:t>
      </w:r>
      <w:r w:rsidRPr="00936A27">
        <w:rPr>
          <w:rFonts w:ascii="Gill Sans MT" w:eastAsia="Times New Roman" w:hAnsi="Gill Sans MT" w:cs="Times New Roman"/>
          <w:noProof/>
          <w:spacing w:val="-2"/>
          <w:lang w:eastAsia="en-GB"/>
        </w:rPr>
        <w:cr/>
      </w:r>
    </w:p>
    <w:p w:rsidR="0088189A" w:rsidRPr="00936A27" w:rsidRDefault="0088189A">
      <w:pPr>
        <w:rPr>
          <w:rFonts w:ascii="Gill Sans MT" w:eastAsia="Times New Roman" w:hAnsi="Gill Sans MT" w:cs="Times New Roman"/>
          <w:noProof/>
          <w:spacing w:val="-2"/>
          <w:lang w:eastAsia="en-GB"/>
        </w:rPr>
      </w:pPr>
      <w:r w:rsidRPr="00936A27">
        <w:rPr>
          <w:rFonts w:ascii="Gill Sans MT" w:eastAsia="Times New Roman" w:hAnsi="Gill Sans MT" w:cs="Times New Roman"/>
          <w:noProof/>
          <w:spacing w:val="-2"/>
          <w:lang w:eastAsia="en-GB"/>
        </w:rPr>
        <w:br w:type="page"/>
      </w:r>
    </w:p>
    <w:p w:rsidR="00B1260E" w:rsidRPr="00936A27" w:rsidRDefault="00B1260E" w:rsidP="00B1260E">
      <w:pPr>
        <w:spacing w:after="0" w:line="240" w:lineRule="auto"/>
        <w:rPr>
          <w:rFonts w:ascii="Gill Sans MT" w:eastAsia="Times New Roman" w:hAnsi="Gill Sans MT" w:cs="Times New Roman"/>
          <w:b/>
          <w:color w:val="000000"/>
          <w:sz w:val="52"/>
          <w:szCs w:val="52"/>
          <w:lang w:eastAsia="en-GB"/>
        </w:rPr>
      </w:pPr>
      <w:r w:rsidRPr="00936A27">
        <w:rPr>
          <w:rFonts w:ascii="Gill Sans MT" w:eastAsia="Times New Roman" w:hAnsi="Gill Sans MT" w:cs="Times New Roman"/>
          <w:b/>
          <w:color w:val="000000"/>
          <w:sz w:val="52"/>
          <w:szCs w:val="52"/>
          <w:lang w:eastAsia="en-GB"/>
        </w:rPr>
        <w:lastRenderedPageBreak/>
        <w:t>How to find us</w:t>
      </w:r>
    </w:p>
    <w:p w:rsidR="00B1260E" w:rsidRPr="00936A27" w:rsidRDefault="00B1260E" w:rsidP="00B1260E">
      <w:pPr>
        <w:spacing w:after="0" w:line="240" w:lineRule="auto"/>
        <w:rPr>
          <w:rFonts w:ascii="Gill Sans MT" w:eastAsia="Times New Roman" w:hAnsi="Gill Sans MT" w:cs="Times New Roman"/>
          <w:noProof/>
          <w:sz w:val="24"/>
          <w:szCs w:val="24"/>
          <w:lang w:eastAsia="en-GB"/>
        </w:rPr>
      </w:pPr>
    </w:p>
    <w:p w:rsidR="00B1260E" w:rsidRPr="00936A27" w:rsidRDefault="00B1260E" w:rsidP="00B1260E">
      <w:pPr>
        <w:spacing w:after="0" w:line="240" w:lineRule="auto"/>
        <w:rPr>
          <w:rFonts w:ascii="Gill Sans MT" w:eastAsia="Times New Roman" w:hAnsi="Gill Sans MT" w:cs="Times New Roman"/>
          <w:color w:val="000000"/>
          <w:szCs w:val="24"/>
          <w:lang w:eastAsia="en-GB"/>
        </w:rPr>
      </w:pPr>
      <w:r w:rsidRPr="00936A27">
        <w:rPr>
          <w:rFonts w:ascii="Gill Sans MT" w:eastAsia="Times New Roman" w:hAnsi="Gill Sans MT" w:cs="Times New Roman"/>
          <w:noProof/>
          <w:szCs w:val="24"/>
          <w:lang w:eastAsia="en-GB"/>
        </w:rPr>
        <w:drawing>
          <wp:anchor distT="36576" distB="36576" distL="36576" distR="36576" simplePos="0" relativeHeight="251659776" behindDoc="0" locked="0" layoutInCell="1" allowOverlap="1" wp14:anchorId="326CE46A" wp14:editId="168397EB">
            <wp:simplePos x="0" y="0"/>
            <wp:positionH relativeFrom="column">
              <wp:posOffset>-28575</wp:posOffset>
            </wp:positionH>
            <wp:positionV relativeFrom="paragraph">
              <wp:posOffset>690880</wp:posOffset>
            </wp:positionV>
            <wp:extent cx="5962650" cy="445897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3424" t="28589" r="46355" b="24461"/>
                    <a:stretch>
                      <a:fillRect/>
                    </a:stretch>
                  </pic:blipFill>
                  <pic:spPr bwMode="auto">
                    <a:xfrm>
                      <a:off x="0" y="0"/>
                      <a:ext cx="5962650" cy="4458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6A27">
        <w:rPr>
          <w:rFonts w:ascii="Gill Sans MT" w:eastAsia="Times New Roman" w:hAnsi="Gill Sans MT" w:cs="Times New Roman"/>
          <w:noProof/>
          <w:szCs w:val="24"/>
          <w:lang w:eastAsia="en-GB"/>
        </w:rPr>
        <w:t>You can find</w:t>
      </w:r>
      <w:r w:rsidRPr="00936A27">
        <w:rPr>
          <w:rFonts w:ascii="Gill Sans MT" w:eastAsia="Times New Roman" w:hAnsi="Gill Sans MT" w:cs="Times New Roman"/>
          <w:color w:val="000000"/>
          <w:szCs w:val="24"/>
          <w:lang w:eastAsia="en-GB"/>
        </w:rPr>
        <w:t xml:space="preserve"> St Peter’s School, York, at YO30 6AB.  </w:t>
      </w:r>
    </w:p>
    <w:p w:rsidR="00B1260E" w:rsidRPr="00936A27" w:rsidRDefault="00B1260E" w:rsidP="00B1260E">
      <w:pPr>
        <w:spacing w:after="0" w:line="240" w:lineRule="auto"/>
        <w:rPr>
          <w:rFonts w:ascii="Gill Sans MT" w:eastAsia="Times New Roman" w:hAnsi="Gill Sans MT" w:cs="Times New Roman"/>
          <w:color w:val="000000"/>
          <w:szCs w:val="24"/>
          <w:lang w:eastAsia="en-GB"/>
        </w:rPr>
      </w:pPr>
      <w:r w:rsidRPr="00936A27">
        <w:rPr>
          <w:rFonts w:ascii="Gill Sans MT" w:eastAsia="Times New Roman" w:hAnsi="Gill Sans MT" w:cs="Times New Roman"/>
          <w:color w:val="000000"/>
          <w:szCs w:val="24"/>
          <w:lang w:eastAsia="en-GB"/>
        </w:rPr>
        <w:t>The School (point B) is less than fifteen minutes on foot from York Railway Station (point A).</w:t>
      </w:r>
    </w:p>
    <w:p w:rsidR="00B1260E" w:rsidRPr="00936A27" w:rsidRDefault="00B1260E" w:rsidP="00B1260E">
      <w:pPr>
        <w:spacing w:after="0" w:line="240" w:lineRule="auto"/>
        <w:rPr>
          <w:rFonts w:ascii="Gill Sans MT" w:eastAsia="Times New Roman" w:hAnsi="Gill Sans MT" w:cs="Times New Roman"/>
          <w:color w:val="000000"/>
          <w:sz w:val="24"/>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b/>
          <w:bCs/>
          <w:color w:val="000000"/>
          <w:sz w:val="24"/>
          <w:szCs w:val="24"/>
          <w:lang w:eastAsia="en-GB"/>
        </w:rPr>
      </w:pPr>
    </w:p>
    <w:p w:rsidR="00B1260E" w:rsidRPr="00936A27" w:rsidRDefault="00B1260E" w:rsidP="00B1260E">
      <w:pPr>
        <w:widowControl w:val="0"/>
        <w:spacing w:after="0" w:line="240" w:lineRule="auto"/>
        <w:rPr>
          <w:rFonts w:ascii="Gill Sans MT" w:eastAsia="Times New Roman" w:hAnsi="Gill Sans MT" w:cs="Times New Roman"/>
          <w:b/>
          <w:bCs/>
          <w:color w:val="000000"/>
          <w:szCs w:val="24"/>
          <w:lang w:eastAsia="en-GB"/>
        </w:rPr>
      </w:pPr>
      <w:r w:rsidRPr="00936A27">
        <w:rPr>
          <w:rFonts w:ascii="Gill Sans MT" w:eastAsia="Times New Roman" w:hAnsi="Gill Sans MT" w:cs="Times New Roman"/>
          <w:b/>
          <w:bCs/>
          <w:color w:val="000000"/>
          <w:szCs w:val="24"/>
          <w:lang w:eastAsia="en-GB"/>
        </w:rPr>
        <w:t>By car:</w:t>
      </w:r>
    </w:p>
    <w:p w:rsidR="00D9496E" w:rsidRPr="00936A27" w:rsidRDefault="00D9496E" w:rsidP="00B1260E">
      <w:pPr>
        <w:widowControl w:val="0"/>
        <w:spacing w:after="0" w:line="240" w:lineRule="auto"/>
        <w:rPr>
          <w:rFonts w:ascii="Gill Sans MT" w:eastAsia="Times New Roman" w:hAnsi="Gill Sans MT" w:cs="Times New Roman"/>
          <w:b/>
          <w:bCs/>
          <w:color w:val="000000"/>
          <w:szCs w:val="24"/>
          <w:lang w:eastAsia="en-GB"/>
        </w:rPr>
      </w:pPr>
    </w:p>
    <w:p w:rsidR="00B1260E" w:rsidRPr="00936A27" w:rsidRDefault="00B1260E" w:rsidP="00B1260E">
      <w:pPr>
        <w:widowControl w:val="0"/>
        <w:spacing w:after="0" w:line="240" w:lineRule="auto"/>
        <w:rPr>
          <w:rFonts w:ascii="Gill Sans MT" w:eastAsia="Times New Roman" w:hAnsi="Gill Sans MT" w:cs="Times New Roman"/>
          <w:color w:val="000000"/>
          <w:szCs w:val="24"/>
          <w:lang w:eastAsia="en-GB"/>
        </w:rPr>
      </w:pPr>
      <w:r w:rsidRPr="00936A27">
        <w:rPr>
          <w:rFonts w:ascii="Gill Sans MT" w:eastAsia="Times New Roman" w:hAnsi="Gill Sans MT" w:cs="Times New Roman"/>
          <w:b/>
          <w:bCs/>
          <w:color w:val="000000"/>
          <w:szCs w:val="24"/>
          <w:lang w:eastAsia="en-GB"/>
        </w:rPr>
        <w:t>From York City Centre</w:t>
      </w:r>
      <w:r w:rsidRPr="00936A27">
        <w:rPr>
          <w:rFonts w:ascii="Gill Sans MT" w:eastAsia="Times New Roman" w:hAnsi="Gill Sans MT" w:cs="Times New Roman"/>
          <w:color w:val="000000"/>
          <w:szCs w:val="24"/>
          <w:lang w:eastAsia="en-GB"/>
        </w:rPr>
        <w:t xml:space="preserve">: Take the Thirsk Road </w:t>
      </w:r>
      <w:r w:rsidRPr="00936A27">
        <w:rPr>
          <w:rFonts w:ascii="Gill Sans MT" w:eastAsia="Times New Roman" w:hAnsi="Gill Sans MT" w:cs="Times New Roman"/>
          <w:b/>
          <w:bCs/>
          <w:color w:val="000000"/>
          <w:szCs w:val="24"/>
          <w:lang w:eastAsia="en-GB"/>
        </w:rPr>
        <w:t>(A19)</w:t>
      </w:r>
      <w:r w:rsidRPr="00936A27">
        <w:rPr>
          <w:rFonts w:ascii="Gill Sans MT" w:eastAsia="Times New Roman" w:hAnsi="Gill Sans MT" w:cs="Times New Roman"/>
          <w:color w:val="000000"/>
          <w:szCs w:val="24"/>
          <w:lang w:eastAsia="en-GB"/>
        </w:rPr>
        <w:t xml:space="preserve"> at the Bootham Bar tra</w:t>
      </w:r>
      <w:r w:rsidR="000B0279" w:rsidRPr="00936A27">
        <w:rPr>
          <w:rFonts w:ascii="Gill Sans MT" w:eastAsia="Times New Roman" w:hAnsi="Gill Sans MT" w:cs="Times New Roman"/>
          <w:color w:val="000000"/>
          <w:szCs w:val="24"/>
          <w:lang w:eastAsia="en-GB"/>
        </w:rPr>
        <w:t>ffic lights. The school is 700m</w:t>
      </w:r>
      <w:r w:rsidRPr="00936A27">
        <w:rPr>
          <w:rFonts w:ascii="Gill Sans MT" w:eastAsia="Times New Roman" w:hAnsi="Gill Sans MT" w:cs="Times New Roman"/>
          <w:color w:val="000000"/>
          <w:szCs w:val="24"/>
          <w:lang w:eastAsia="en-GB"/>
        </w:rPr>
        <w:t xml:space="preserve"> on the left, immediately after the footbridge. </w:t>
      </w:r>
    </w:p>
    <w:p w:rsidR="00D9496E" w:rsidRPr="00936A27" w:rsidRDefault="00D9496E" w:rsidP="00B1260E">
      <w:pPr>
        <w:widowControl w:val="0"/>
        <w:spacing w:after="0" w:line="240" w:lineRule="auto"/>
        <w:rPr>
          <w:rFonts w:ascii="Gill Sans MT" w:eastAsia="Times New Roman" w:hAnsi="Gill Sans MT" w:cs="Times New Roman"/>
          <w:color w:val="000000"/>
          <w:szCs w:val="24"/>
          <w:lang w:eastAsia="en-GB"/>
        </w:rPr>
      </w:pPr>
    </w:p>
    <w:p w:rsidR="00B1260E" w:rsidRPr="00936A27" w:rsidRDefault="00B1260E" w:rsidP="00B1260E">
      <w:pPr>
        <w:widowControl w:val="0"/>
        <w:spacing w:after="0" w:line="240" w:lineRule="auto"/>
        <w:rPr>
          <w:rFonts w:ascii="Gill Sans MT" w:eastAsia="Times New Roman" w:hAnsi="Gill Sans MT" w:cs="Times New Roman"/>
          <w:color w:val="000000"/>
          <w:szCs w:val="24"/>
          <w:lang w:eastAsia="en-GB"/>
        </w:rPr>
      </w:pPr>
      <w:r w:rsidRPr="00936A27">
        <w:rPr>
          <w:rFonts w:ascii="Gill Sans MT" w:eastAsia="Times New Roman" w:hAnsi="Gill Sans MT" w:cs="Times New Roman"/>
          <w:b/>
          <w:bCs/>
          <w:color w:val="000000"/>
          <w:szCs w:val="24"/>
          <w:lang w:eastAsia="en-GB"/>
        </w:rPr>
        <w:t>From the A64</w:t>
      </w:r>
      <w:r w:rsidRPr="00936A27">
        <w:rPr>
          <w:rFonts w:ascii="Gill Sans MT" w:eastAsia="Times New Roman" w:hAnsi="Gill Sans MT" w:cs="Times New Roman"/>
          <w:color w:val="000000"/>
          <w:szCs w:val="24"/>
          <w:lang w:eastAsia="en-GB"/>
        </w:rPr>
        <w:t xml:space="preserve">: Take the Northern Ring Road </w:t>
      </w:r>
      <w:r w:rsidRPr="00936A27">
        <w:rPr>
          <w:rFonts w:ascii="Gill Sans MT" w:eastAsia="Times New Roman" w:hAnsi="Gill Sans MT" w:cs="Times New Roman"/>
          <w:b/>
          <w:bCs/>
          <w:color w:val="000000"/>
          <w:szCs w:val="24"/>
          <w:lang w:eastAsia="en-GB"/>
        </w:rPr>
        <w:t>(A1237)</w:t>
      </w:r>
      <w:r w:rsidRPr="00936A27">
        <w:rPr>
          <w:rFonts w:ascii="Gill Sans MT" w:eastAsia="Times New Roman" w:hAnsi="Gill Sans MT" w:cs="Times New Roman"/>
          <w:color w:val="000000"/>
          <w:szCs w:val="24"/>
          <w:lang w:eastAsia="en-GB"/>
        </w:rPr>
        <w:t xml:space="preserve">.  At the </w:t>
      </w:r>
      <w:r w:rsidRPr="00936A27">
        <w:rPr>
          <w:rFonts w:ascii="Gill Sans MT" w:eastAsia="Times New Roman" w:hAnsi="Gill Sans MT" w:cs="Times New Roman"/>
          <w:b/>
          <w:bCs/>
          <w:color w:val="000000"/>
          <w:szCs w:val="24"/>
          <w:lang w:eastAsia="en-GB"/>
        </w:rPr>
        <w:t>A19 roundabout</w:t>
      </w:r>
      <w:r w:rsidRPr="00936A27">
        <w:rPr>
          <w:rFonts w:ascii="Gill Sans MT" w:eastAsia="Times New Roman" w:hAnsi="Gill Sans MT" w:cs="Times New Roman"/>
          <w:color w:val="000000"/>
          <w:szCs w:val="24"/>
          <w:lang w:eastAsia="en-GB"/>
        </w:rPr>
        <w:t xml:space="preserve"> turn towards the city centre. The school is two miles on the right, 300m after Clifton Green. Turn right into the school immediately before the footbridge that crosses the road.</w:t>
      </w:r>
    </w:p>
    <w:p w:rsidR="00D9496E" w:rsidRPr="00936A27" w:rsidRDefault="00D9496E" w:rsidP="00B1260E">
      <w:pPr>
        <w:widowControl w:val="0"/>
        <w:spacing w:after="0" w:line="240" w:lineRule="auto"/>
        <w:rPr>
          <w:rFonts w:ascii="Gill Sans MT" w:eastAsia="Times New Roman" w:hAnsi="Gill Sans MT" w:cs="Times New Roman"/>
          <w:color w:val="000000"/>
          <w:szCs w:val="24"/>
          <w:lang w:eastAsia="en-GB"/>
        </w:rPr>
      </w:pPr>
    </w:p>
    <w:p w:rsidR="00B1260E" w:rsidRPr="00936A27" w:rsidRDefault="00B1260E" w:rsidP="00B1260E">
      <w:pPr>
        <w:widowControl w:val="0"/>
        <w:spacing w:after="0" w:line="240" w:lineRule="auto"/>
        <w:rPr>
          <w:rFonts w:ascii="Gill Sans MT" w:eastAsia="Times New Roman" w:hAnsi="Gill Sans MT" w:cs="Times New Roman"/>
          <w:color w:val="000000"/>
          <w:szCs w:val="24"/>
          <w:lang w:eastAsia="en-GB"/>
        </w:rPr>
      </w:pPr>
      <w:r w:rsidRPr="00936A27">
        <w:rPr>
          <w:rFonts w:ascii="Gill Sans MT" w:eastAsia="Times New Roman" w:hAnsi="Gill Sans MT" w:cs="Times New Roman"/>
          <w:color w:val="000000"/>
          <w:szCs w:val="24"/>
          <w:lang w:eastAsia="en-GB"/>
        </w:rPr>
        <w:t>Parking is available on site.</w:t>
      </w:r>
    </w:p>
    <w:p w:rsidR="00D9496E" w:rsidRPr="00936A27" w:rsidRDefault="00D9496E" w:rsidP="00B1260E">
      <w:pPr>
        <w:widowControl w:val="0"/>
        <w:spacing w:after="0" w:line="240" w:lineRule="auto"/>
        <w:rPr>
          <w:rFonts w:ascii="Gill Sans MT" w:eastAsia="Times New Roman" w:hAnsi="Gill Sans MT" w:cs="Times New Roman"/>
          <w:color w:val="000000"/>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color w:val="000000"/>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color w:val="000000"/>
          <w:sz w:val="24"/>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color w:val="000000"/>
          <w:sz w:val="24"/>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color w:val="000000"/>
          <w:sz w:val="24"/>
          <w:szCs w:val="24"/>
          <w:lang w:eastAsia="en-GB"/>
        </w:rPr>
      </w:pPr>
    </w:p>
    <w:p w:rsidR="00D9496E" w:rsidRPr="00936A27" w:rsidRDefault="00D9496E" w:rsidP="00B1260E">
      <w:pPr>
        <w:widowControl w:val="0"/>
        <w:spacing w:after="0" w:line="240" w:lineRule="auto"/>
        <w:rPr>
          <w:rFonts w:ascii="Gill Sans MT" w:eastAsia="Times New Roman" w:hAnsi="Gill Sans MT" w:cs="Times New Roman"/>
          <w:color w:val="000000"/>
          <w:sz w:val="24"/>
          <w:szCs w:val="24"/>
          <w:lang w:eastAsia="en-GB"/>
        </w:rPr>
      </w:pPr>
    </w:p>
    <w:p w:rsidR="00721E5C" w:rsidRPr="00936A27" w:rsidRDefault="00721E5C">
      <w:pPr>
        <w:rPr>
          <w:rFonts w:ascii="Gill Sans MT" w:eastAsia="Times New Roman" w:hAnsi="Gill Sans MT" w:cs="Arial"/>
          <w:lang w:eastAsia="en-GB"/>
        </w:rPr>
      </w:pPr>
    </w:p>
    <w:p w:rsidR="00936A27" w:rsidRPr="00936A27" w:rsidRDefault="00936A27">
      <w:pPr>
        <w:rPr>
          <w:rFonts w:ascii="Gill Sans MT" w:eastAsia="Times New Roman" w:hAnsi="Gill Sans MT" w:cs="Arial"/>
          <w:lang w:eastAsia="en-GB"/>
        </w:rPr>
      </w:pPr>
    </w:p>
    <w:sectPr w:rsidR="00936A27" w:rsidRPr="00936A27" w:rsidSect="00B126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4675"/>
    <w:multiLevelType w:val="hybridMultilevel"/>
    <w:tmpl w:val="91FE507A"/>
    <w:lvl w:ilvl="0" w:tplc="67DE44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726"/>
    <w:multiLevelType w:val="hybridMultilevel"/>
    <w:tmpl w:val="1258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A36A5"/>
    <w:multiLevelType w:val="hybridMultilevel"/>
    <w:tmpl w:val="528880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D2AB7"/>
    <w:multiLevelType w:val="hybridMultilevel"/>
    <w:tmpl w:val="F6EC4EB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963CA5"/>
    <w:multiLevelType w:val="hybridMultilevel"/>
    <w:tmpl w:val="44F2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F6CEE"/>
    <w:multiLevelType w:val="hybridMultilevel"/>
    <w:tmpl w:val="753CFB34"/>
    <w:lvl w:ilvl="0" w:tplc="67DE44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55201A"/>
    <w:multiLevelType w:val="hybridMultilevel"/>
    <w:tmpl w:val="86E0E550"/>
    <w:lvl w:ilvl="0" w:tplc="67DE447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66718E3"/>
    <w:multiLevelType w:val="hybridMultilevel"/>
    <w:tmpl w:val="931057E0"/>
    <w:lvl w:ilvl="0" w:tplc="67DE447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8149AF"/>
    <w:multiLevelType w:val="hybridMultilevel"/>
    <w:tmpl w:val="3D544EA8"/>
    <w:lvl w:ilvl="0" w:tplc="67DE447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E4D4F"/>
    <w:multiLevelType w:val="hybridMultilevel"/>
    <w:tmpl w:val="26CE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20E22"/>
    <w:multiLevelType w:val="hybridMultilevel"/>
    <w:tmpl w:val="A680E4A6"/>
    <w:lvl w:ilvl="0" w:tplc="67DE447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0169B"/>
    <w:multiLevelType w:val="hybridMultilevel"/>
    <w:tmpl w:val="FD3E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D5F61"/>
    <w:multiLevelType w:val="hybridMultilevel"/>
    <w:tmpl w:val="A05462CC"/>
    <w:lvl w:ilvl="0" w:tplc="67DE447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65E1"/>
    <w:multiLevelType w:val="hybridMultilevel"/>
    <w:tmpl w:val="5D10ADCA"/>
    <w:lvl w:ilvl="0" w:tplc="67DE447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AE7964"/>
    <w:multiLevelType w:val="hybridMultilevel"/>
    <w:tmpl w:val="9616316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66AF1965"/>
    <w:multiLevelType w:val="hybridMultilevel"/>
    <w:tmpl w:val="FAA8A978"/>
    <w:lvl w:ilvl="0" w:tplc="571A0DB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A03C97"/>
    <w:multiLevelType w:val="hybridMultilevel"/>
    <w:tmpl w:val="61F8E1F0"/>
    <w:lvl w:ilvl="0" w:tplc="08090001">
      <w:start w:val="1"/>
      <w:numFmt w:val="bullet"/>
      <w:lvlText w:val=""/>
      <w:lvlJc w:val="left"/>
      <w:pPr>
        <w:ind w:left="318" w:hanging="360"/>
      </w:pPr>
      <w:rPr>
        <w:rFonts w:ascii="Symbol" w:hAnsi="Symbol" w:hint="default"/>
      </w:rPr>
    </w:lvl>
    <w:lvl w:ilvl="1" w:tplc="08090003" w:tentative="1">
      <w:start w:val="1"/>
      <w:numFmt w:val="bullet"/>
      <w:lvlText w:val="o"/>
      <w:lvlJc w:val="left"/>
      <w:pPr>
        <w:ind w:left="1038" w:hanging="360"/>
      </w:pPr>
      <w:rPr>
        <w:rFonts w:ascii="Courier New" w:hAnsi="Courier New" w:cs="Courier New" w:hint="default"/>
      </w:rPr>
    </w:lvl>
    <w:lvl w:ilvl="2" w:tplc="08090005" w:tentative="1">
      <w:start w:val="1"/>
      <w:numFmt w:val="bullet"/>
      <w:lvlText w:val=""/>
      <w:lvlJc w:val="left"/>
      <w:pPr>
        <w:ind w:left="1758" w:hanging="360"/>
      </w:pPr>
      <w:rPr>
        <w:rFonts w:ascii="Wingdings" w:hAnsi="Wingdings" w:hint="default"/>
      </w:rPr>
    </w:lvl>
    <w:lvl w:ilvl="3" w:tplc="08090001" w:tentative="1">
      <w:start w:val="1"/>
      <w:numFmt w:val="bullet"/>
      <w:lvlText w:val=""/>
      <w:lvlJc w:val="left"/>
      <w:pPr>
        <w:ind w:left="2478" w:hanging="360"/>
      </w:pPr>
      <w:rPr>
        <w:rFonts w:ascii="Symbol" w:hAnsi="Symbol" w:hint="default"/>
      </w:rPr>
    </w:lvl>
    <w:lvl w:ilvl="4" w:tplc="08090003" w:tentative="1">
      <w:start w:val="1"/>
      <w:numFmt w:val="bullet"/>
      <w:lvlText w:val="o"/>
      <w:lvlJc w:val="left"/>
      <w:pPr>
        <w:ind w:left="3198" w:hanging="360"/>
      </w:pPr>
      <w:rPr>
        <w:rFonts w:ascii="Courier New" w:hAnsi="Courier New" w:cs="Courier New" w:hint="default"/>
      </w:rPr>
    </w:lvl>
    <w:lvl w:ilvl="5" w:tplc="08090005" w:tentative="1">
      <w:start w:val="1"/>
      <w:numFmt w:val="bullet"/>
      <w:lvlText w:val=""/>
      <w:lvlJc w:val="left"/>
      <w:pPr>
        <w:ind w:left="3918" w:hanging="360"/>
      </w:pPr>
      <w:rPr>
        <w:rFonts w:ascii="Wingdings" w:hAnsi="Wingdings" w:hint="default"/>
      </w:rPr>
    </w:lvl>
    <w:lvl w:ilvl="6" w:tplc="08090001" w:tentative="1">
      <w:start w:val="1"/>
      <w:numFmt w:val="bullet"/>
      <w:lvlText w:val=""/>
      <w:lvlJc w:val="left"/>
      <w:pPr>
        <w:ind w:left="4638" w:hanging="360"/>
      </w:pPr>
      <w:rPr>
        <w:rFonts w:ascii="Symbol" w:hAnsi="Symbol" w:hint="default"/>
      </w:rPr>
    </w:lvl>
    <w:lvl w:ilvl="7" w:tplc="08090003" w:tentative="1">
      <w:start w:val="1"/>
      <w:numFmt w:val="bullet"/>
      <w:lvlText w:val="o"/>
      <w:lvlJc w:val="left"/>
      <w:pPr>
        <w:ind w:left="5358" w:hanging="360"/>
      </w:pPr>
      <w:rPr>
        <w:rFonts w:ascii="Courier New" w:hAnsi="Courier New" w:cs="Courier New" w:hint="default"/>
      </w:rPr>
    </w:lvl>
    <w:lvl w:ilvl="8" w:tplc="08090005" w:tentative="1">
      <w:start w:val="1"/>
      <w:numFmt w:val="bullet"/>
      <w:lvlText w:val=""/>
      <w:lvlJc w:val="left"/>
      <w:pPr>
        <w:ind w:left="6078" w:hanging="360"/>
      </w:pPr>
      <w:rPr>
        <w:rFonts w:ascii="Wingdings" w:hAnsi="Wingdings" w:hint="default"/>
      </w:rPr>
    </w:lvl>
  </w:abstractNum>
  <w:abstractNum w:abstractNumId="17" w15:restartNumberingAfterBreak="0">
    <w:nsid w:val="6E8B22BC"/>
    <w:multiLevelType w:val="hybridMultilevel"/>
    <w:tmpl w:val="F788CD24"/>
    <w:lvl w:ilvl="0" w:tplc="67DE447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92093C"/>
    <w:multiLevelType w:val="hybridMultilevel"/>
    <w:tmpl w:val="F72A8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96D7A"/>
    <w:multiLevelType w:val="hybridMultilevel"/>
    <w:tmpl w:val="3BC68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0"/>
  </w:num>
  <w:num w:numId="3">
    <w:abstractNumId w:val="17"/>
  </w:num>
  <w:num w:numId="4">
    <w:abstractNumId w:val="13"/>
  </w:num>
  <w:num w:numId="5">
    <w:abstractNumId w:val="7"/>
  </w:num>
  <w:num w:numId="6">
    <w:abstractNumId w:val="12"/>
  </w:num>
  <w:num w:numId="7">
    <w:abstractNumId w:val="8"/>
  </w:num>
  <w:num w:numId="8">
    <w:abstractNumId w:val="6"/>
  </w:num>
  <w:num w:numId="9">
    <w:abstractNumId w:val="5"/>
  </w:num>
  <w:num w:numId="10">
    <w:abstractNumId w:val="19"/>
  </w:num>
  <w:num w:numId="11">
    <w:abstractNumId w:val="15"/>
  </w:num>
  <w:num w:numId="12">
    <w:abstractNumId w:val="2"/>
  </w:num>
  <w:num w:numId="13">
    <w:abstractNumId w:val="0"/>
  </w:num>
  <w:num w:numId="14">
    <w:abstractNumId w:val="11"/>
  </w:num>
  <w:num w:numId="15">
    <w:abstractNumId w:val="18"/>
  </w:num>
  <w:num w:numId="16">
    <w:abstractNumId w:val="3"/>
  </w:num>
  <w:num w:numId="17">
    <w:abstractNumId w:val="4"/>
  </w:num>
  <w:num w:numId="18">
    <w:abstractNumId w:val="14"/>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0E"/>
    <w:rsid w:val="000B0279"/>
    <w:rsid w:val="001161A4"/>
    <w:rsid w:val="0014770A"/>
    <w:rsid w:val="001C2350"/>
    <w:rsid w:val="00284CE3"/>
    <w:rsid w:val="00302879"/>
    <w:rsid w:val="003626DE"/>
    <w:rsid w:val="0037157C"/>
    <w:rsid w:val="003844F8"/>
    <w:rsid w:val="003F2693"/>
    <w:rsid w:val="00420C28"/>
    <w:rsid w:val="004378D0"/>
    <w:rsid w:val="004507A5"/>
    <w:rsid w:val="0049629E"/>
    <w:rsid w:val="00496DCC"/>
    <w:rsid w:val="004A6322"/>
    <w:rsid w:val="00596FCC"/>
    <w:rsid w:val="005A3EFF"/>
    <w:rsid w:val="005B41D5"/>
    <w:rsid w:val="006239C1"/>
    <w:rsid w:val="0070192E"/>
    <w:rsid w:val="00721E5C"/>
    <w:rsid w:val="0077664B"/>
    <w:rsid w:val="00804836"/>
    <w:rsid w:val="0088189A"/>
    <w:rsid w:val="008A483E"/>
    <w:rsid w:val="008B1CB1"/>
    <w:rsid w:val="00936A27"/>
    <w:rsid w:val="00992119"/>
    <w:rsid w:val="00995AB6"/>
    <w:rsid w:val="009A4367"/>
    <w:rsid w:val="009F28CE"/>
    <w:rsid w:val="00A100D3"/>
    <w:rsid w:val="00A432BD"/>
    <w:rsid w:val="00A44830"/>
    <w:rsid w:val="00A62186"/>
    <w:rsid w:val="00A873A0"/>
    <w:rsid w:val="00AA664B"/>
    <w:rsid w:val="00AC109A"/>
    <w:rsid w:val="00AC2599"/>
    <w:rsid w:val="00AE1EE8"/>
    <w:rsid w:val="00AF143A"/>
    <w:rsid w:val="00B1260E"/>
    <w:rsid w:val="00B24654"/>
    <w:rsid w:val="00B2525C"/>
    <w:rsid w:val="00B56542"/>
    <w:rsid w:val="00B719A0"/>
    <w:rsid w:val="00C35BFC"/>
    <w:rsid w:val="00CB49C7"/>
    <w:rsid w:val="00CC2A33"/>
    <w:rsid w:val="00CF1C7F"/>
    <w:rsid w:val="00D01ED9"/>
    <w:rsid w:val="00D30C1C"/>
    <w:rsid w:val="00D330AE"/>
    <w:rsid w:val="00D55CBC"/>
    <w:rsid w:val="00D649C0"/>
    <w:rsid w:val="00D74F1A"/>
    <w:rsid w:val="00D83236"/>
    <w:rsid w:val="00D9496E"/>
    <w:rsid w:val="00DC1806"/>
    <w:rsid w:val="00EF3AAC"/>
    <w:rsid w:val="00F54D72"/>
    <w:rsid w:val="00FB7BF0"/>
    <w:rsid w:val="00FF7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FC4B"/>
  <w15:docId w15:val="{850447DE-DD39-40ED-A3A0-743BC4A7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2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2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60E"/>
    <w:rPr>
      <w:rFonts w:ascii="Tahoma" w:hAnsi="Tahoma" w:cs="Tahoma"/>
      <w:sz w:val="16"/>
      <w:szCs w:val="16"/>
    </w:rPr>
  </w:style>
  <w:style w:type="character" w:styleId="Hyperlink">
    <w:name w:val="Hyperlink"/>
    <w:basedOn w:val="DefaultParagraphFont"/>
    <w:uiPriority w:val="99"/>
    <w:unhideWhenUsed/>
    <w:rsid w:val="004A6322"/>
    <w:rPr>
      <w:color w:val="0000FF" w:themeColor="hyperlink"/>
      <w:u w:val="single"/>
    </w:rPr>
  </w:style>
  <w:style w:type="character" w:styleId="FollowedHyperlink">
    <w:name w:val="FollowedHyperlink"/>
    <w:basedOn w:val="DefaultParagraphFont"/>
    <w:uiPriority w:val="99"/>
    <w:semiHidden/>
    <w:unhideWhenUsed/>
    <w:rsid w:val="00D30C1C"/>
    <w:rPr>
      <w:color w:val="800080" w:themeColor="followedHyperlink"/>
      <w:u w:val="single"/>
    </w:rPr>
  </w:style>
  <w:style w:type="character" w:styleId="CommentReference">
    <w:name w:val="annotation reference"/>
    <w:basedOn w:val="DefaultParagraphFont"/>
    <w:uiPriority w:val="99"/>
    <w:semiHidden/>
    <w:unhideWhenUsed/>
    <w:rsid w:val="008A483E"/>
    <w:rPr>
      <w:sz w:val="16"/>
      <w:szCs w:val="16"/>
    </w:rPr>
  </w:style>
  <w:style w:type="paragraph" w:styleId="CommentText">
    <w:name w:val="annotation text"/>
    <w:basedOn w:val="Normal"/>
    <w:link w:val="CommentTextChar"/>
    <w:uiPriority w:val="99"/>
    <w:semiHidden/>
    <w:unhideWhenUsed/>
    <w:rsid w:val="008A483E"/>
    <w:pPr>
      <w:spacing w:line="240" w:lineRule="auto"/>
    </w:pPr>
    <w:rPr>
      <w:sz w:val="20"/>
      <w:szCs w:val="20"/>
    </w:rPr>
  </w:style>
  <w:style w:type="character" w:customStyle="1" w:styleId="CommentTextChar">
    <w:name w:val="Comment Text Char"/>
    <w:basedOn w:val="DefaultParagraphFont"/>
    <w:link w:val="CommentText"/>
    <w:uiPriority w:val="99"/>
    <w:semiHidden/>
    <w:rsid w:val="008A483E"/>
    <w:rPr>
      <w:sz w:val="20"/>
      <w:szCs w:val="20"/>
    </w:rPr>
  </w:style>
  <w:style w:type="paragraph" w:styleId="CommentSubject">
    <w:name w:val="annotation subject"/>
    <w:basedOn w:val="CommentText"/>
    <w:next w:val="CommentText"/>
    <w:link w:val="CommentSubjectChar"/>
    <w:uiPriority w:val="99"/>
    <w:semiHidden/>
    <w:unhideWhenUsed/>
    <w:rsid w:val="008A483E"/>
    <w:rPr>
      <w:b/>
      <w:bCs/>
    </w:rPr>
  </w:style>
  <w:style w:type="character" w:customStyle="1" w:styleId="CommentSubjectChar">
    <w:name w:val="Comment Subject Char"/>
    <w:basedOn w:val="CommentTextChar"/>
    <w:link w:val="CommentSubject"/>
    <w:uiPriority w:val="99"/>
    <w:semiHidden/>
    <w:rsid w:val="008A483E"/>
    <w:rPr>
      <w:b/>
      <w:bCs/>
      <w:sz w:val="20"/>
      <w:szCs w:val="20"/>
    </w:rPr>
  </w:style>
  <w:style w:type="paragraph" w:customStyle="1" w:styleId="Body">
    <w:name w:val="Body"/>
    <w:rsid w:val="00995AB6"/>
    <w:pPr>
      <w:pBdr>
        <w:top w:val="nil"/>
        <w:left w:val="nil"/>
        <w:bottom w:val="nil"/>
        <w:right w:val="nil"/>
        <w:between w:val="nil"/>
        <w:bar w:val="nil"/>
      </w:pBdr>
    </w:pPr>
    <w:rPr>
      <w:rFonts w:ascii="Gill Sans MT" w:eastAsia="Gill Sans MT" w:hAnsi="Gill Sans MT" w:cs="Gill Sans MT"/>
      <w:color w:val="000000"/>
      <w:u w:color="000000"/>
      <w:bdr w:val="nil"/>
      <w:lang w:eastAsia="en-GB"/>
    </w:rPr>
  </w:style>
  <w:style w:type="character" w:customStyle="1" w:styleId="Hyperlink0">
    <w:name w:val="Hyperlink.0"/>
    <w:basedOn w:val="Hyperlink"/>
    <w:rsid w:val="00995AB6"/>
    <w:rPr>
      <w:color w:val="0000FF"/>
      <w:u w:val="single" w:color="0000FF"/>
    </w:rPr>
  </w:style>
  <w:style w:type="paragraph" w:styleId="BodyText">
    <w:name w:val="Body Text"/>
    <w:basedOn w:val="Normal"/>
    <w:link w:val="BodyTextChar"/>
    <w:rsid w:val="00995AB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95AB6"/>
    <w:rPr>
      <w:rFonts w:ascii="Times New Roman" w:eastAsia="Times New Roman" w:hAnsi="Times New Roman" w:cs="Times New Roman"/>
      <w:sz w:val="24"/>
      <w:szCs w:val="24"/>
    </w:rPr>
  </w:style>
  <w:style w:type="paragraph" w:styleId="BodyTextIndent2">
    <w:name w:val="Body Text Indent 2"/>
    <w:basedOn w:val="Normal"/>
    <w:link w:val="BodyTextIndent2Char"/>
    <w:rsid w:val="00995AB6"/>
    <w:pPr>
      <w:spacing w:after="0" w:line="240" w:lineRule="auto"/>
      <w:ind w:left="1620"/>
    </w:pPr>
    <w:rPr>
      <w:rFonts w:ascii="Trebuchet MS" w:eastAsia="Times New Roman" w:hAnsi="Trebuchet MS" w:cs="Times New Roman"/>
      <w:sz w:val="28"/>
      <w:szCs w:val="24"/>
    </w:rPr>
  </w:style>
  <w:style w:type="character" w:customStyle="1" w:styleId="BodyTextIndent2Char">
    <w:name w:val="Body Text Indent 2 Char"/>
    <w:basedOn w:val="DefaultParagraphFont"/>
    <w:link w:val="BodyTextIndent2"/>
    <w:rsid w:val="00995AB6"/>
    <w:rPr>
      <w:rFonts w:ascii="Trebuchet MS" w:eastAsia="Times New Roman" w:hAnsi="Trebuchet MS" w:cs="Times New Roman"/>
      <w:sz w:val="28"/>
      <w:szCs w:val="24"/>
    </w:rPr>
  </w:style>
  <w:style w:type="paragraph" w:customStyle="1" w:styleId="Default">
    <w:name w:val="Default"/>
    <w:basedOn w:val="Normal"/>
    <w:rsid w:val="00995AB6"/>
    <w:pPr>
      <w:autoSpaceDE w:val="0"/>
      <w:autoSpaceDN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71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56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isity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isityork.org/members/about/awards.aspx"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isi.net/schools/7039/" TargetMode="External"/><Relationship Id="rId4" Type="http://schemas.openxmlformats.org/officeDocument/2006/relationships/webSettings" Target="webSettings.xml"/><Relationship Id="rId9" Type="http://schemas.openxmlformats.org/officeDocument/2006/relationships/hyperlink" Target="http://www.stpetersyork.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53ADCEA3</Template>
  <TotalTime>0</TotalTime>
  <Pages>8</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St Peter's School</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h.hamilton</dc:creator>
  <cp:lastModifiedBy>Paul Hewitt</cp:lastModifiedBy>
  <cp:revision>2</cp:revision>
  <cp:lastPrinted>2016-07-05T09:11:00Z</cp:lastPrinted>
  <dcterms:created xsi:type="dcterms:W3CDTF">2018-03-26T10:55:00Z</dcterms:created>
  <dcterms:modified xsi:type="dcterms:W3CDTF">2018-03-26T10:55:00Z</dcterms:modified>
</cp:coreProperties>
</file>