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339" w:rsidRDefault="00D31339" w:rsidP="00BF2428">
      <w:pPr>
        <w:jc w:val="center"/>
        <w:rPr>
          <w:rFonts w:ascii="Arial" w:hAnsi="Arial" w:cs="Arial"/>
          <w:b/>
          <w:noProof/>
          <w:sz w:val="52"/>
        </w:rPr>
      </w:pPr>
    </w:p>
    <w:p w:rsidR="002D3EE1" w:rsidRDefault="002D3EE1" w:rsidP="00BF2428">
      <w:pPr>
        <w:jc w:val="center"/>
        <w:rPr>
          <w:rFonts w:ascii="Arial" w:hAnsi="Arial" w:cs="Arial"/>
          <w:b/>
          <w:noProof/>
          <w:sz w:val="52"/>
        </w:rPr>
      </w:pPr>
      <w:r w:rsidRPr="00BF2428">
        <w:rPr>
          <w:rFonts w:ascii="Arial" w:hAnsi="Arial" w:cs="Arial"/>
          <w:b/>
          <w:noProof/>
          <w:sz w:val="52"/>
        </w:rPr>
        <w:t>John Leggott College</w:t>
      </w:r>
    </w:p>
    <w:p w:rsidR="000C07C3" w:rsidRPr="000C07C3" w:rsidRDefault="000C07C3" w:rsidP="000C07C3">
      <w:pPr>
        <w:jc w:val="center"/>
        <w:rPr>
          <w:rFonts w:ascii="Arial" w:hAnsi="Arial" w:cs="Arial"/>
          <w:b/>
          <w:noProof/>
          <w:sz w:val="28"/>
        </w:rPr>
      </w:pPr>
    </w:p>
    <w:p w:rsidR="000C07C3" w:rsidRPr="000C07C3" w:rsidRDefault="000C07C3" w:rsidP="000C07C3">
      <w:pPr>
        <w:jc w:val="center"/>
        <w:rPr>
          <w:rFonts w:ascii="Arial" w:hAnsi="Arial" w:cs="Arial"/>
          <w:b/>
          <w:noProof/>
          <w:sz w:val="36"/>
        </w:rPr>
      </w:pPr>
      <w:r w:rsidRPr="000C07C3">
        <w:rPr>
          <w:rFonts w:ascii="Arial" w:hAnsi="Arial" w:cs="Arial"/>
          <w:b/>
          <w:noProof/>
          <w:sz w:val="36"/>
        </w:rPr>
        <w:t xml:space="preserve">MIS Manager- 1 FTE </w:t>
      </w:r>
    </w:p>
    <w:p w:rsidR="000C07C3" w:rsidRPr="000C07C3" w:rsidRDefault="000C07C3" w:rsidP="000C07C3">
      <w:pPr>
        <w:jc w:val="center"/>
        <w:rPr>
          <w:rFonts w:ascii="Arial" w:hAnsi="Arial" w:cs="Arial"/>
          <w:noProof/>
          <w:sz w:val="32"/>
        </w:rPr>
      </w:pPr>
    </w:p>
    <w:p w:rsidR="000C07C3" w:rsidRPr="000C07C3" w:rsidRDefault="000C07C3" w:rsidP="000C07C3">
      <w:pPr>
        <w:jc w:val="center"/>
        <w:rPr>
          <w:rFonts w:ascii="Arial" w:hAnsi="Arial" w:cs="Arial"/>
          <w:noProof/>
          <w:sz w:val="32"/>
        </w:rPr>
      </w:pPr>
      <w:r w:rsidRPr="000C07C3">
        <w:rPr>
          <w:rFonts w:ascii="Arial" w:hAnsi="Arial" w:cs="Arial"/>
          <w:noProof/>
          <w:sz w:val="32"/>
        </w:rPr>
        <w:t>Salary: £40,000</w:t>
      </w:r>
    </w:p>
    <w:p w:rsidR="000C07C3" w:rsidRPr="000C07C3" w:rsidRDefault="000C07C3" w:rsidP="000C07C3">
      <w:pPr>
        <w:rPr>
          <w:rFonts w:ascii="Arial" w:hAnsi="Arial" w:cs="Arial"/>
          <w:noProof/>
          <w:sz w:val="32"/>
        </w:rPr>
      </w:pPr>
    </w:p>
    <w:p w:rsidR="000C07C3" w:rsidRPr="000C07C3" w:rsidRDefault="000C07C3" w:rsidP="000C07C3">
      <w:pPr>
        <w:spacing w:after="200" w:line="276" w:lineRule="auto"/>
        <w:jc w:val="both"/>
        <w:rPr>
          <w:rFonts w:ascii="Arial" w:eastAsiaTheme="minorHAnsi" w:hAnsi="Arial" w:cs="Arial"/>
          <w:sz w:val="22"/>
          <w:szCs w:val="22"/>
          <w:lang w:val="en-GB"/>
        </w:rPr>
      </w:pPr>
      <w:r w:rsidRPr="000C07C3">
        <w:rPr>
          <w:rFonts w:ascii="Arial" w:eastAsiaTheme="minorHAnsi" w:hAnsi="Arial" w:cs="Arial"/>
          <w:sz w:val="22"/>
          <w:szCs w:val="22"/>
          <w:lang w:val="en-GB"/>
        </w:rPr>
        <w:t>As the successful applicant you will be employed to lead a team of MIS staff and the college Exams Officer. You will work bo</w:t>
      </w:r>
      <w:bookmarkStart w:id="0" w:name="_GoBack"/>
      <w:bookmarkEnd w:id="0"/>
      <w:r w:rsidRPr="000C07C3">
        <w:rPr>
          <w:rFonts w:ascii="Arial" w:eastAsiaTheme="minorHAnsi" w:hAnsi="Arial" w:cs="Arial"/>
          <w:sz w:val="22"/>
          <w:szCs w:val="22"/>
          <w:lang w:val="en-GB"/>
        </w:rPr>
        <w:t xml:space="preserve">th independently, and collectively, to deliver a high quality of information flow and reporting for college learners, staff and other stakeholders. As part of the college leadership structure, you will work with leaders of other services, to help coordinate key college functions such as enrolment.  </w:t>
      </w:r>
    </w:p>
    <w:p w:rsidR="000C07C3" w:rsidRPr="000C07C3" w:rsidRDefault="000C07C3" w:rsidP="000C07C3">
      <w:pPr>
        <w:spacing w:after="200" w:line="276" w:lineRule="auto"/>
        <w:jc w:val="both"/>
        <w:rPr>
          <w:rFonts w:ascii="Arial" w:eastAsiaTheme="minorHAnsi" w:hAnsi="Arial" w:cs="Arial"/>
          <w:sz w:val="22"/>
          <w:szCs w:val="22"/>
          <w:lang w:val="en-GB"/>
        </w:rPr>
      </w:pPr>
      <w:r w:rsidRPr="000C07C3">
        <w:rPr>
          <w:rFonts w:ascii="Arial" w:eastAsiaTheme="minorHAnsi" w:hAnsi="Arial" w:cs="Arial"/>
          <w:sz w:val="22"/>
          <w:szCs w:val="22"/>
          <w:lang w:val="en-GB"/>
        </w:rPr>
        <w:t>To be successful you will have excellent time management skills and be able to work successfully within time constraints where needed. You will have a solution-focussed and creative approach, being able to work at all levels, from fine detail to big picture, to bring efficiency and improvement wherever possible.</w:t>
      </w:r>
    </w:p>
    <w:p w:rsidR="000C07C3" w:rsidRPr="000C07C3" w:rsidRDefault="000C07C3" w:rsidP="000C07C3">
      <w:pPr>
        <w:spacing w:after="200" w:line="276" w:lineRule="auto"/>
        <w:jc w:val="both"/>
        <w:rPr>
          <w:rFonts w:ascii="Arial" w:eastAsiaTheme="minorHAnsi" w:hAnsi="Arial" w:cs="Arial"/>
          <w:sz w:val="22"/>
          <w:szCs w:val="22"/>
          <w:lang w:val="en-GB"/>
        </w:rPr>
      </w:pPr>
      <w:r w:rsidRPr="000C07C3">
        <w:rPr>
          <w:rFonts w:ascii="Arial" w:eastAsiaTheme="minorHAnsi" w:hAnsi="Arial" w:cs="Arial"/>
          <w:sz w:val="22"/>
          <w:szCs w:val="22"/>
          <w:lang w:val="en-GB"/>
        </w:rPr>
        <w:t>You will manifestly enjoy working within a team, and leading and developing others, to maximise the productivity and quality of the service.</w:t>
      </w:r>
    </w:p>
    <w:p w:rsidR="000C07C3" w:rsidRPr="000C07C3" w:rsidRDefault="000C07C3" w:rsidP="000C07C3">
      <w:pPr>
        <w:spacing w:after="200" w:line="276" w:lineRule="auto"/>
        <w:jc w:val="both"/>
        <w:rPr>
          <w:rFonts w:ascii="Arial" w:eastAsiaTheme="minorHAnsi" w:hAnsi="Arial" w:cs="Arial"/>
          <w:sz w:val="22"/>
          <w:szCs w:val="22"/>
          <w:lang w:val="en-GB"/>
        </w:rPr>
      </w:pPr>
      <w:r w:rsidRPr="000C07C3">
        <w:rPr>
          <w:rFonts w:ascii="Arial" w:eastAsiaTheme="minorHAnsi" w:hAnsi="Arial" w:cs="Arial"/>
          <w:sz w:val="22"/>
          <w:szCs w:val="22"/>
          <w:lang w:val="en-GB"/>
        </w:rPr>
        <w:t>John Leggott College is a successful sixth form college with around 1700 learners studying, predominantly A-levels and level three vocational qualifications. This post offers a good opportunity for those with experience in data management interested in further education.</w:t>
      </w:r>
    </w:p>
    <w:p w:rsidR="000C07C3" w:rsidRPr="000C07C3" w:rsidRDefault="000C07C3" w:rsidP="000C07C3">
      <w:pPr>
        <w:spacing w:after="200" w:line="276" w:lineRule="auto"/>
        <w:jc w:val="both"/>
        <w:rPr>
          <w:rFonts w:ascii="Arial" w:eastAsiaTheme="minorHAnsi" w:hAnsi="Arial" w:cs="Arial"/>
          <w:sz w:val="22"/>
          <w:szCs w:val="22"/>
          <w:lang w:val="en-GB"/>
        </w:rPr>
      </w:pPr>
    </w:p>
    <w:p w:rsidR="000C07C3" w:rsidRPr="000C07C3" w:rsidRDefault="000C07C3" w:rsidP="000C07C3">
      <w:pPr>
        <w:jc w:val="center"/>
        <w:rPr>
          <w:rFonts w:ascii="Arial" w:hAnsi="Arial" w:cs="Arial"/>
          <w:noProof/>
          <w:sz w:val="24"/>
          <w:szCs w:val="22"/>
        </w:rPr>
      </w:pPr>
    </w:p>
    <w:p w:rsidR="000C07C3" w:rsidRPr="000C07C3" w:rsidRDefault="000C07C3" w:rsidP="000C07C3">
      <w:pPr>
        <w:jc w:val="center"/>
        <w:rPr>
          <w:rFonts w:ascii="Arial" w:hAnsi="Arial" w:cs="Arial"/>
          <w:noProof/>
          <w:sz w:val="24"/>
        </w:rPr>
      </w:pPr>
      <w:r w:rsidRPr="000C07C3">
        <w:rPr>
          <w:rFonts w:ascii="Arial" w:hAnsi="Arial" w:cs="Arial"/>
          <w:noProof/>
          <w:sz w:val="24"/>
        </w:rPr>
        <w:t xml:space="preserve">College application forms </w:t>
      </w:r>
      <w:r w:rsidRPr="000C07C3">
        <w:rPr>
          <w:rFonts w:ascii="Arial" w:hAnsi="Arial" w:cs="Arial"/>
          <w:b/>
          <w:noProof/>
          <w:sz w:val="24"/>
        </w:rPr>
        <w:t>MUST</w:t>
      </w:r>
      <w:r w:rsidRPr="000C07C3">
        <w:rPr>
          <w:rFonts w:ascii="Arial" w:hAnsi="Arial" w:cs="Arial"/>
          <w:noProof/>
          <w:sz w:val="24"/>
        </w:rPr>
        <w:t xml:space="preserve"> be completed and submitted to </w:t>
      </w:r>
      <w:hyperlink r:id="rId4" w:history="1">
        <w:r w:rsidRPr="000C07C3">
          <w:rPr>
            <w:rFonts w:ascii="Arial" w:hAnsi="Arial" w:cs="Arial"/>
            <w:noProof/>
            <w:color w:val="0000FF" w:themeColor="hyperlink"/>
            <w:sz w:val="24"/>
            <w:u w:val="single"/>
          </w:rPr>
          <w:t>humanresources@leggott.ac.uk</w:t>
        </w:r>
      </w:hyperlink>
      <w:r w:rsidRPr="000C07C3">
        <w:rPr>
          <w:rFonts w:ascii="Arial" w:hAnsi="Arial" w:cs="Arial"/>
          <w:noProof/>
          <w:sz w:val="24"/>
        </w:rPr>
        <w:t xml:space="preserve">. </w:t>
      </w:r>
    </w:p>
    <w:p w:rsidR="000C07C3" w:rsidRPr="000C07C3" w:rsidRDefault="000C07C3" w:rsidP="000C07C3">
      <w:pPr>
        <w:jc w:val="center"/>
        <w:rPr>
          <w:rFonts w:ascii="Arial" w:hAnsi="Arial" w:cs="Arial"/>
          <w:noProof/>
          <w:sz w:val="24"/>
        </w:rPr>
      </w:pPr>
    </w:p>
    <w:p w:rsidR="000C07C3" w:rsidRPr="000C07C3" w:rsidRDefault="000C07C3" w:rsidP="000C07C3">
      <w:pPr>
        <w:jc w:val="center"/>
        <w:rPr>
          <w:rFonts w:ascii="Arial" w:hAnsi="Arial" w:cs="Arial"/>
          <w:noProof/>
          <w:color w:val="0000FF" w:themeColor="hyperlink"/>
          <w:sz w:val="24"/>
          <w:u w:val="single"/>
        </w:rPr>
      </w:pPr>
      <w:r w:rsidRPr="000C07C3">
        <w:rPr>
          <w:rFonts w:ascii="Arial" w:hAnsi="Arial" w:cs="Arial"/>
          <w:noProof/>
          <w:sz w:val="24"/>
        </w:rPr>
        <w:t xml:space="preserve">Application forms and further details can be downloaded from </w:t>
      </w:r>
      <w:hyperlink r:id="rId5" w:history="1">
        <w:r w:rsidRPr="000C07C3">
          <w:rPr>
            <w:rFonts w:ascii="Arial" w:hAnsi="Arial" w:cs="Arial"/>
            <w:noProof/>
            <w:color w:val="0000FF" w:themeColor="hyperlink"/>
            <w:sz w:val="24"/>
            <w:u w:val="single"/>
          </w:rPr>
          <w:t>https://www.leggott.ac.uk/about-us/jobs/</w:t>
        </w:r>
      </w:hyperlink>
      <w:r w:rsidRPr="000C07C3">
        <w:rPr>
          <w:rFonts w:ascii="Arial" w:hAnsi="Arial" w:cs="Arial"/>
          <w:noProof/>
          <w:sz w:val="24"/>
        </w:rPr>
        <w:t xml:space="preserve"> </w:t>
      </w:r>
    </w:p>
    <w:p w:rsidR="000C07C3" w:rsidRPr="000C07C3" w:rsidRDefault="000C07C3" w:rsidP="000C07C3">
      <w:pPr>
        <w:jc w:val="center"/>
        <w:rPr>
          <w:rFonts w:ascii="Arial" w:hAnsi="Arial" w:cs="Arial"/>
          <w:noProof/>
          <w:color w:val="0000FF" w:themeColor="hyperlink"/>
          <w:sz w:val="24"/>
          <w:u w:val="single"/>
        </w:rPr>
      </w:pPr>
    </w:p>
    <w:p w:rsidR="000C07C3" w:rsidRPr="000C07C3" w:rsidRDefault="000C07C3" w:rsidP="000C07C3">
      <w:pPr>
        <w:jc w:val="center"/>
        <w:rPr>
          <w:rFonts w:ascii="Arial" w:hAnsi="Arial" w:cs="Arial"/>
          <w:noProof/>
          <w:color w:val="0000FF" w:themeColor="hyperlink"/>
          <w:sz w:val="24"/>
          <w:u w:val="single"/>
        </w:rPr>
      </w:pPr>
    </w:p>
    <w:p w:rsidR="000C07C3" w:rsidRPr="000C07C3" w:rsidRDefault="000C07C3" w:rsidP="000C07C3">
      <w:pPr>
        <w:jc w:val="center"/>
        <w:rPr>
          <w:rFonts w:ascii="Arial" w:hAnsi="Arial" w:cs="Arial"/>
          <w:b/>
          <w:noProof/>
          <w:sz w:val="24"/>
        </w:rPr>
      </w:pPr>
      <w:r w:rsidRPr="000C07C3">
        <w:rPr>
          <w:rFonts w:ascii="Arial" w:hAnsi="Arial" w:cs="Arial"/>
          <w:b/>
          <w:noProof/>
          <w:sz w:val="24"/>
        </w:rPr>
        <w:t>CVs WILL NOT BE ACCEPTED</w:t>
      </w:r>
    </w:p>
    <w:p w:rsidR="000C07C3" w:rsidRPr="000C07C3" w:rsidRDefault="000C07C3" w:rsidP="000C07C3">
      <w:pPr>
        <w:jc w:val="center"/>
        <w:rPr>
          <w:rFonts w:ascii="Arial" w:hAnsi="Arial" w:cs="Arial"/>
          <w:noProof/>
          <w:sz w:val="24"/>
        </w:rPr>
      </w:pPr>
    </w:p>
    <w:p w:rsidR="000C07C3" w:rsidRPr="000C07C3" w:rsidRDefault="000C07C3" w:rsidP="000C07C3">
      <w:pPr>
        <w:jc w:val="center"/>
        <w:rPr>
          <w:rFonts w:ascii="Arial" w:hAnsi="Arial" w:cs="Arial"/>
          <w:b/>
          <w:noProof/>
          <w:sz w:val="24"/>
        </w:rPr>
      </w:pPr>
      <w:r w:rsidRPr="000C07C3">
        <w:rPr>
          <w:rFonts w:ascii="Arial" w:hAnsi="Arial" w:cs="Arial"/>
          <w:b/>
          <w:noProof/>
          <w:sz w:val="24"/>
        </w:rPr>
        <w:t>Closing date for applications: 2</w:t>
      </w:r>
      <w:r>
        <w:rPr>
          <w:rFonts w:ascii="Arial" w:hAnsi="Arial" w:cs="Arial"/>
          <w:b/>
          <w:noProof/>
          <w:sz w:val="24"/>
        </w:rPr>
        <w:t>7</w:t>
      </w:r>
      <w:r w:rsidRPr="000C07C3">
        <w:rPr>
          <w:rFonts w:ascii="Arial" w:hAnsi="Arial" w:cs="Arial"/>
          <w:b/>
          <w:noProof/>
          <w:sz w:val="24"/>
        </w:rPr>
        <w:t xml:space="preserve"> October 2017</w:t>
      </w:r>
    </w:p>
    <w:p w:rsidR="000C07C3" w:rsidRPr="000C07C3" w:rsidRDefault="000C07C3" w:rsidP="000C07C3">
      <w:pPr>
        <w:jc w:val="center"/>
        <w:rPr>
          <w:rFonts w:ascii="Arial" w:hAnsi="Arial" w:cs="Arial"/>
          <w:b/>
          <w:noProof/>
          <w:sz w:val="24"/>
        </w:rPr>
      </w:pPr>
      <w:r w:rsidRPr="000C07C3">
        <w:rPr>
          <w:rFonts w:ascii="Arial" w:hAnsi="Arial" w:cs="Arial"/>
          <w:b/>
          <w:noProof/>
          <w:sz w:val="24"/>
        </w:rPr>
        <w:t xml:space="preserve">Interview Date: </w:t>
      </w:r>
      <w:r>
        <w:rPr>
          <w:rFonts w:ascii="Arial" w:hAnsi="Arial" w:cs="Arial"/>
          <w:b/>
          <w:noProof/>
          <w:sz w:val="24"/>
        </w:rPr>
        <w:t>TBC</w:t>
      </w:r>
    </w:p>
    <w:p w:rsidR="000C07C3" w:rsidRPr="000C07C3" w:rsidRDefault="000C07C3" w:rsidP="000C07C3">
      <w:pPr>
        <w:jc w:val="center"/>
        <w:rPr>
          <w:rFonts w:ascii="Arial" w:hAnsi="Arial" w:cs="Arial"/>
          <w:b/>
          <w:noProof/>
          <w:sz w:val="24"/>
        </w:rPr>
      </w:pPr>
    </w:p>
    <w:p w:rsidR="000C07C3" w:rsidRPr="000C07C3" w:rsidRDefault="000C07C3" w:rsidP="000C07C3">
      <w:pPr>
        <w:jc w:val="center"/>
        <w:rPr>
          <w:rFonts w:ascii="Arial" w:hAnsi="Arial" w:cs="Arial"/>
          <w:noProof/>
          <w:sz w:val="24"/>
        </w:rPr>
      </w:pPr>
    </w:p>
    <w:p w:rsidR="000C07C3" w:rsidRPr="000C07C3" w:rsidRDefault="000C07C3" w:rsidP="000C07C3">
      <w:pPr>
        <w:jc w:val="center"/>
        <w:rPr>
          <w:rFonts w:ascii="Arial" w:hAnsi="Arial" w:cs="Arial"/>
          <w:noProof/>
          <w:sz w:val="24"/>
        </w:rPr>
      </w:pPr>
    </w:p>
    <w:p w:rsidR="000C07C3" w:rsidRPr="000C07C3" w:rsidRDefault="000C07C3" w:rsidP="000C07C3">
      <w:pPr>
        <w:autoSpaceDE w:val="0"/>
        <w:autoSpaceDN w:val="0"/>
        <w:adjustRightInd w:val="0"/>
        <w:jc w:val="center"/>
        <w:rPr>
          <w:rFonts w:ascii="Arial" w:hAnsi="Arial" w:cs="Arial"/>
          <w:i/>
          <w:iCs/>
          <w:szCs w:val="16"/>
          <w:lang w:val="en-GB" w:eastAsia="en-GB"/>
        </w:rPr>
      </w:pPr>
      <w:r w:rsidRPr="000C07C3">
        <w:rPr>
          <w:rFonts w:ascii="Arial" w:hAnsi="Arial" w:cs="Arial"/>
          <w:i/>
          <w:iCs/>
          <w:szCs w:val="16"/>
          <w:lang w:val="en-GB" w:eastAsia="en-GB"/>
        </w:rPr>
        <w:t>John Leggott College has a strong commitment to Equal Opportunities, Safeguarding and promoting the welfare of young people.</w:t>
      </w:r>
    </w:p>
    <w:p w:rsidR="000C07C3" w:rsidRPr="000C07C3" w:rsidRDefault="000C07C3" w:rsidP="000C07C3">
      <w:pPr>
        <w:autoSpaceDE w:val="0"/>
        <w:autoSpaceDN w:val="0"/>
        <w:adjustRightInd w:val="0"/>
        <w:jc w:val="center"/>
        <w:rPr>
          <w:rFonts w:ascii="Arial" w:hAnsi="Arial" w:cs="Arial"/>
          <w:b/>
          <w:sz w:val="24"/>
          <w:szCs w:val="22"/>
          <w:lang w:val="en-GB" w:eastAsia="en-GB"/>
        </w:rPr>
      </w:pPr>
      <w:r w:rsidRPr="000C07C3">
        <w:rPr>
          <w:rFonts w:ascii="Arial" w:hAnsi="Arial" w:cs="Arial"/>
          <w:i/>
          <w:iCs/>
          <w:szCs w:val="16"/>
          <w:lang w:val="en-GB" w:eastAsia="en-GB"/>
        </w:rPr>
        <w:t>Successful candidates will be subjected to enhanced checks by the Disclosure &amp; Barring Service.</w:t>
      </w:r>
    </w:p>
    <w:p w:rsidR="00D31339" w:rsidRPr="00BF2428" w:rsidRDefault="00D31339" w:rsidP="00BF2428">
      <w:pPr>
        <w:jc w:val="center"/>
        <w:rPr>
          <w:rFonts w:ascii="Arial" w:hAnsi="Arial" w:cs="Arial"/>
          <w:sz w:val="24"/>
          <w:szCs w:val="22"/>
        </w:rPr>
      </w:pPr>
    </w:p>
    <w:p w:rsidR="009D2234" w:rsidRPr="00BF2428" w:rsidRDefault="009D2234" w:rsidP="00BF2428">
      <w:pPr>
        <w:jc w:val="center"/>
        <w:rPr>
          <w:rFonts w:ascii="Arial" w:hAnsi="Arial" w:cs="Arial"/>
          <w:noProof/>
          <w:sz w:val="24"/>
          <w:szCs w:val="22"/>
        </w:rPr>
      </w:pPr>
    </w:p>
    <w:sectPr w:rsidR="009D2234" w:rsidRPr="00BF2428" w:rsidSect="00BF2428">
      <w:pgSz w:w="11906" w:h="16838"/>
      <w:pgMar w:top="1440" w:right="1440" w:bottom="1440" w:left="1440" w:header="708" w:footer="708" w:gutter="0"/>
      <w:pgBorders w:offsetFrom="page">
        <w:top w:val="threeDEngrave" w:sz="24" w:space="24" w:color="993366"/>
        <w:left w:val="threeDEngrave" w:sz="24" w:space="24" w:color="993366"/>
        <w:bottom w:val="threeDEmboss" w:sz="24" w:space="24" w:color="993366"/>
        <w:right w:val="threeDEmboss" w:sz="24" w:space="24" w:color="99336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2C6"/>
    <w:rsid w:val="00054E8F"/>
    <w:rsid w:val="000C07C3"/>
    <w:rsid w:val="000E5AD9"/>
    <w:rsid w:val="00122AF6"/>
    <w:rsid w:val="001571EF"/>
    <w:rsid w:val="002A4D40"/>
    <w:rsid w:val="002D3EE1"/>
    <w:rsid w:val="003272E5"/>
    <w:rsid w:val="00384865"/>
    <w:rsid w:val="00391D92"/>
    <w:rsid w:val="003A5730"/>
    <w:rsid w:val="00506998"/>
    <w:rsid w:val="00506E17"/>
    <w:rsid w:val="005C42C6"/>
    <w:rsid w:val="0060677E"/>
    <w:rsid w:val="0066685C"/>
    <w:rsid w:val="00666BA7"/>
    <w:rsid w:val="008370CC"/>
    <w:rsid w:val="00956929"/>
    <w:rsid w:val="00977511"/>
    <w:rsid w:val="009D2234"/>
    <w:rsid w:val="00A90F05"/>
    <w:rsid w:val="00BC016E"/>
    <w:rsid w:val="00BF2428"/>
    <w:rsid w:val="00CE4E28"/>
    <w:rsid w:val="00D31339"/>
    <w:rsid w:val="00D75982"/>
    <w:rsid w:val="00DF3942"/>
    <w:rsid w:val="00E06369"/>
    <w:rsid w:val="00E23F73"/>
    <w:rsid w:val="00E42B7A"/>
    <w:rsid w:val="00E84C85"/>
    <w:rsid w:val="00EC1F1A"/>
    <w:rsid w:val="00F10E79"/>
    <w:rsid w:val="00F2363C"/>
    <w:rsid w:val="00F83E1B"/>
    <w:rsid w:val="00FE19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4913FE-3365-4DBE-B040-A0760B1B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2C6"/>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70CC"/>
    <w:rPr>
      <w:color w:val="0000FF" w:themeColor="hyperlink"/>
      <w:u w:val="single"/>
    </w:rPr>
  </w:style>
  <w:style w:type="paragraph" w:styleId="NormalWeb">
    <w:name w:val="Normal (Web)"/>
    <w:basedOn w:val="Normal"/>
    <w:uiPriority w:val="99"/>
    <w:semiHidden/>
    <w:unhideWhenUsed/>
    <w:rsid w:val="00BC016E"/>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278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eggott.ac.uk/about-us/jobs/" TargetMode="External"/><Relationship Id="rId4" Type="http://schemas.openxmlformats.org/officeDocument/2006/relationships/hyperlink" Target="mailto:humanresources@leggot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86DE0227.dotm</Template>
  <TotalTime>0</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Roebuck (STAFF)</dc:creator>
  <cp:lastModifiedBy>Sarah Lenton (STAFF)</cp:lastModifiedBy>
  <cp:revision>2</cp:revision>
  <dcterms:created xsi:type="dcterms:W3CDTF">2017-10-13T09:04:00Z</dcterms:created>
  <dcterms:modified xsi:type="dcterms:W3CDTF">2017-10-13T09:04:00Z</dcterms:modified>
</cp:coreProperties>
</file>