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04" w:rsidRDefault="008B6AE9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sz w:val="44"/>
          <w:szCs w:val="44"/>
          <w:lang w:val="en-US"/>
        </w:rPr>
      </w:pPr>
      <w:r>
        <w:rPr>
          <w:rFonts w:cs="Verdana"/>
          <w:b/>
          <w:noProof/>
          <w:sz w:val="44"/>
          <w:szCs w:val="44"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2592070</wp:posOffset>
            </wp:positionH>
            <wp:positionV relativeFrom="paragraph">
              <wp:posOffset>-415290</wp:posOffset>
            </wp:positionV>
            <wp:extent cx="810260" cy="1134110"/>
            <wp:effectExtent l="19050" t="0" r="889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104" w:rsidRDefault="00C03104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Verdana"/>
          <w:b/>
          <w:sz w:val="36"/>
          <w:szCs w:val="36"/>
          <w:lang w:val="en-US"/>
        </w:rPr>
      </w:pPr>
    </w:p>
    <w:p w:rsidR="00924C9C" w:rsidRDefault="00924C9C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Verdana"/>
          <w:b/>
          <w:sz w:val="36"/>
          <w:szCs w:val="36"/>
          <w:lang w:val="en-US"/>
        </w:rPr>
      </w:pPr>
    </w:p>
    <w:p w:rsidR="000A63E7" w:rsidRPr="000A63E7" w:rsidRDefault="000A63E7" w:rsidP="000A63E7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Verdana"/>
          <w:b/>
          <w:bCs/>
          <w:sz w:val="36"/>
          <w:szCs w:val="36"/>
        </w:rPr>
      </w:pPr>
      <w:r w:rsidRPr="000A63E7">
        <w:rPr>
          <w:rFonts w:ascii="Garamond" w:hAnsi="Garamond" w:cs="Verdana"/>
          <w:b/>
          <w:bCs/>
          <w:sz w:val="36"/>
          <w:szCs w:val="36"/>
        </w:rPr>
        <w:t>Data Manager</w:t>
      </w:r>
    </w:p>
    <w:p w:rsidR="00C03104" w:rsidRDefault="00C03104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Verdana"/>
          <w:b/>
          <w:sz w:val="28"/>
          <w:szCs w:val="24"/>
          <w:lang w:val="en-US"/>
        </w:rPr>
      </w:pPr>
      <w:r w:rsidRPr="00726F78">
        <w:rPr>
          <w:rFonts w:ascii="Garamond" w:hAnsi="Garamond" w:cs="Verdana"/>
          <w:b/>
          <w:sz w:val="28"/>
          <w:szCs w:val="24"/>
          <w:lang w:val="en-US"/>
        </w:rPr>
        <w:t xml:space="preserve">Walworth Academy, </w:t>
      </w:r>
      <w:proofErr w:type="spellStart"/>
      <w:r w:rsidRPr="00726F78">
        <w:rPr>
          <w:rFonts w:ascii="Garamond" w:hAnsi="Garamond" w:cs="Verdana"/>
          <w:b/>
          <w:sz w:val="28"/>
          <w:szCs w:val="24"/>
          <w:lang w:val="en-US"/>
        </w:rPr>
        <w:t>Southwark</w:t>
      </w:r>
      <w:proofErr w:type="spellEnd"/>
    </w:p>
    <w:p w:rsidR="005979EE" w:rsidRDefault="005979EE" w:rsidP="005979EE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rPr>
          <w:rFonts w:ascii="Garamond" w:hAnsi="Garamond" w:cs="Verdana"/>
          <w:b/>
          <w:sz w:val="28"/>
          <w:szCs w:val="24"/>
          <w:lang w:val="en-US"/>
        </w:rPr>
      </w:pPr>
    </w:p>
    <w:p w:rsidR="006B6A08" w:rsidRDefault="005979EE" w:rsidP="00653443">
      <w:pPr>
        <w:tabs>
          <w:tab w:val="left" w:pos="9356"/>
        </w:tabs>
        <w:autoSpaceDE w:val="0"/>
        <w:autoSpaceDN w:val="0"/>
        <w:adjustRightInd w:val="0"/>
        <w:spacing w:after="0"/>
        <w:jc w:val="both"/>
        <w:rPr>
          <w:rFonts w:ascii="Garamond" w:hAnsi="Garamond" w:cs="Verdana-Bold"/>
          <w:b/>
          <w:bCs/>
          <w:sz w:val="24"/>
          <w:szCs w:val="24"/>
          <w:lang w:val="en-US"/>
        </w:rPr>
      </w:pPr>
      <w:r w:rsidRPr="005979EE">
        <w:rPr>
          <w:rFonts w:ascii="Garamond" w:hAnsi="Garamond" w:cs="Arial"/>
          <w:b/>
          <w:sz w:val="24"/>
          <w:szCs w:val="24"/>
        </w:rPr>
        <w:t xml:space="preserve">Walworth Academy, rated as ‘good with outstanding capacity for improvement’ by Ofsted, is </w:t>
      </w:r>
      <w:r w:rsidRPr="005979EE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currently looking for </w:t>
      </w:r>
      <w:r w:rsidR="008D4F9E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a </w:t>
      </w:r>
      <w:r w:rsidR="000A63E7">
        <w:rPr>
          <w:rFonts w:ascii="Garamond" w:hAnsi="Garamond" w:cs="Verdana-Bold"/>
          <w:b/>
          <w:bCs/>
          <w:sz w:val="24"/>
          <w:szCs w:val="24"/>
          <w:lang w:val="en-US"/>
        </w:rPr>
        <w:t>skilled Data Manager.</w:t>
      </w:r>
    </w:p>
    <w:p w:rsidR="00EC0F87" w:rsidRDefault="00C24071" w:rsidP="00EC0F87">
      <w:pPr>
        <w:ind w:right="48"/>
        <w:jc w:val="both"/>
        <w:rPr>
          <w:rFonts w:ascii="Garamond" w:hAnsi="Garamond" w:cs="Arial"/>
          <w:color w:val="000000"/>
        </w:rPr>
      </w:pPr>
      <w:r>
        <w:rPr>
          <w:rFonts w:ascii="Garamond" w:hAnsi="Garamond"/>
          <w:sz w:val="24"/>
          <w:szCs w:val="24"/>
        </w:rPr>
        <w:br/>
      </w:r>
      <w:r w:rsidR="00EC0F87">
        <w:rPr>
          <w:rFonts w:ascii="Garamond" w:hAnsi="Garamond" w:cs="Arial"/>
          <w:color w:val="000000"/>
          <w:lang w:val="en-US"/>
        </w:rPr>
        <w:t>We are</w:t>
      </w:r>
      <w:r w:rsidR="000A63E7" w:rsidRPr="007C14C6">
        <w:rPr>
          <w:rFonts w:ascii="Garamond" w:hAnsi="Garamond" w:cs="Arial"/>
          <w:color w:val="000000"/>
          <w:lang w:val="en-US"/>
        </w:rPr>
        <w:t xml:space="preserve"> looking for a skilled</w:t>
      </w:r>
      <w:r w:rsidR="000A63E7" w:rsidRPr="007C14C6">
        <w:rPr>
          <w:rFonts w:ascii="Garamond" w:hAnsi="Garamond" w:cs="Arial"/>
          <w:color w:val="000000"/>
        </w:rPr>
        <w:t xml:space="preserve"> Data Manager to </w:t>
      </w:r>
      <w:r w:rsidR="00E973B2">
        <w:rPr>
          <w:rFonts w:ascii="Garamond" w:hAnsi="Garamond" w:cs="Arial"/>
          <w:color w:val="000000"/>
        </w:rPr>
        <w:t>take responsibility for</w:t>
      </w:r>
      <w:r w:rsidR="00EC0F87">
        <w:rPr>
          <w:rFonts w:ascii="Garamond" w:hAnsi="Garamond" w:cs="Arial"/>
          <w:color w:val="000000"/>
        </w:rPr>
        <w:t xml:space="preserve"> our student and staff data</w:t>
      </w:r>
      <w:r w:rsidR="00E973B2">
        <w:rPr>
          <w:rFonts w:ascii="Garamond" w:hAnsi="Garamond" w:cs="Arial"/>
          <w:color w:val="000000"/>
        </w:rPr>
        <w:t>base</w:t>
      </w:r>
      <w:r w:rsidR="00EC0F87">
        <w:rPr>
          <w:rFonts w:ascii="Garamond" w:hAnsi="Garamond" w:cs="Arial"/>
          <w:color w:val="000000"/>
        </w:rPr>
        <w:t xml:space="preserve">. You will be </w:t>
      </w:r>
      <w:r w:rsidR="00E973B2">
        <w:rPr>
          <w:rFonts w:ascii="Garamond" w:hAnsi="Garamond" w:cs="Arial"/>
          <w:color w:val="000000"/>
        </w:rPr>
        <w:t>organised and methodical and</w:t>
      </w:r>
      <w:r w:rsidR="00EC0F87">
        <w:rPr>
          <w:rFonts w:ascii="Garamond" w:hAnsi="Garamond" w:cs="Arial"/>
          <w:color w:val="000000"/>
        </w:rPr>
        <w:t xml:space="preserve"> be able to work under pressure to tight deadlines,</w:t>
      </w:r>
      <w:r w:rsidR="000A63E7" w:rsidRPr="007C14C6">
        <w:rPr>
          <w:rFonts w:ascii="Garamond" w:hAnsi="Garamond" w:cs="Arial"/>
          <w:color w:val="000000"/>
        </w:rPr>
        <w:t xml:space="preserve"> </w:t>
      </w:r>
      <w:r w:rsidR="00EC0F87">
        <w:rPr>
          <w:rFonts w:ascii="Garamond" w:hAnsi="Garamond" w:cs="Arial"/>
          <w:color w:val="000000"/>
        </w:rPr>
        <w:t>accurately. You will possess the ability to analyse data and to interpret the results in order to inform senior management decisions.</w:t>
      </w:r>
      <w:r w:rsidR="000A63E7" w:rsidRPr="007C14C6">
        <w:rPr>
          <w:rFonts w:ascii="Garamond" w:hAnsi="Garamond" w:cs="Arial"/>
          <w:color w:val="000000"/>
        </w:rPr>
        <w:t xml:space="preserve"> </w:t>
      </w:r>
      <w:r w:rsidR="00EC0F87">
        <w:rPr>
          <w:rFonts w:ascii="Garamond" w:hAnsi="Garamond" w:cs="Arial"/>
          <w:color w:val="000000"/>
        </w:rPr>
        <w:t>You will be able to prioritise work to meet the n</w:t>
      </w:r>
      <w:r w:rsidR="00BE1EC2">
        <w:rPr>
          <w:rFonts w:ascii="Garamond" w:hAnsi="Garamond" w:cs="Arial"/>
          <w:color w:val="000000"/>
        </w:rPr>
        <w:t xml:space="preserve">eeds of all data users, </w:t>
      </w:r>
      <w:r w:rsidR="00EC0F87">
        <w:rPr>
          <w:rFonts w:ascii="Garamond" w:hAnsi="Garamond" w:cs="Arial"/>
          <w:color w:val="000000"/>
        </w:rPr>
        <w:t>be able to produce data in a format appropriat</w:t>
      </w:r>
      <w:r w:rsidR="00BE1EC2">
        <w:rPr>
          <w:rFonts w:ascii="Garamond" w:hAnsi="Garamond" w:cs="Arial"/>
          <w:color w:val="000000"/>
        </w:rPr>
        <w:t>e to the different stakeholders and be a good communicator at all levels.</w:t>
      </w:r>
    </w:p>
    <w:p w:rsidR="005C28E7" w:rsidRDefault="005C28E7" w:rsidP="000A63E7">
      <w:pPr>
        <w:pStyle w:val="NormalWeb"/>
        <w:spacing w:line="276" w:lineRule="auto"/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>Candidate who can offer experience of timetabling and knowledge of the examination process will be particularly welcome to apply.</w:t>
      </w:r>
    </w:p>
    <w:p w:rsidR="000A63E7" w:rsidRPr="007C14C6" w:rsidRDefault="000A63E7" w:rsidP="000A63E7">
      <w:pPr>
        <w:pStyle w:val="NormalWeb"/>
        <w:spacing w:line="276" w:lineRule="auto"/>
        <w:jc w:val="both"/>
        <w:rPr>
          <w:rFonts w:ascii="Garamond" w:hAnsi="Garamond" w:cs="Arial"/>
          <w:b/>
          <w:color w:val="000000"/>
        </w:rPr>
      </w:pPr>
      <w:r w:rsidRPr="007C14C6">
        <w:rPr>
          <w:rFonts w:ascii="Garamond" w:hAnsi="Garamond" w:cs="Arial"/>
          <w:b/>
          <w:color w:val="000000"/>
        </w:rPr>
        <w:t>Ideal candidates will have:</w:t>
      </w:r>
    </w:p>
    <w:p w:rsidR="000A63E7" w:rsidRPr="007C14C6" w:rsidRDefault="000A63E7" w:rsidP="000A63E7">
      <w:pPr>
        <w:pStyle w:val="NormalWeb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</w:rPr>
      </w:pPr>
      <w:r w:rsidRPr="007C14C6">
        <w:rPr>
          <w:rFonts w:ascii="Garamond" w:hAnsi="Garamond" w:cs="Arial"/>
          <w:color w:val="000000"/>
        </w:rPr>
        <w:t>Experience in a similar role within a school environment</w:t>
      </w:r>
    </w:p>
    <w:p w:rsidR="000A63E7" w:rsidRPr="007C14C6" w:rsidRDefault="000A63E7" w:rsidP="000A63E7">
      <w:pPr>
        <w:pStyle w:val="NormalWeb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</w:rPr>
      </w:pPr>
      <w:r w:rsidRPr="007C14C6">
        <w:rPr>
          <w:rFonts w:ascii="Garamond" w:hAnsi="Garamond" w:cs="Arial"/>
          <w:color w:val="000000"/>
        </w:rPr>
        <w:t>Experience of working with CMIS or SIMS</w:t>
      </w:r>
    </w:p>
    <w:p w:rsidR="000A63E7" w:rsidRPr="007C14C6" w:rsidRDefault="000A63E7" w:rsidP="000A63E7">
      <w:pPr>
        <w:pStyle w:val="NormalWeb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</w:rPr>
      </w:pPr>
      <w:r w:rsidRPr="007C14C6">
        <w:rPr>
          <w:rFonts w:ascii="Garamond" w:hAnsi="Garamond" w:cs="Arial"/>
          <w:color w:val="000000"/>
        </w:rPr>
        <w:t>Excellent IT skills and advanced expertise in Microsoft Excel and Access</w:t>
      </w:r>
    </w:p>
    <w:p w:rsidR="000A63E7" w:rsidRPr="007C14C6" w:rsidRDefault="00BE1EC2" w:rsidP="000A63E7">
      <w:pPr>
        <w:pStyle w:val="NormalWeb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 xml:space="preserve">Effective communication, </w:t>
      </w:r>
      <w:r w:rsidR="000A63E7" w:rsidRPr="007C14C6">
        <w:rPr>
          <w:rFonts w:ascii="Garamond" w:hAnsi="Garamond" w:cs="Arial"/>
          <w:color w:val="000000"/>
        </w:rPr>
        <w:t xml:space="preserve">organisational </w:t>
      </w:r>
      <w:r>
        <w:rPr>
          <w:rFonts w:ascii="Garamond" w:hAnsi="Garamond" w:cs="Arial"/>
          <w:color w:val="000000"/>
        </w:rPr>
        <w:t xml:space="preserve">and analytical </w:t>
      </w:r>
      <w:r w:rsidR="000A63E7" w:rsidRPr="007C14C6">
        <w:rPr>
          <w:rFonts w:ascii="Garamond" w:hAnsi="Garamond" w:cs="Arial"/>
          <w:color w:val="000000"/>
        </w:rPr>
        <w:t>skills</w:t>
      </w:r>
    </w:p>
    <w:p w:rsidR="000A63E7" w:rsidRPr="007C14C6" w:rsidRDefault="000A63E7" w:rsidP="000A63E7">
      <w:pPr>
        <w:pStyle w:val="NormalWeb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</w:rPr>
      </w:pPr>
      <w:r w:rsidRPr="007C14C6">
        <w:rPr>
          <w:rFonts w:ascii="Garamond" w:hAnsi="Garamond" w:cs="Arial"/>
          <w:color w:val="000000"/>
        </w:rPr>
        <w:t>A genuine belief in the potential of every pupil.</w:t>
      </w:r>
    </w:p>
    <w:p w:rsidR="00C03104" w:rsidRPr="00C03104" w:rsidRDefault="00C03104" w:rsidP="00CA36F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C03104" w:rsidRPr="00C03104" w:rsidRDefault="00C03104" w:rsidP="00CA36F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  <w:r w:rsidRPr="00C03104">
        <w:rPr>
          <w:rFonts w:ascii="Garamond" w:hAnsi="Garamond"/>
          <w:b/>
          <w:sz w:val="24"/>
          <w:szCs w:val="24"/>
        </w:rPr>
        <w:t>In this role, you will:</w:t>
      </w:r>
    </w:p>
    <w:p w:rsidR="00C03104" w:rsidRPr="00C03104" w:rsidRDefault="00C03104" w:rsidP="00CA36F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Garamond" w:hAnsi="Garamond" w:cs="Verdana-Bold"/>
          <w:bCs/>
          <w:sz w:val="24"/>
          <w:szCs w:val="24"/>
          <w:lang w:val="en-US" w:eastAsia="en-GB"/>
        </w:rPr>
      </w:pPr>
    </w:p>
    <w:p w:rsidR="00CA36FB" w:rsidRPr="00CA36FB" w:rsidRDefault="00C03104" w:rsidP="00CA36FB">
      <w:pPr>
        <w:numPr>
          <w:ilvl w:val="0"/>
          <w:numId w:val="1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360"/>
        <w:rPr>
          <w:rFonts w:ascii="Garamond" w:hAnsi="Garamond" w:cs="Verdana"/>
          <w:sz w:val="24"/>
          <w:szCs w:val="24"/>
          <w:lang w:val="en-US" w:eastAsia="en-GB"/>
        </w:rPr>
      </w:pPr>
      <w:r w:rsidRPr="00C03104">
        <w:rPr>
          <w:rFonts w:ascii="Garamond" w:hAnsi="Garamond" w:cs="Verdana"/>
          <w:sz w:val="24"/>
          <w:szCs w:val="24"/>
          <w:lang w:val="en-US" w:eastAsia="en-GB"/>
        </w:rPr>
        <w:t>become</w:t>
      </w:r>
      <w:r w:rsidR="00924C9C">
        <w:rPr>
          <w:rFonts w:ascii="Garamond" w:hAnsi="Garamond" w:cs="Verdana"/>
          <w:sz w:val="24"/>
          <w:szCs w:val="24"/>
          <w:lang w:val="en-US" w:eastAsia="en-GB"/>
        </w:rPr>
        <w:t xml:space="preserve"> </w:t>
      </w:r>
      <w:r>
        <w:rPr>
          <w:rFonts w:ascii="Garamond" w:hAnsi="Garamond" w:cs="Verdana"/>
          <w:sz w:val="24"/>
          <w:szCs w:val="24"/>
          <w:lang w:val="en-US" w:eastAsia="en-GB"/>
        </w:rPr>
        <w:t xml:space="preserve">part of a dedicated team, committed to ensuring </w:t>
      </w:r>
      <w:r w:rsidR="00CA36FB">
        <w:rPr>
          <w:rFonts w:ascii="Garamond" w:hAnsi="Garamond" w:cs="Verdana"/>
          <w:sz w:val="24"/>
          <w:szCs w:val="24"/>
          <w:lang w:val="en-US" w:eastAsia="en-GB"/>
        </w:rPr>
        <w:t>high achievement of students</w:t>
      </w:r>
    </w:p>
    <w:p w:rsidR="001E179E" w:rsidRDefault="001E179E" w:rsidP="001E179E">
      <w:pPr>
        <w:numPr>
          <w:ilvl w:val="0"/>
          <w:numId w:val="1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360"/>
        <w:rPr>
          <w:rFonts w:ascii="Garamond" w:hAnsi="Garamond" w:cs="Verdana"/>
          <w:sz w:val="24"/>
          <w:szCs w:val="24"/>
          <w:lang w:val="en-US" w:eastAsia="en-GB"/>
        </w:rPr>
      </w:pPr>
      <w:proofErr w:type="gramStart"/>
      <w:r>
        <w:rPr>
          <w:rFonts w:ascii="Garamond" w:hAnsi="Garamond" w:cs="Verdana"/>
          <w:sz w:val="24"/>
          <w:szCs w:val="24"/>
          <w:lang w:val="en-US" w:eastAsia="en-GB"/>
        </w:rPr>
        <w:t>join</w:t>
      </w:r>
      <w:proofErr w:type="gramEnd"/>
      <w:r>
        <w:rPr>
          <w:rFonts w:ascii="Garamond" w:hAnsi="Garamond" w:cs="Verdana"/>
          <w:sz w:val="24"/>
          <w:szCs w:val="24"/>
          <w:lang w:val="en-US" w:eastAsia="en-GB"/>
        </w:rPr>
        <w:t xml:space="preserve"> the ARK Schools network where you will have access to a range of benefits including professional development opportunities, reduced gym membership and large retail discounts.</w:t>
      </w:r>
    </w:p>
    <w:p w:rsidR="00B04F63" w:rsidRPr="005207E4" w:rsidRDefault="00B04F63" w:rsidP="00B04F63">
      <w:pPr>
        <w:tabs>
          <w:tab w:val="left" w:pos="9356"/>
        </w:tabs>
        <w:autoSpaceDE w:val="0"/>
        <w:autoSpaceDN w:val="0"/>
        <w:adjustRightInd w:val="0"/>
        <w:spacing w:before="240" w:after="0"/>
        <w:jc w:val="both"/>
        <w:rPr>
          <w:rFonts w:ascii="Garamond" w:hAnsi="Garamond" w:cstheme="minorHAnsi"/>
          <w:bCs/>
          <w:sz w:val="24"/>
          <w:szCs w:val="24"/>
          <w:lang w:val="en-US"/>
        </w:rPr>
      </w:pPr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To apply, please complete our application form below and email to </w:t>
      </w:r>
      <w:hyperlink r:id="rId7" w:history="1">
        <w:r w:rsidRPr="005207E4">
          <w:rPr>
            <w:rStyle w:val="Hyperlink"/>
            <w:rFonts w:ascii="Garamond" w:hAnsi="Garamond" w:cstheme="minorHAnsi"/>
            <w:bCs/>
            <w:sz w:val="24"/>
            <w:szCs w:val="24"/>
            <w:lang w:val="en-US"/>
          </w:rPr>
          <w:t>vacancies@walworthacademy.org</w:t>
        </w:r>
      </w:hyperlink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 for the attention of Estella Hayward.</w:t>
      </w:r>
      <w:r w:rsidRPr="005207E4">
        <w:rPr>
          <w:rFonts w:ascii="Garamond" w:hAnsi="Garamond"/>
          <w:sz w:val="24"/>
          <w:szCs w:val="24"/>
        </w:rPr>
        <w:t xml:space="preserve">  </w:t>
      </w:r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Applications should be received by </w:t>
      </w:r>
      <w:r w:rsidRPr="004A7A48">
        <w:rPr>
          <w:rFonts w:ascii="Garamond" w:hAnsi="Garamond" w:cstheme="minorHAnsi"/>
          <w:b/>
          <w:bCs/>
          <w:sz w:val="24"/>
          <w:szCs w:val="24"/>
          <w:lang w:val="en-US"/>
        </w:rPr>
        <w:t>11am, Monday</w:t>
      </w:r>
      <w:r>
        <w:rPr>
          <w:rFonts w:ascii="Garamond" w:hAnsi="Garamond" w:cstheme="minorHAnsi"/>
          <w:bCs/>
          <w:sz w:val="24"/>
          <w:szCs w:val="24"/>
          <w:lang w:val="en-US"/>
        </w:rPr>
        <w:t xml:space="preserve"> </w:t>
      </w:r>
      <w:r>
        <w:rPr>
          <w:rFonts w:ascii="Garamond" w:hAnsi="Garamond" w:cstheme="minorHAnsi"/>
          <w:b/>
          <w:bCs/>
          <w:sz w:val="24"/>
          <w:szCs w:val="24"/>
          <w:lang w:val="en-US"/>
        </w:rPr>
        <w:t>15</w:t>
      </w:r>
      <w:r w:rsidRPr="008E673C">
        <w:rPr>
          <w:rFonts w:ascii="Garamond" w:hAnsi="Garamond" w:cstheme="minorHAnsi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Garamond" w:hAnsi="Garamond" w:cstheme="minorHAnsi"/>
          <w:b/>
          <w:bCs/>
          <w:sz w:val="24"/>
          <w:szCs w:val="24"/>
          <w:lang w:val="en-US"/>
        </w:rPr>
        <w:t xml:space="preserve"> September</w:t>
      </w:r>
      <w:r w:rsidRPr="005207E4">
        <w:rPr>
          <w:rFonts w:ascii="Garamond" w:hAnsi="Garamond" w:cstheme="minorHAnsi"/>
          <w:b/>
          <w:bCs/>
          <w:sz w:val="24"/>
          <w:szCs w:val="24"/>
          <w:lang w:val="en-US"/>
        </w:rPr>
        <w:t xml:space="preserve"> 2014.</w:t>
      </w:r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 </w:t>
      </w:r>
      <w:r w:rsidRPr="005207E4">
        <w:rPr>
          <w:rFonts w:ascii="Garamond" w:hAnsi="Garamond" w:cstheme="minorHAnsi"/>
          <w:sz w:val="24"/>
          <w:szCs w:val="24"/>
        </w:rPr>
        <w:t xml:space="preserve">If you would like to discuss the role, or have any queries, please contact 020 7450 9551 </w:t>
      </w:r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or visit our website </w:t>
      </w:r>
      <w:hyperlink r:id="rId8" w:history="1">
        <w:r w:rsidRPr="005207E4">
          <w:rPr>
            <w:rStyle w:val="Hyperlink"/>
            <w:rFonts w:ascii="Garamond" w:hAnsi="Garamond" w:cstheme="minorHAnsi"/>
            <w:bCs/>
            <w:sz w:val="24"/>
            <w:szCs w:val="24"/>
            <w:lang w:val="en-US"/>
          </w:rPr>
          <w:t>www.walworthacademy.org</w:t>
        </w:r>
      </w:hyperlink>
      <w:r w:rsidRPr="005207E4">
        <w:rPr>
          <w:rFonts w:ascii="Garamond" w:hAnsi="Garamond" w:cstheme="minorHAnsi"/>
          <w:bCs/>
          <w:sz w:val="24"/>
          <w:szCs w:val="24"/>
          <w:lang w:val="en-US"/>
        </w:rPr>
        <w:t xml:space="preserve">   </w:t>
      </w:r>
    </w:p>
    <w:p w:rsidR="00C03104" w:rsidRDefault="00C03104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Verdana-Bold"/>
          <w:b/>
          <w:bCs/>
          <w:sz w:val="24"/>
          <w:szCs w:val="24"/>
          <w:lang w:val="en-US"/>
        </w:rPr>
      </w:pPr>
    </w:p>
    <w:p w:rsidR="00F864F0" w:rsidRPr="006035BD" w:rsidRDefault="00F864F0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Verdana-Bold"/>
          <w:bCs/>
          <w:sz w:val="24"/>
          <w:szCs w:val="24"/>
          <w:lang w:val="en-US"/>
        </w:rPr>
      </w:pPr>
      <w:r w:rsidRPr="006035BD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Location: </w:t>
      </w:r>
      <w:proofErr w:type="spellStart"/>
      <w:r w:rsidRPr="006035BD">
        <w:rPr>
          <w:rFonts w:ascii="Garamond" w:hAnsi="Garamond" w:cs="Verdana-Bold"/>
          <w:bCs/>
          <w:sz w:val="24"/>
          <w:szCs w:val="24"/>
          <w:lang w:val="en-US"/>
        </w:rPr>
        <w:t>Southwark</w:t>
      </w:r>
      <w:proofErr w:type="spellEnd"/>
    </w:p>
    <w:p w:rsidR="00F864F0" w:rsidRPr="006035BD" w:rsidRDefault="00F864F0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Verdana-Bold"/>
          <w:b/>
          <w:bCs/>
          <w:sz w:val="24"/>
          <w:szCs w:val="24"/>
          <w:lang w:val="en-US"/>
        </w:rPr>
      </w:pPr>
      <w:r w:rsidRPr="006035BD">
        <w:rPr>
          <w:rFonts w:ascii="Garamond" w:hAnsi="Garamond" w:cs="Verdana-Bold"/>
          <w:b/>
          <w:bCs/>
          <w:sz w:val="24"/>
          <w:szCs w:val="24"/>
          <w:lang w:val="en-US"/>
        </w:rPr>
        <w:t>Start date:</w:t>
      </w:r>
      <w:r w:rsidR="00F72929" w:rsidRPr="006035BD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 </w:t>
      </w:r>
      <w:r w:rsidR="006035BD">
        <w:rPr>
          <w:rFonts w:ascii="Garamond" w:hAnsi="Garamond" w:cs="Verdana-Bold"/>
          <w:bCs/>
          <w:sz w:val="24"/>
          <w:szCs w:val="24"/>
          <w:lang w:val="en-US"/>
        </w:rPr>
        <w:t>As soon as available</w:t>
      </w:r>
    </w:p>
    <w:p w:rsidR="00F864F0" w:rsidRPr="006035BD" w:rsidRDefault="00F864F0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Verdana-Bold"/>
          <w:bCs/>
          <w:sz w:val="24"/>
          <w:szCs w:val="24"/>
          <w:lang w:val="en-US"/>
        </w:rPr>
      </w:pPr>
      <w:r w:rsidRPr="006035BD">
        <w:rPr>
          <w:rFonts w:ascii="Garamond" w:hAnsi="Garamond" w:cs="Verdana-Bold"/>
          <w:b/>
          <w:bCs/>
          <w:sz w:val="24"/>
          <w:szCs w:val="24"/>
          <w:lang w:val="en-US"/>
        </w:rPr>
        <w:t>Deadline:</w:t>
      </w:r>
      <w:r w:rsidR="000A2617" w:rsidRPr="006035BD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 </w:t>
      </w:r>
      <w:r w:rsidR="00B04F63">
        <w:rPr>
          <w:rFonts w:ascii="Garamond" w:hAnsi="Garamond" w:cs="Verdana-Bold"/>
          <w:b/>
          <w:bCs/>
          <w:sz w:val="24"/>
          <w:szCs w:val="24"/>
          <w:lang w:val="en-US"/>
        </w:rPr>
        <w:t>11am Monday 15</w:t>
      </w:r>
      <w:r w:rsidR="00B04F63" w:rsidRPr="00B04F63">
        <w:rPr>
          <w:rFonts w:ascii="Garamond" w:hAnsi="Garamond" w:cs="Verdana-Bold"/>
          <w:b/>
          <w:bCs/>
          <w:sz w:val="24"/>
          <w:szCs w:val="24"/>
          <w:vertAlign w:val="superscript"/>
          <w:lang w:val="en-US"/>
        </w:rPr>
        <w:t>th</w:t>
      </w:r>
      <w:r w:rsidR="00B04F63">
        <w:rPr>
          <w:rFonts w:ascii="Garamond" w:hAnsi="Garamond" w:cs="Verdana-Bold"/>
          <w:b/>
          <w:bCs/>
          <w:sz w:val="24"/>
          <w:szCs w:val="24"/>
          <w:lang w:val="en-US"/>
        </w:rPr>
        <w:t xml:space="preserve"> September 2014</w:t>
      </w:r>
    </w:p>
    <w:p w:rsidR="009C7F05" w:rsidRPr="006035BD" w:rsidRDefault="009C7F05" w:rsidP="009C7F05">
      <w:pPr>
        <w:spacing w:after="0"/>
        <w:rPr>
          <w:rFonts w:ascii="Garamond" w:hAnsi="Garamond"/>
          <w:sz w:val="24"/>
          <w:szCs w:val="24"/>
        </w:rPr>
      </w:pPr>
      <w:r w:rsidRPr="006035BD">
        <w:rPr>
          <w:rFonts w:ascii="Garamond" w:hAnsi="Garamond"/>
          <w:b/>
          <w:sz w:val="24"/>
          <w:szCs w:val="24"/>
        </w:rPr>
        <w:lastRenderedPageBreak/>
        <w:t>Contract:</w:t>
      </w:r>
      <w:r w:rsidRPr="006035BD">
        <w:rPr>
          <w:rFonts w:ascii="Garamond" w:hAnsi="Garamond"/>
          <w:sz w:val="24"/>
          <w:szCs w:val="24"/>
        </w:rPr>
        <w:t xml:space="preserve"> 36 hours per week, </w:t>
      </w:r>
      <w:r w:rsidR="006035BD" w:rsidRPr="006035BD">
        <w:rPr>
          <w:rFonts w:ascii="Garamond" w:hAnsi="Garamond"/>
          <w:sz w:val="24"/>
          <w:szCs w:val="24"/>
        </w:rPr>
        <w:t>all year round</w:t>
      </w:r>
      <w:r w:rsidRPr="006035BD">
        <w:rPr>
          <w:rFonts w:ascii="Garamond" w:hAnsi="Garamond"/>
          <w:sz w:val="24"/>
          <w:szCs w:val="24"/>
        </w:rPr>
        <w:t xml:space="preserve"> </w:t>
      </w:r>
    </w:p>
    <w:p w:rsidR="005C28E7" w:rsidRPr="00DA3E0F" w:rsidRDefault="009C7F05" w:rsidP="005C28E7">
      <w:pPr>
        <w:spacing w:after="0"/>
        <w:rPr>
          <w:rFonts w:ascii="Garamond" w:eastAsia="Times New Roman" w:hAnsi="Garamond"/>
          <w:sz w:val="24"/>
          <w:szCs w:val="24"/>
          <w:lang w:val="en-US"/>
        </w:rPr>
      </w:pPr>
      <w:r w:rsidRPr="005629A7">
        <w:rPr>
          <w:rFonts w:ascii="Garamond" w:hAnsi="Garamond"/>
          <w:b/>
          <w:sz w:val="24"/>
          <w:szCs w:val="24"/>
        </w:rPr>
        <w:t>Salary:</w:t>
      </w:r>
      <w:r w:rsidR="005C28E7" w:rsidRPr="005629A7">
        <w:rPr>
          <w:rFonts w:ascii="Garamond" w:eastAsia="Times New Roman" w:hAnsi="Garamond"/>
          <w:sz w:val="24"/>
          <w:szCs w:val="24"/>
          <w:lang w:val="en-US"/>
        </w:rPr>
        <w:t xml:space="preserve"> </w:t>
      </w:r>
      <w:r w:rsidR="005629A7" w:rsidRPr="005629A7">
        <w:rPr>
          <w:rFonts w:ascii="Garamond" w:eastAsia="Times New Roman" w:hAnsi="Garamond"/>
          <w:sz w:val="24"/>
          <w:szCs w:val="24"/>
          <w:lang w:val="en-US"/>
        </w:rPr>
        <w:t>£30,166 - £35,760</w:t>
      </w:r>
      <w:r w:rsidR="005C28E7" w:rsidRPr="005629A7">
        <w:rPr>
          <w:rFonts w:ascii="Garamond" w:eastAsia="Times New Roman" w:hAnsi="Garamond"/>
          <w:sz w:val="24"/>
          <w:szCs w:val="24"/>
          <w:lang w:val="en-US"/>
        </w:rPr>
        <w:t>, negotiable depending on experience</w:t>
      </w:r>
    </w:p>
    <w:p w:rsidR="009C7F05" w:rsidRDefault="009C7F05" w:rsidP="009C7F05">
      <w:pPr>
        <w:spacing w:after="0"/>
        <w:rPr>
          <w:rFonts w:ascii="Garamond" w:hAnsi="Garamond"/>
          <w:sz w:val="24"/>
          <w:szCs w:val="24"/>
        </w:rPr>
      </w:pPr>
    </w:p>
    <w:p w:rsidR="00F72929" w:rsidRDefault="00F72929" w:rsidP="00C0310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Verdana-Bold"/>
          <w:b/>
          <w:bCs/>
          <w:sz w:val="24"/>
          <w:szCs w:val="24"/>
          <w:lang w:val="en-US"/>
        </w:rPr>
      </w:pPr>
    </w:p>
    <w:p w:rsidR="00A20DD0" w:rsidRPr="00CA36FB" w:rsidRDefault="00F864F0" w:rsidP="00C0310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MyriadPro-Regular"/>
          <w:i/>
          <w:sz w:val="24"/>
          <w:szCs w:val="24"/>
          <w:lang w:eastAsia="en-GB"/>
        </w:rPr>
      </w:pPr>
      <w:r>
        <w:rPr>
          <w:rFonts w:ascii="Garamond" w:hAnsi="Garamond" w:cs="MyriadPro-Regular"/>
          <w:i/>
          <w:sz w:val="24"/>
          <w:szCs w:val="24"/>
          <w:lang w:eastAsia="en-GB"/>
        </w:rPr>
        <w:t>W</w:t>
      </w:r>
      <w:r w:rsidR="00C03104" w:rsidRPr="00CA36FB">
        <w:rPr>
          <w:rFonts w:ascii="Garamond" w:hAnsi="Garamond" w:cs="MyriadPro-Regular"/>
          <w:i/>
          <w:sz w:val="24"/>
          <w:szCs w:val="24"/>
          <w:lang w:eastAsia="en-GB"/>
        </w:rPr>
        <w:t xml:space="preserve">alworth Academy is committed to safeguarding children; successful candidates will be subject to an enhanced </w:t>
      </w:r>
      <w:r w:rsidR="008D4F9E">
        <w:rPr>
          <w:rFonts w:ascii="Garamond" w:hAnsi="Garamond" w:cs="MyriadPro-Regular"/>
          <w:i/>
          <w:sz w:val="24"/>
          <w:szCs w:val="24"/>
          <w:lang w:eastAsia="en-GB"/>
        </w:rPr>
        <w:t>Disclosure and Ba</w:t>
      </w:r>
      <w:bookmarkStart w:id="0" w:name="_GoBack"/>
      <w:bookmarkEnd w:id="0"/>
      <w:r w:rsidR="008D4F9E">
        <w:rPr>
          <w:rFonts w:ascii="Garamond" w:hAnsi="Garamond" w:cs="MyriadPro-Regular"/>
          <w:i/>
          <w:sz w:val="24"/>
          <w:szCs w:val="24"/>
          <w:lang w:eastAsia="en-GB"/>
        </w:rPr>
        <w:t>rring Service</w:t>
      </w:r>
      <w:r w:rsidR="00C03104" w:rsidRPr="00CA36FB">
        <w:rPr>
          <w:rFonts w:ascii="Garamond" w:hAnsi="Garamond" w:cs="MyriadPro-Regular"/>
          <w:i/>
          <w:sz w:val="24"/>
          <w:szCs w:val="24"/>
          <w:lang w:eastAsia="en-GB"/>
        </w:rPr>
        <w:t xml:space="preserve"> check. </w:t>
      </w:r>
    </w:p>
    <w:sectPr w:rsidR="00A20DD0" w:rsidRPr="00CA36FB" w:rsidSect="00F875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6B35"/>
    <w:multiLevelType w:val="hybridMultilevel"/>
    <w:tmpl w:val="24D43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46E1E"/>
    <w:multiLevelType w:val="hybridMultilevel"/>
    <w:tmpl w:val="F7E47684"/>
    <w:lvl w:ilvl="0" w:tplc="49C45242">
      <w:numFmt w:val="bullet"/>
      <w:lvlText w:val="•"/>
      <w:lvlJc w:val="left"/>
      <w:pPr>
        <w:ind w:left="170" w:hanging="17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4397FAF"/>
    <w:multiLevelType w:val="hybridMultilevel"/>
    <w:tmpl w:val="0E38F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CD7797"/>
    <w:multiLevelType w:val="hybridMultilevel"/>
    <w:tmpl w:val="42949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CF504B"/>
    <w:multiLevelType w:val="hybridMultilevel"/>
    <w:tmpl w:val="2F4E0D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104"/>
    <w:rsid w:val="0007426C"/>
    <w:rsid w:val="000A2617"/>
    <w:rsid w:val="000A63E7"/>
    <w:rsid w:val="000B11B4"/>
    <w:rsid w:val="000E457D"/>
    <w:rsid w:val="000F63F2"/>
    <w:rsid w:val="001C6F7C"/>
    <w:rsid w:val="001E179E"/>
    <w:rsid w:val="00226E75"/>
    <w:rsid w:val="00230BAB"/>
    <w:rsid w:val="002A5310"/>
    <w:rsid w:val="00304518"/>
    <w:rsid w:val="0032437B"/>
    <w:rsid w:val="003B72F2"/>
    <w:rsid w:val="004116A6"/>
    <w:rsid w:val="0045258E"/>
    <w:rsid w:val="004625FC"/>
    <w:rsid w:val="00493236"/>
    <w:rsid w:val="004F73B1"/>
    <w:rsid w:val="00500839"/>
    <w:rsid w:val="00526958"/>
    <w:rsid w:val="005629A7"/>
    <w:rsid w:val="005757C5"/>
    <w:rsid w:val="00586F8C"/>
    <w:rsid w:val="00597123"/>
    <w:rsid w:val="005979EE"/>
    <w:rsid w:val="005C28E7"/>
    <w:rsid w:val="005C5788"/>
    <w:rsid w:val="006035BD"/>
    <w:rsid w:val="00617E4C"/>
    <w:rsid w:val="00650AC3"/>
    <w:rsid w:val="00653443"/>
    <w:rsid w:val="006B6A08"/>
    <w:rsid w:val="00702FC7"/>
    <w:rsid w:val="00726F78"/>
    <w:rsid w:val="007561EE"/>
    <w:rsid w:val="007A1E92"/>
    <w:rsid w:val="007C744E"/>
    <w:rsid w:val="007F4E61"/>
    <w:rsid w:val="008B6AE9"/>
    <w:rsid w:val="008D4F9E"/>
    <w:rsid w:val="009010D5"/>
    <w:rsid w:val="00924C9C"/>
    <w:rsid w:val="00977695"/>
    <w:rsid w:val="009C7F05"/>
    <w:rsid w:val="009D679B"/>
    <w:rsid w:val="00A20DD0"/>
    <w:rsid w:val="00A26DDE"/>
    <w:rsid w:val="00AD60B5"/>
    <w:rsid w:val="00AE6715"/>
    <w:rsid w:val="00B04F63"/>
    <w:rsid w:val="00B1316F"/>
    <w:rsid w:val="00B7317B"/>
    <w:rsid w:val="00BE1EC2"/>
    <w:rsid w:val="00C03104"/>
    <w:rsid w:val="00C24071"/>
    <w:rsid w:val="00C5026A"/>
    <w:rsid w:val="00C64628"/>
    <w:rsid w:val="00C71E6D"/>
    <w:rsid w:val="00CA36FB"/>
    <w:rsid w:val="00CA5AE0"/>
    <w:rsid w:val="00CD1048"/>
    <w:rsid w:val="00CF0873"/>
    <w:rsid w:val="00CF5D88"/>
    <w:rsid w:val="00D20339"/>
    <w:rsid w:val="00D57734"/>
    <w:rsid w:val="00D74043"/>
    <w:rsid w:val="00D90596"/>
    <w:rsid w:val="00DD4200"/>
    <w:rsid w:val="00E3138F"/>
    <w:rsid w:val="00E4410E"/>
    <w:rsid w:val="00E93339"/>
    <w:rsid w:val="00E973B2"/>
    <w:rsid w:val="00EC0F87"/>
    <w:rsid w:val="00EF38B3"/>
    <w:rsid w:val="00F018E8"/>
    <w:rsid w:val="00F72929"/>
    <w:rsid w:val="00F864F0"/>
    <w:rsid w:val="00F875D8"/>
    <w:rsid w:val="00FA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0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104"/>
    <w:pPr>
      <w:ind w:left="720"/>
      <w:contextualSpacing/>
    </w:pPr>
  </w:style>
  <w:style w:type="character" w:styleId="Hyperlink">
    <w:name w:val="Hyperlink"/>
    <w:uiPriority w:val="99"/>
    <w:unhideWhenUsed/>
    <w:rsid w:val="00C0310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3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F7292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0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104"/>
    <w:pPr>
      <w:ind w:left="720"/>
      <w:contextualSpacing/>
    </w:pPr>
  </w:style>
  <w:style w:type="character" w:styleId="Hyperlink">
    <w:name w:val="Hyperlink"/>
    <w:uiPriority w:val="99"/>
    <w:unhideWhenUsed/>
    <w:rsid w:val="00C0310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3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F729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lworthacademy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vacancies@walworthacadem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</Company>
  <LinksUpToDate>false</LinksUpToDate>
  <CharactersWithSpaces>2223</CharactersWithSpaces>
  <SharedDoc>false</SharedDoc>
  <HLinks>
    <vt:vector size="12" baseType="variant">
      <vt:variant>
        <vt:i4>7274496</vt:i4>
      </vt:variant>
      <vt:variant>
        <vt:i4>3</vt:i4>
      </vt:variant>
      <vt:variant>
        <vt:i4>0</vt:i4>
      </vt:variant>
      <vt:variant>
        <vt:i4>5</vt:i4>
      </vt:variant>
      <vt:variant>
        <vt:lpwstr>mailto:holly.harris@arkonline.org</vt:lpwstr>
      </vt:variant>
      <vt:variant>
        <vt:lpwstr/>
      </vt:variant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https://application.arkschools.net/?r=DpT69PlQ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natalie.brain</dc:creator>
  <cp:lastModifiedBy>Estella Hayward</cp:lastModifiedBy>
  <cp:revision>4</cp:revision>
  <dcterms:created xsi:type="dcterms:W3CDTF">2014-08-22T11:27:00Z</dcterms:created>
  <dcterms:modified xsi:type="dcterms:W3CDTF">2014-09-05T09:19:00Z</dcterms:modified>
</cp:coreProperties>
</file>