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E4E" w:rsidRDefault="00C455AF">
      <w:r>
        <w:rPr>
          <w:noProof/>
          <w:lang w:eastAsia="en-GB"/>
        </w:rPr>
        <w:drawing>
          <wp:inline distT="0" distB="0" distL="0" distR="0" wp14:anchorId="2E0DA79F" wp14:editId="3B118CB1">
            <wp:extent cx="5731510" cy="4298633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6E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5AF"/>
    <w:rsid w:val="00186E4E"/>
    <w:rsid w:val="00C4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5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5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5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5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767F74E4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Vyners School Academy Trust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 Murphy</dc:creator>
  <cp:lastModifiedBy>Frances Murphy</cp:lastModifiedBy>
  <cp:revision>1</cp:revision>
  <dcterms:created xsi:type="dcterms:W3CDTF">2014-01-06T08:57:00Z</dcterms:created>
  <dcterms:modified xsi:type="dcterms:W3CDTF">2014-01-06T08:57:00Z</dcterms:modified>
</cp:coreProperties>
</file>