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988" w:rsidRDefault="002E36C7" w:rsidP="00ED5F8F">
      <w:r>
        <w:t xml:space="preserve">OCR </w:t>
      </w:r>
      <w:r w:rsidR="00757226">
        <w:t xml:space="preserve">GCSE </w:t>
      </w:r>
      <w:r w:rsidR="00140E13">
        <w:t xml:space="preserve">Computing </w:t>
      </w:r>
      <w:r w:rsidR="00757226">
        <w:t>Blocks</w:t>
      </w:r>
    </w:p>
    <w:p w:rsidR="008E3005" w:rsidRPr="008E3005" w:rsidRDefault="008E3005">
      <w:pPr>
        <w:rPr>
          <w:sz w:val="28"/>
          <w:szCs w:val="28"/>
        </w:rPr>
      </w:pPr>
    </w:p>
    <w:tbl>
      <w:tblPr>
        <w:tblStyle w:val="TableGrid"/>
        <w:tblW w:w="14601" w:type="dxa"/>
        <w:jc w:val="center"/>
        <w:tblInd w:w="-601" w:type="dxa"/>
        <w:tblLayout w:type="fixed"/>
        <w:tblLook w:val="04A0" w:firstRow="1" w:lastRow="0" w:firstColumn="1" w:lastColumn="0" w:noHBand="0" w:noVBand="1"/>
      </w:tblPr>
      <w:tblGrid>
        <w:gridCol w:w="1985"/>
        <w:gridCol w:w="5387"/>
        <w:gridCol w:w="7229"/>
      </w:tblGrid>
      <w:tr w:rsidR="002E36C7" w:rsidTr="002E36C7">
        <w:trPr>
          <w:jc w:val="center"/>
        </w:trPr>
        <w:tc>
          <w:tcPr>
            <w:tcW w:w="1985" w:type="dxa"/>
            <w:shd w:val="clear" w:color="auto" w:fill="auto"/>
          </w:tcPr>
          <w:p w:rsidR="002E36C7" w:rsidRPr="00757226" w:rsidRDefault="002E36C7">
            <w:pPr>
              <w:rPr>
                <w:b/>
              </w:rPr>
            </w:pPr>
            <w:r w:rsidRPr="00757226">
              <w:rPr>
                <w:b/>
              </w:rPr>
              <w:t>Unit/Section/LO</w:t>
            </w:r>
          </w:p>
        </w:tc>
        <w:tc>
          <w:tcPr>
            <w:tcW w:w="5387" w:type="dxa"/>
            <w:shd w:val="clear" w:color="auto" w:fill="auto"/>
          </w:tcPr>
          <w:p w:rsidR="002E36C7" w:rsidRPr="00757226" w:rsidRDefault="002E36C7" w:rsidP="00D63D9A">
            <w:pPr>
              <w:rPr>
                <w:b/>
              </w:rPr>
            </w:pPr>
            <w:r>
              <w:rPr>
                <w:b/>
              </w:rPr>
              <w:t>Topic</w:t>
            </w:r>
          </w:p>
        </w:tc>
        <w:tc>
          <w:tcPr>
            <w:tcW w:w="7229" w:type="dxa"/>
            <w:shd w:val="clear" w:color="auto" w:fill="auto"/>
          </w:tcPr>
          <w:p w:rsidR="002E36C7" w:rsidRPr="00757226" w:rsidRDefault="002E36C7">
            <w:pPr>
              <w:rPr>
                <w:b/>
              </w:rPr>
            </w:pPr>
            <w:r>
              <w:rPr>
                <w:b/>
              </w:rPr>
              <w:t>Content</w:t>
            </w:r>
          </w:p>
        </w:tc>
      </w:tr>
      <w:tr w:rsidR="002E36C7" w:rsidRPr="00D63D9A" w:rsidTr="002E36C7">
        <w:trPr>
          <w:jc w:val="center"/>
        </w:trPr>
        <w:tc>
          <w:tcPr>
            <w:tcW w:w="1985" w:type="dxa"/>
            <w:shd w:val="clear" w:color="auto" w:fill="auto"/>
          </w:tcPr>
          <w:p w:rsidR="002E36C7" w:rsidRPr="00DF260E" w:rsidRDefault="002E36C7">
            <w:pPr>
              <w:rPr>
                <w:b/>
              </w:rPr>
            </w:pPr>
            <w:r w:rsidRPr="00DF260E">
              <w:rPr>
                <w:b/>
              </w:rPr>
              <w:t>451/2.1.1/a</w:t>
            </w:r>
          </w:p>
        </w:tc>
        <w:tc>
          <w:tcPr>
            <w:tcW w:w="5387" w:type="dxa"/>
            <w:shd w:val="clear" w:color="auto" w:fill="auto"/>
          </w:tcPr>
          <w:p w:rsidR="002E36C7" w:rsidRPr="00DF260E" w:rsidRDefault="002E36C7" w:rsidP="00D63D9A">
            <w:pPr>
              <w:pStyle w:val="ListParagraph"/>
              <w:numPr>
                <w:ilvl w:val="0"/>
                <w:numId w:val="1"/>
              </w:numPr>
            </w:pPr>
            <w:r w:rsidRPr="00DF260E">
              <w:t>What is a computer system?</w:t>
            </w:r>
          </w:p>
        </w:tc>
        <w:tc>
          <w:tcPr>
            <w:tcW w:w="7229" w:type="dxa"/>
            <w:shd w:val="clear" w:color="auto" w:fill="auto"/>
          </w:tcPr>
          <w:p w:rsidR="002E36C7" w:rsidRPr="00DF260E" w:rsidRDefault="002E36C7">
            <w:r w:rsidRPr="00DF260E">
              <w:t xml:space="preserve">Define computer (CPU, RAM), peripherals, input and output interfaces. Example: </w:t>
            </w:r>
            <w:r w:rsidRPr="00DF260E">
              <w:rPr>
                <w:b/>
                <w:color w:val="A80044"/>
              </w:rPr>
              <w:t>Raspberry Pi.</w:t>
            </w:r>
          </w:p>
        </w:tc>
      </w:tr>
      <w:tr w:rsidR="002E36C7" w:rsidTr="002E36C7">
        <w:trPr>
          <w:jc w:val="center"/>
        </w:trPr>
        <w:tc>
          <w:tcPr>
            <w:tcW w:w="1985" w:type="dxa"/>
            <w:tcBorders>
              <w:bottom w:val="single" w:sz="4" w:space="0" w:color="auto"/>
            </w:tcBorders>
            <w:shd w:val="clear" w:color="auto" w:fill="auto"/>
          </w:tcPr>
          <w:p w:rsidR="002E36C7" w:rsidRPr="00DF260E" w:rsidRDefault="002E36C7">
            <w:pPr>
              <w:rPr>
                <w:b/>
              </w:rPr>
            </w:pPr>
            <w:r w:rsidRPr="00DF260E">
              <w:rPr>
                <w:b/>
              </w:rPr>
              <w:t>451/2.1.1/b</w:t>
            </w:r>
          </w:p>
        </w:tc>
        <w:tc>
          <w:tcPr>
            <w:tcW w:w="5387" w:type="dxa"/>
            <w:tcBorders>
              <w:bottom w:val="single" w:sz="4" w:space="0" w:color="auto"/>
            </w:tcBorders>
            <w:shd w:val="clear" w:color="auto" w:fill="auto"/>
          </w:tcPr>
          <w:p w:rsidR="002E36C7" w:rsidRPr="00DF260E" w:rsidRDefault="002E36C7" w:rsidP="00D63D9A">
            <w:pPr>
              <w:pStyle w:val="ListParagraph"/>
              <w:numPr>
                <w:ilvl w:val="0"/>
                <w:numId w:val="1"/>
              </w:numPr>
            </w:pPr>
            <w:r>
              <w:t>Computers in the modern world</w:t>
            </w:r>
          </w:p>
        </w:tc>
        <w:tc>
          <w:tcPr>
            <w:tcW w:w="7229" w:type="dxa"/>
            <w:tcBorders>
              <w:bottom w:val="single" w:sz="4" w:space="0" w:color="auto"/>
            </w:tcBorders>
            <w:shd w:val="clear" w:color="auto" w:fill="auto"/>
          </w:tcPr>
          <w:p w:rsidR="002E36C7" w:rsidRPr="00DF260E" w:rsidRDefault="002E36C7">
            <w:r w:rsidRPr="00DF260E">
              <w:t xml:space="preserve">Demonstrate breadth of computing devices: PC, smartphone, games console, server, micro computer e.g. </w:t>
            </w:r>
            <w:r w:rsidRPr="00DF260E">
              <w:rPr>
                <w:b/>
                <w:color w:val="A80044"/>
              </w:rPr>
              <w:t>Raspberry Pi</w:t>
            </w:r>
          </w:p>
        </w:tc>
      </w:tr>
      <w:tr w:rsidR="002E36C7" w:rsidTr="002E36C7">
        <w:trPr>
          <w:jc w:val="center"/>
        </w:trPr>
        <w:tc>
          <w:tcPr>
            <w:tcW w:w="1985" w:type="dxa"/>
            <w:shd w:val="clear" w:color="auto" w:fill="auto"/>
          </w:tcPr>
          <w:p w:rsidR="002E36C7" w:rsidRPr="00757226" w:rsidRDefault="002E36C7">
            <w:pPr>
              <w:rPr>
                <w:b/>
              </w:rPr>
            </w:pPr>
            <w:r>
              <w:rPr>
                <w:b/>
              </w:rPr>
              <w:t>451/2.1.1/c</w:t>
            </w:r>
          </w:p>
        </w:tc>
        <w:tc>
          <w:tcPr>
            <w:tcW w:w="5387" w:type="dxa"/>
            <w:shd w:val="clear" w:color="auto" w:fill="auto"/>
          </w:tcPr>
          <w:p w:rsidR="002E36C7" w:rsidRDefault="002E36C7" w:rsidP="00D63D9A">
            <w:pPr>
              <w:pStyle w:val="ListParagraph"/>
              <w:numPr>
                <w:ilvl w:val="0"/>
                <w:numId w:val="1"/>
              </w:numPr>
            </w:pPr>
            <w:r>
              <w:t>Reliability of computer systems</w:t>
            </w:r>
          </w:p>
        </w:tc>
        <w:tc>
          <w:tcPr>
            <w:tcW w:w="7229" w:type="dxa"/>
            <w:shd w:val="clear" w:color="auto" w:fill="auto"/>
          </w:tcPr>
          <w:p w:rsidR="002E36C7" w:rsidRDefault="002E36C7">
            <w:r>
              <w:t xml:space="preserve">Video showing safety critical systems e.g. those controlling medical systems, car engines, space exploration. </w:t>
            </w:r>
          </w:p>
        </w:tc>
      </w:tr>
      <w:tr w:rsidR="002E36C7" w:rsidTr="002E36C7">
        <w:trPr>
          <w:jc w:val="center"/>
        </w:trPr>
        <w:tc>
          <w:tcPr>
            <w:tcW w:w="1985" w:type="dxa"/>
            <w:shd w:val="clear" w:color="auto" w:fill="auto"/>
          </w:tcPr>
          <w:p w:rsidR="002E36C7" w:rsidRPr="00757226" w:rsidRDefault="002E36C7">
            <w:pPr>
              <w:rPr>
                <w:b/>
              </w:rPr>
            </w:pPr>
            <w:r>
              <w:rPr>
                <w:b/>
              </w:rPr>
              <w:t>451/2.1.1/d</w:t>
            </w:r>
          </w:p>
        </w:tc>
        <w:tc>
          <w:tcPr>
            <w:tcW w:w="5387" w:type="dxa"/>
            <w:shd w:val="clear" w:color="auto" w:fill="auto"/>
          </w:tcPr>
          <w:p w:rsidR="002E36C7" w:rsidRDefault="002E36C7" w:rsidP="00D63D9A">
            <w:pPr>
              <w:pStyle w:val="ListParagraph"/>
              <w:numPr>
                <w:ilvl w:val="0"/>
                <w:numId w:val="1"/>
              </w:numPr>
            </w:pPr>
            <w:r>
              <w:t>Professional standards</w:t>
            </w:r>
          </w:p>
        </w:tc>
        <w:tc>
          <w:tcPr>
            <w:tcW w:w="7229" w:type="dxa"/>
            <w:shd w:val="clear" w:color="auto" w:fill="auto"/>
          </w:tcPr>
          <w:p w:rsidR="002E36C7" w:rsidRDefault="002E36C7">
            <w:r>
              <w:t>Outline of peripheral interface standards e.g. USB , communication standards e.g. Bluetooth and TCP/IP</w:t>
            </w:r>
          </w:p>
        </w:tc>
      </w:tr>
      <w:tr w:rsidR="002E36C7" w:rsidTr="002E36C7">
        <w:trPr>
          <w:jc w:val="center"/>
        </w:trPr>
        <w:tc>
          <w:tcPr>
            <w:tcW w:w="1985" w:type="dxa"/>
            <w:shd w:val="clear" w:color="auto" w:fill="auto"/>
          </w:tcPr>
          <w:p w:rsidR="002E36C7" w:rsidRPr="00757226" w:rsidRDefault="002E36C7">
            <w:pPr>
              <w:rPr>
                <w:b/>
              </w:rPr>
            </w:pPr>
            <w:r>
              <w:rPr>
                <w:b/>
              </w:rPr>
              <w:t>451/2.1.1/d</w:t>
            </w:r>
          </w:p>
        </w:tc>
        <w:tc>
          <w:tcPr>
            <w:tcW w:w="5387" w:type="dxa"/>
            <w:shd w:val="clear" w:color="auto" w:fill="auto"/>
          </w:tcPr>
          <w:p w:rsidR="002E36C7" w:rsidRDefault="002E36C7" w:rsidP="00D63D9A">
            <w:pPr>
              <w:pStyle w:val="ListParagraph"/>
              <w:numPr>
                <w:ilvl w:val="0"/>
                <w:numId w:val="1"/>
              </w:numPr>
            </w:pPr>
            <w:r>
              <w:t xml:space="preserve">Professionals standards </w:t>
            </w:r>
          </w:p>
        </w:tc>
        <w:tc>
          <w:tcPr>
            <w:tcW w:w="7229" w:type="dxa"/>
            <w:shd w:val="clear" w:color="auto" w:fill="auto"/>
          </w:tcPr>
          <w:p w:rsidR="002E36C7" w:rsidRDefault="002E36C7" w:rsidP="001576F5">
            <w:r>
              <w:t>Professional bodies that develop and produce standards: BCS, IEEE, IETF, OSI. Advantages of standardising hardware interfaces (allowing manufacturers to produce devices that can connect to other systems) and communication protocols e.g. to connect to a mobile phone network, a LAN or the internet.</w:t>
            </w:r>
          </w:p>
        </w:tc>
      </w:tr>
      <w:tr w:rsidR="002E36C7" w:rsidTr="002E36C7">
        <w:trPr>
          <w:jc w:val="center"/>
        </w:trPr>
        <w:tc>
          <w:tcPr>
            <w:tcW w:w="1985" w:type="dxa"/>
            <w:tcBorders>
              <w:bottom w:val="single" w:sz="4" w:space="0" w:color="auto"/>
            </w:tcBorders>
            <w:shd w:val="clear" w:color="auto" w:fill="auto"/>
          </w:tcPr>
          <w:p w:rsidR="002E36C7" w:rsidRPr="00DF260E" w:rsidRDefault="002E36C7">
            <w:pPr>
              <w:rPr>
                <w:b/>
              </w:rPr>
            </w:pPr>
            <w:r w:rsidRPr="00DF260E">
              <w:rPr>
                <w:b/>
              </w:rPr>
              <w:t>451/2.1.1/e</w:t>
            </w:r>
          </w:p>
        </w:tc>
        <w:tc>
          <w:tcPr>
            <w:tcW w:w="5387" w:type="dxa"/>
            <w:tcBorders>
              <w:bottom w:val="single" w:sz="4" w:space="0" w:color="auto"/>
            </w:tcBorders>
            <w:shd w:val="clear" w:color="auto" w:fill="auto"/>
          </w:tcPr>
          <w:p w:rsidR="002E36C7" w:rsidRPr="00DF260E" w:rsidRDefault="002E36C7" w:rsidP="00D63D9A">
            <w:pPr>
              <w:pStyle w:val="ListParagraph"/>
              <w:numPr>
                <w:ilvl w:val="0"/>
                <w:numId w:val="1"/>
              </w:numPr>
            </w:pPr>
            <w:r w:rsidRPr="00DF260E">
              <w:t>Ethical and environmental considerations</w:t>
            </w:r>
          </w:p>
        </w:tc>
        <w:tc>
          <w:tcPr>
            <w:tcW w:w="7229" w:type="dxa"/>
            <w:tcBorders>
              <w:bottom w:val="single" w:sz="4" w:space="0" w:color="auto"/>
            </w:tcBorders>
            <w:shd w:val="clear" w:color="auto" w:fill="auto"/>
          </w:tcPr>
          <w:p w:rsidR="002E36C7" w:rsidRPr="00DF260E" w:rsidRDefault="002E36C7">
            <w:r w:rsidRPr="00DF260E">
              <w:t>Computer waste and how we handle it. Recycling. Use of environmentally-friendly materials and energy-efficiency. Effects of computer systems on people e.g. working conditions for manufacturing.</w:t>
            </w:r>
          </w:p>
        </w:tc>
      </w:tr>
      <w:tr w:rsidR="002E36C7" w:rsidTr="002E36C7">
        <w:trPr>
          <w:jc w:val="center"/>
        </w:trPr>
        <w:tc>
          <w:tcPr>
            <w:tcW w:w="1985" w:type="dxa"/>
            <w:shd w:val="clear" w:color="auto" w:fill="auto"/>
          </w:tcPr>
          <w:p w:rsidR="002E36C7" w:rsidRPr="00757226" w:rsidRDefault="002E36C7">
            <w:pPr>
              <w:rPr>
                <w:b/>
              </w:rPr>
            </w:pPr>
            <w:r>
              <w:rPr>
                <w:b/>
              </w:rPr>
              <w:t>451/2.1.1/e</w:t>
            </w:r>
          </w:p>
        </w:tc>
        <w:tc>
          <w:tcPr>
            <w:tcW w:w="5387" w:type="dxa"/>
            <w:shd w:val="clear" w:color="auto" w:fill="auto"/>
          </w:tcPr>
          <w:p w:rsidR="002E36C7" w:rsidRDefault="002E36C7" w:rsidP="00D63D9A">
            <w:pPr>
              <w:pStyle w:val="ListParagraph"/>
              <w:numPr>
                <w:ilvl w:val="0"/>
                <w:numId w:val="1"/>
              </w:numPr>
            </w:pPr>
            <w:r>
              <w:t>Legal considerations</w:t>
            </w:r>
          </w:p>
        </w:tc>
        <w:tc>
          <w:tcPr>
            <w:tcW w:w="7229" w:type="dxa"/>
            <w:shd w:val="clear" w:color="auto" w:fill="auto"/>
          </w:tcPr>
          <w:p w:rsidR="002E36C7" w:rsidRDefault="002E36C7">
            <w:r>
              <w:t>Data Protection Act, Computer Misuse Act, Telecommunications Act, Health and Safety Act.</w:t>
            </w:r>
          </w:p>
        </w:tc>
      </w:tr>
      <w:tr w:rsidR="002E36C7" w:rsidTr="002E36C7">
        <w:trPr>
          <w:jc w:val="center"/>
        </w:trPr>
        <w:tc>
          <w:tcPr>
            <w:tcW w:w="1985" w:type="dxa"/>
            <w:shd w:val="clear" w:color="auto" w:fill="auto"/>
          </w:tcPr>
          <w:p w:rsidR="002E36C7" w:rsidRPr="00757226" w:rsidRDefault="002E36C7">
            <w:pPr>
              <w:rPr>
                <w:b/>
              </w:rPr>
            </w:pPr>
            <w:r>
              <w:rPr>
                <w:b/>
              </w:rPr>
              <w:t>451/2.1.2/a/b</w:t>
            </w:r>
          </w:p>
        </w:tc>
        <w:tc>
          <w:tcPr>
            <w:tcW w:w="5387" w:type="dxa"/>
            <w:shd w:val="clear" w:color="auto" w:fill="auto"/>
          </w:tcPr>
          <w:p w:rsidR="002E36C7" w:rsidRDefault="002E36C7" w:rsidP="00D63D9A">
            <w:pPr>
              <w:pStyle w:val="ListParagraph"/>
              <w:numPr>
                <w:ilvl w:val="0"/>
                <w:numId w:val="1"/>
              </w:numPr>
            </w:pPr>
            <w:r>
              <w:t>Purpose and function of the CPU</w:t>
            </w:r>
          </w:p>
        </w:tc>
        <w:tc>
          <w:tcPr>
            <w:tcW w:w="7229" w:type="dxa"/>
            <w:shd w:val="clear" w:color="auto" w:fill="auto"/>
          </w:tcPr>
          <w:p w:rsidR="002E36C7" w:rsidRDefault="002E36C7">
            <w:r>
              <w:t>The purpose of the CPU in executing instructions and the structure of the CPU relating to its function.</w:t>
            </w:r>
          </w:p>
        </w:tc>
      </w:tr>
      <w:tr w:rsidR="002E36C7" w:rsidTr="002E36C7">
        <w:trPr>
          <w:jc w:val="center"/>
        </w:trPr>
        <w:tc>
          <w:tcPr>
            <w:tcW w:w="1985" w:type="dxa"/>
            <w:shd w:val="clear" w:color="auto" w:fill="auto"/>
          </w:tcPr>
          <w:p w:rsidR="002E36C7" w:rsidRPr="00757226" w:rsidRDefault="002E36C7">
            <w:pPr>
              <w:rPr>
                <w:b/>
              </w:rPr>
            </w:pPr>
            <w:r>
              <w:rPr>
                <w:b/>
              </w:rPr>
              <w:t>451/2.1.2/b</w:t>
            </w:r>
          </w:p>
        </w:tc>
        <w:tc>
          <w:tcPr>
            <w:tcW w:w="5387" w:type="dxa"/>
            <w:shd w:val="clear" w:color="auto" w:fill="auto"/>
          </w:tcPr>
          <w:p w:rsidR="002E36C7" w:rsidRDefault="002E36C7" w:rsidP="00D63D9A">
            <w:pPr>
              <w:pStyle w:val="ListParagraph"/>
              <w:numPr>
                <w:ilvl w:val="0"/>
                <w:numId w:val="1"/>
              </w:numPr>
            </w:pPr>
            <w:r>
              <w:t>The fetch execute cycle</w:t>
            </w:r>
          </w:p>
        </w:tc>
        <w:tc>
          <w:tcPr>
            <w:tcW w:w="7229" w:type="dxa"/>
            <w:shd w:val="clear" w:color="auto" w:fill="auto"/>
          </w:tcPr>
          <w:p w:rsidR="002E36C7" w:rsidRDefault="002E36C7">
            <w:proofErr w:type="gramStart"/>
            <w:r>
              <w:t>Description of the fetch execute</w:t>
            </w:r>
            <w:proofErr w:type="gramEnd"/>
            <w:r>
              <w:t xml:space="preserve"> cycle and the close relationship between RAM and the CPU. Registers in the CPU.</w:t>
            </w:r>
          </w:p>
        </w:tc>
      </w:tr>
      <w:tr w:rsidR="002E36C7" w:rsidTr="002E36C7">
        <w:trPr>
          <w:jc w:val="center"/>
        </w:trPr>
        <w:tc>
          <w:tcPr>
            <w:tcW w:w="1985" w:type="dxa"/>
            <w:shd w:val="clear" w:color="auto" w:fill="auto"/>
          </w:tcPr>
          <w:p w:rsidR="002E36C7" w:rsidRPr="00DF260E" w:rsidRDefault="002E36C7">
            <w:pPr>
              <w:rPr>
                <w:b/>
              </w:rPr>
            </w:pPr>
            <w:r w:rsidRPr="00DF260E">
              <w:rPr>
                <w:b/>
              </w:rPr>
              <w:t>451/2.1.2/c</w:t>
            </w:r>
          </w:p>
        </w:tc>
        <w:tc>
          <w:tcPr>
            <w:tcW w:w="5387" w:type="dxa"/>
            <w:shd w:val="clear" w:color="auto" w:fill="auto"/>
          </w:tcPr>
          <w:p w:rsidR="002E36C7" w:rsidRPr="00DF260E" w:rsidRDefault="002E36C7" w:rsidP="00D63D9A">
            <w:pPr>
              <w:pStyle w:val="ListParagraph"/>
              <w:numPr>
                <w:ilvl w:val="0"/>
                <w:numId w:val="1"/>
              </w:numPr>
            </w:pPr>
            <w:r w:rsidRPr="00DF260E">
              <w:t>Common characteristics of the CPU – clock speed</w:t>
            </w:r>
          </w:p>
        </w:tc>
        <w:tc>
          <w:tcPr>
            <w:tcW w:w="7229" w:type="dxa"/>
            <w:shd w:val="clear" w:color="auto" w:fill="auto"/>
          </w:tcPr>
          <w:p w:rsidR="002E36C7" w:rsidRPr="00DF260E" w:rsidRDefault="002E36C7">
            <w:r w:rsidRPr="00DF260E">
              <w:t xml:space="preserve">Explanation of the relationship between the fetch execute cycle and clock speed. Measurements of clock speed (GHz). Explanation of overclocking, its advantages and potential disadvantages. </w:t>
            </w:r>
            <w:r w:rsidRPr="00DF260E">
              <w:rPr>
                <w:b/>
                <w:color w:val="A80044"/>
              </w:rPr>
              <w:t>Raspberry Pi</w:t>
            </w:r>
          </w:p>
        </w:tc>
      </w:tr>
      <w:tr w:rsidR="002E36C7" w:rsidTr="002E36C7">
        <w:trPr>
          <w:jc w:val="center"/>
        </w:trPr>
        <w:tc>
          <w:tcPr>
            <w:tcW w:w="1985" w:type="dxa"/>
            <w:shd w:val="clear" w:color="auto" w:fill="auto"/>
          </w:tcPr>
          <w:p w:rsidR="002E36C7" w:rsidRPr="00757226" w:rsidRDefault="002E36C7">
            <w:pPr>
              <w:rPr>
                <w:b/>
              </w:rPr>
            </w:pPr>
            <w:r>
              <w:rPr>
                <w:b/>
              </w:rPr>
              <w:t>451/2.1.2/c</w:t>
            </w:r>
          </w:p>
        </w:tc>
        <w:tc>
          <w:tcPr>
            <w:tcW w:w="5387" w:type="dxa"/>
            <w:shd w:val="clear" w:color="auto" w:fill="auto"/>
          </w:tcPr>
          <w:p w:rsidR="002E36C7" w:rsidRDefault="002E36C7" w:rsidP="00D63D9A">
            <w:pPr>
              <w:pStyle w:val="ListParagraph"/>
              <w:numPr>
                <w:ilvl w:val="0"/>
                <w:numId w:val="1"/>
              </w:numPr>
            </w:pPr>
            <w:r>
              <w:t>Cache memory</w:t>
            </w:r>
          </w:p>
        </w:tc>
        <w:tc>
          <w:tcPr>
            <w:tcW w:w="7229" w:type="dxa"/>
            <w:shd w:val="clear" w:color="auto" w:fill="auto"/>
          </w:tcPr>
          <w:p w:rsidR="002E36C7" w:rsidRDefault="002E36C7">
            <w:r>
              <w:t>Explanation of the role of cache memory in speeding up execution by storing recently used instructions.</w:t>
            </w:r>
          </w:p>
        </w:tc>
      </w:tr>
      <w:tr w:rsidR="002E36C7" w:rsidTr="002E36C7">
        <w:trPr>
          <w:jc w:val="center"/>
        </w:trPr>
        <w:tc>
          <w:tcPr>
            <w:tcW w:w="1985" w:type="dxa"/>
            <w:shd w:val="clear" w:color="auto" w:fill="auto"/>
          </w:tcPr>
          <w:p w:rsidR="002E36C7" w:rsidRPr="00757226" w:rsidRDefault="002E36C7">
            <w:pPr>
              <w:rPr>
                <w:b/>
              </w:rPr>
            </w:pPr>
            <w:r>
              <w:rPr>
                <w:b/>
              </w:rPr>
              <w:t>451/2.1.2/c</w:t>
            </w:r>
          </w:p>
        </w:tc>
        <w:tc>
          <w:tcPr>
            <w:tcW w:w="5387" w:type="dxa"/>
            <w:shd w:val="clear" w:color="auto" w:fill="auto"/>
          </w:tcPr>
          <w:p w:rsidR="002E36C7" w:rsidRDefault="002E36C7" w:rsidP="00D63D9A">
            <w:pPr>
              <w:pStyle w:val="ListParagraph"/>
              <w:numPr>
                <w:ilvl w:val="0"/>
                <w:numId w:val="1"/>
              </w:numPr>
            </w:pPr>
            <w:r>
              <w:t>CPU cores</w:t>
            </w:r>
          </w:p>
        </w:tc>
        <w:tc>
          <w:tcPr>
            <w:tcW w:w="7229" w:type="dxa"/>
            <w:shd w:val="clear" w:color="auto" w:fill="auto"/>
          </w:tcPr>
          <w:p w:rsidR="002E36C7" w:rsidRDefault="002E36C7" w:rsidP="00B96B64">
            <w:r>
              <w:t xml:space="preserve">Description of the architecture of a modern single, dual or quad core </w:t>
            </w:r>
            <w:r>
              <w:lastRenderedPageBreak/>
              <w:t xml:space="preserve">processor. Explanation of physical cores and logical paths of execution and how this improves </w:t>
            </w:r>
            <w:r w:rsidRPr="00DF260E">
              <w:t xml:space="preserve">performance. </w:t>
            </w:r>
            <w:r w:rsidRPr="00DF260E">
              <w:rPr>
                <w:b/>
                <w:color w:val="A80044"/>
              </w:rPr>
              <w:t>Raspberry Pi</w:t>
            </w:r>
          </w:p>
        </w:tc>
        <w:bookmarkStart w:id="0" w:name="_GoBack"/>
        <w:bookmarkEnd w:id="0"/>
      </w:tr>
      <w:tr w:rsidR="002E36C7" w:rsidTr="002E36C7">
        <w:trPr>
          <w:jc w:val="center"/>
        </w:trPr>
        <w:tc>
          <w:tcPr>
            <w:tcW w:w="1985" w:type="dxa"/>
            <w:shd w:val="clear" w:color="auto" w:fill="auto"/>
          </w:tcPr>
          <w:p w:rsidR="002E36C7" w:rsidRPr="00757226" w:rsidRDefault="002E36C7">
            <w:pPr>
              <w:rPr>
                <w:b/>
              </w:rPr>
            </w:pPr>
            <w:r>
              <w:rPr>
                <w:b/>
              </w:rPr>
              <w:lastRenderedPageBreak/>
              <w:t>451/2.1.2/d</w:t>
            </w:r>
          </w:p>
        </w:tc>
        <w:tc>
          <w:tcPr>
            <w:tcW w:w="5387" w:type="dxa"/>
            <w:shd w:val="clear" w:color="auto" w:fill="auto"/>
          </w:tcPr>
          <w:p w:rsidR="002E36C7" w:rsidRDefault="002E36C7" w:rsidP="00D63D9A">
            <w:pPr>
              <w:pStyle w:val="ListParagraph"/>
              <w:numPr>
                <w:ilvl w:val="0"/>
                <w:numId w:val="1"/>
              </w:numPr>
            </w:pPr>
            <w:r>
              <w:t>Binary data</w:t>
            </w:r>
          </w:p>
        </w:tc>
        <w:tc>
          <w:tcPr>
            <w:tcW w:w="7229" w:type="dxa"/>
            <w:shd w:val="clear" w:color="auto" w:fill="auto"/>
          </w:tcPr>
          <w:p w:rsidR="002E36C7" w:rsidRDefault="002E36C7">
            <w:r>
              <w:t>Simple introduction to binary representation. Explanation of 1 as a higher voltage and 0 representing a lower voltage. Illustration using sequence of “light switches” that turn on and off.</w:t>
            </w:r>
          </w:p>
        </w:tc>
      </w:tr>
      <w:tr w:rsidR="002E36C7" w:rsidTr="002E36C7">
        <w:trPr>
          <w:jc w:val="center"/>
        </w:trPr>
        <w:tc>
          <w:tcPr>
            <w:tcW w:w="1985" w:type="dxa"/>
            <w:shd w:val="clear" w:color="auto" w:fill="auto"/>
          </w:tcPr>
          <w:p w:rsidR="002E36C7" w:rsidRPr="00757226" w:rsidRDefault="002E36C7">
            <w:pPr>
              <w:rPr>
                <w:b/>
              </w:rPr>
            </w:pPr>
            <w:r>
              <w:rPr>
                <w:b/>
              </w:rPr>
              <w:t>451/2.1.2/e</w:t>
            </w:r>
          </w:p>
        </w:tc>
        <w:tc>
          <w:tcPr>
            <w:tcW w:w="5387" w:type="dxa"/>
            <w:shd w:val="clear" w:color="auto" w:fill="auto"/>
          </w:tcPr>
          <w:p w:rsidR="002E36C7" w:rsidRDefault="002E36C7" w:rsidP="00D63D9A">
            <w:pPr>
              <w:pStyle w:val="ListParagraph"/>
              <w:numPr>
                <w:ilvl w:val="0"/>
                <w:numId w:val="1"/>
              </w:numPr>
            </w:pPr>
            <w:r>
              <w:t>Logic gates AND, OR and NOT</w:t>
            </w:r>
          </w:p>
        </w:tc>
        <w:tc>
          <w:tcPr>
            <w:tcW w:w="7229" w:type="dxa"/>
            <w:shd w:val="clear" w:color="auto" w:fill="auto"/>
          </w:tcPr>
          <w:p w:rsidR="002E36C7" w:rsidRDefault="002E36C7" w:rsidP="00881FF5">
            <w:r>
              <w:t>Description of each logic gate: AND, OR and NOT and its associated truth table.</w:t>
            </w:r>
          </w:p>
        </w:tc>
      </w:tr>
      <w:tr w:rsidR="002E36C7" w:rsidTr="002E36C7">
        <w:trPr>
          <w:jc w:val="center"/>
        </w:trPr>
        <w:tc>
          <w:tcPr>
            <w:tcW w:w="1985" w:type="dxa"/>
            <w:shd w:val="clear" w:color="auto" w:fill="auto"/>
          </w:tcPr>
          <w:p w:rsidR="002E36C7" w:rsidRPr="00757226" w:rsidRDefault="002E36C7">
            <w:pPr>
              <w:rPr>
                <w:b/>
              </w:rPr>
            </w:pPr>
            <w:r>
              <w:rPr>
                <w:b/>
              </w:rPr>
              <w:t>451/2.1.2/f</w:t>
            </w:r>
          </w:p>
        </w:tc>
        <w:tc>
          <w:tcPr>
            <w:tcW w:w="5387" w:type="dxa"/>
            <w:shd w:val="clear" w:color="auto" w:fill="auto"/>
          </w:tcPr>
          <w:p w:rsidR="002E36C7" w:rsidRDefault="002E36C7" w:rsidP="00D63D9A">
            <w:pPr>
              <w:pStyle w:val="ListParagraph"/>
              <w:numPr>
                <w:ilvl w:val="0"/>
                <w:numId w:val="1"/>
              </w:numPr>
            </w:pPr>
            <w:r>
              <w:t>Truth tables</w:t>
            </w:r>
          </w:p>
        </w:tc>
        <w:tc>
          <w:tcPr>
            <w:tcW w:w="7229" w:type="dxa"/>
            <w:shd w:val="clear" w:color="auto" w:fill="auto"/>
          </w:tcPr>
          <w:p w:rsidR="002E36C7" w:rsidRDefault="002E36C7">
            <w:r>
              <w:t>Investigating combinations of gates and analysis of inputs producing specific outputs</w:t>
            </w:r>
          </w:p>
        </w:tc>
      </w:tr>
      <w:tr w:rsidR="002E36C7" w:rsidTr="002E36C7">
        <w:trPr>
          <w:jc w:val="center"/>
        </w:trPr>
        <w:tc>
          <w:tcPr>
            <w:tcW w:w="1985" w:type="dxa"/>
            <w:shd w:val="clear" w:color="auto" w:fill="auto"/>
          </w:tcPr>
          <w:p w:rsidR="002E36C7" w:rsidRPr="00757226" w:rsidRDefault="002E36C7">
            <w:pPr>
              <w:rPr>
                <w:b/>
              </w:rPr>
            </w:pPr>
            <w:r>
              <w:rPr>
                <w:b/>
              </w:rPr>
              <w:t>451/2.1.2/g</w:t>
            </w:r>
          </w:p>
        </w:tc>
        <w:tc>
          <w:tcPr>
            <w:tcW w:w="5387" w:type="dxa"/>
            <w:shd w:val="clear" w:color="auto" w:fill="auto"/>
          </w:tcPr>
          <w:p w:rsidR="002E36C7" w:rsidRDefault="002E36C7" w:rsidP="00D63D9A">
            <w:pPr>
              <w:pStyle w:val="ListParagraph"/>
              <w:numPr>
                <w:ilvl w:val="0"/>
                <w:numId w:val="1"/>
              </w:numPr>
            </w:pPr>
            <w:r>
              <w:t>The difference between RAM and ROM</w:t>
            </w:r>
          </w:p>
        </w:tc>
        <w:tc>
          <w:tcPr>
            <w:tcW w:w="7229" w:type="dxa"/>
            <w:shd w:val="clear" w:color="auto" w:fill="auto"/>
          </w:tcPr>
          <w:p w:rsidR="002E36C7" w:rsidRDefault="002E36C7">
            <w:r>
              <w:t>Explanation of RAM as working memory (which programs are running) and ROM as storing programs and configuration settings</w:t>
            </w:r>
            <w:r w:rsidRPr="00DF260E">
              <w:t xml:space="preserve">, </w:t>
            </w:r>
            <w:r w:rsidRPr="00DF260E">
              <w:rPr>
                <w:b/>
                <w:color w:val="A80044"/>
              </w:rPr>
              <w:t>Raspberry Pi</w:t>
            </w:r>
          </w:p>
        </w:tc>
      </w:tr>
      <w:tr w:rsidR="002E36C7" w:rsidTr="002E36C7">
        <w:trPr>
          <w:jc w:val="center"/>
        </w:trPr>
        <w:tc>
          <w:tcPr>
            <w:tcW w:w="1985" w:type="dxa"/>
            <w:shd w:val="clear" w:color="auto" w:fill="auto"/>
          </w:tcPr>
          <w:p w:rsidR="002E36C7" w:rsidRPr="00757226" w:rsidRDefault="002E36C7">
            <w:pPr>
              <w:rPr>
                <w:b/>
              </w:rPr>
            </w:pPr>
            <w:r>
              <w:rPr>
                <w:b/>
              </w:rPr>
              <w:t>451/2.1.2/h</w:t>
            </w:r>
          </w:p>
        </w:tc>
        <w:tc>
          <w:tcPr>
            <w:tcW w:w="5387" w:type="dxa"/>
            <w:shd w:val="clear" w:color="auto" w:fill="auto"/>
          </w:tcPr>
          <w:p w:rsidR="002E36C7" w:rsidRDefault="002E36C7" w:rsidP="00D63D9A">
            <w:pPr>
              <w:pStyle w:val="ListParagraph"/>
              <w:numPr>
                <w:ilvl w:val="0"/>
                <w:numId w:val="1"/>
              </w:numPr>
            </w:pPr>
            <w:r>
              <w:t>Explain the need for ROM in a system</w:t>
            </w:r>
          </w:p>
        </w:tc>
        <w:tc>
          <w:tcPr>
            <w:tcW w:w="7229" w:type="dxa"/>
            <w:shd w:val="clear" w:color="auto" w:fill="auto"/>
          </w:tcPr>
          <w:p w:rsidR="002E36C7" w:rsidRPr="00DF260E" w:rsidRDefault="002E36C7">
            <w:r w:rsidRPr="00DF260E">
              <w:t xml:space="preserve">The role of the BIOS in a PC and ROMs in simple computer systems e.g. Engine Management Systems, handheld games devices and mobile phones. </w:t>
            </w:r>
            <w:r w:rsidRPr="00DF260E">
              <w:rPr>
                <w:b/>
                <w:color w:val="A80044"/>
              </w:rPr>
              <w:t>Raspberry Pi</w:t>
            </w:r>
          </w:p>
        </w:tc>
      </w:tr>
      <w:tr w:rsidR="002E36C7" w:rsidTr="002E36C7">
        <w:trPr>
          <w:jc w:val="center"/>
        </w:trPr>
        <w:tc>
          <w:tcPr>
            <w:tcW w:w="1985" w:type="dxa"/>
            <w:shd w:val="clear" w:color="auto" w:fill="auto"/>
          </w:tcPr>
          <w:p w:rsidR="002E36C7" w:rsidRPr="00757226" w:rsidRDefault="002E36C7">
            <w:pPr>
              <w:rPr>
                <w:b/>
              </w:rPr>
            </w:pPr>
            <w:r>
              <w:rPr>
                <w:b/>
              </w:rPr>
              <w:t>451/2.1.2/</w:t>
            </w:r>
            <w:proofErr w:type="spellStart"/>
            <w:r>
              <w:rPr>
                <w:b/>
              </w:rPr>
              <w:t>i</w:t>
            </w:r>
            <w:proofErr w:type="spellEnd"/>
            <w:r>
              <w:rPr>
                <w:b/>
              </w:rPr>
              <w:t xml:space="preserve"> and j</w:t>
            </w:r>
          </w:p>
        </w:tc>
        <w:tc>
          <w:tcPr>
            <w:tcW w:w="5387" w:type="dxa"/>
            <w:shd w:val="clear" w:color="auto" w:fill="auto"/>
          </w:tcPr>
          <w:p w:rsidR="002E36C7" w:rsidRDefault="002E36C7" w:rsidP="00D63D9A">
            <w:pPr>
              <w:pStyle w:val="ListParagraph"/>
              <w:numPr>
                <w:ilvl w:val="0"/>
                <w:numId w:val="1"/>
              </w:numPr>
            </w:pPr>
            <w:r>
              <w:t>Explain the need for RAM in a system</w:t>
            </w:r>
          </w:p>
          <w:p w:rsidR="002E36C7" w:rsidRDefault="002E36C7" w:rsidP="00D63D9A">
            <w:pPr>
              <w:pStyle w:val="ListParagraph"/>
              <w:numPr>
                <w:ilvl w:val="0"/>
                <w:numId w:val="1"/>
              </w:numPr>
            </w:pPr>
            <w:r w:rsidRPr="005B5ABE">
              <w:t>Explain how the amount of RAM affects the performance of the system</w:t>
            </w:r>
          </w:p>
        </w:tc>
        <w:tc>
          <w:tcPr>
            <w:tcW w:w="7229" w:type="dxa"/>
            <w:shd w:val="clear" w:color="auto" w:fill="auto"/>
          </w:tcPr>
          <w:p w:rsidR="002E36C7" w:rsidRPr="00DF260E" w:rsidRDefault="002E36C7">
            <w:r w:rsidRPr="00DF260E">
              <w:t xml:space="preserve">Investigating RAM usage and system performance. Link to CPU and review of the Fetch Execute cycle. The role of RAM as volatile storage for programs while they are running. </w:t>
            </w:r>
            <w:r w:rsidRPr="00DF260E">
              <w:rPr>
                <w:b/>
                <w:color w:val="A80044"/>
              </w:rPr>
              <w:t>Raspberry Pi</w:t>
            </w:r>
          </w:p>
        </w:tc>
      </w:tr>
      <w:tr w:rsidR="002E36C7" w:rsidTr="002E36C7">
        <w:trPr>
          <w:jc w:val="center"/>
        </w:trPr>
        <w:tc>
          <w:tcPr>
            <w:tcW w:w="1985" w:type="dxa"/>
            <w:shd w:val="clear" w:color="auto" w:fill="auto"/>
          </w:tcPr>
          <w:p w:rsidR="002E36C7" w:rsidRPr="00757226" w:rsidRDefault="002E36C7">
            <w:pPr>
              <w:rPr>
                <w:b/>
              </w:rPr>
            </w:pPr>
            <w:r>
              <w:rPr>
                <w:b/>
              </w:rPr>
              <w:t>451/2.1.2/k</w:t>
            </w:r>
          </w:p>
        </w:tc>
        <w:tc>
          <w:tcPr>
            <w:tcW w:w="5387" w:type="dxa"/>
            <w:shd w:val="clear" w:color="auto" w:fill="auto"/>
          </w:tcPr>
          <w:p w:rsidR="002E36C7" w:rsidRDefault="002E36C7" w:rsidP="00D63D9A">
            <w:pPr>
              <w:pStyle w:val="ListParagraph"/>
              <w:numPr>
                <w:ilvl w:val="0"/>
                <w:numId w:val="1"/>
              </w:numPr>
            </w:pPr>
            <w:r>
              <w:t>Explain the need for virtual memory</w:t>
            </w:r>
          </w:p>
        </w:tc>
        <w:tc>
          <w:tcPr>
            <w:tcW w:w="7229" w:type="dxa"/>
            <w:shd w:val="clear" w:color="auto" w:fill="auto"/>
          </w:tcPr>
          <w:p w:rsidR="002E36C7" w:rsidRPr="00DF260E" w:rsidRDefault="002E36C7">
            <w:r w:rsidRPr="00DF260E">
              <w:t>Explain how storage memory can be used to provide additional locations in the form of a page file/swap file and how these addresses are mapped to addresses in RAM.</w:t>
            </w:r>
          </w:p>
        </w:tc>
      </w:tr>
      <w:tr w:rsidR="002E36C7" w:rsidTr="002E36C7">
        <w:trPr>
          <w:jc w:val="center"/>
        </w:trPr>
        <w:tc>
          <w:tcPr>
            <w:tcW w:w="1985" w:type="dxa"/>
            <w:shd w:val="clear" w:color="auto" w:fill="auto"/>
          </w:tcPr>
          <w:p w:rsidR="002E36C7" w:rsidRPr="00293295" w:rsidRDefault="002E36C7">
            <w:pPr>
              <w:rPr>
                <w:b/>
              </w:rPr>
            </w:pPr>
            <w:r w:rsidRPr="00293295">
              <w:rPr>
                <w:b/>
              </w:rPr>
              <w:t>451/2.1.2/l</w:t>
            </w:r>
          </w:p>
        </w:tc>
        <w:tc>
          <w:tcPr>
            <w:tcW w:w="5387" w:type="dxa"/>
            <w:shd w:val="clear" w:color="auto" w:fill="auto"/>
          </w:tcPr>
          <w:p w:rsidR="002E36C7" w:rsidRDefault="002E36C7" w:rsidP="00D63D9A">
            <w:pPr>
              <w:pStyle w:val="ListParagraph"/>
              <w:numPr>
                <w:ilvl w:val="0"/>
                <w:numId w:val="1"/>
              </w:numPr>
            </w:pPr>
            <w:r>
              <w:t>Describe cache memory</w:t>
            </w:r>
          </w:p>
        </w:tc>
        <w:tc>
          <w:tcPr>
            <w:tcW w:w="7229" w:type="dxa"/>
            <w:shd w:val="clear" w:color="auto" w:fill="auto"/>
          </w:tcPr>
          <w:p w:rsidR="002E36C7" w:rsidRPr="00DF260E" w:rsidRDefault="002E36C7">
            <w:r w:rsidRPr="00DF260E">
              <w:t>Investigate how modern CPUs and motherboards have different levels of cache to store copies of recently accessed memory blocks and how this improves system performance.</w:t>
            </w:r>
            <w:r w:rsidRPr="00DF260E">
              <w:rPr>
                <w:b/>
                <w:color w:val="A80044"/>
              </w:rPr>
              <w:t xml:space="preserve"> Raspberry Pi</w:t>
            </w:r>
          </w:p>
        </w:tc>
      </w:tr>
      <w:tr w:rsidR="002E36C7" w:rsidTr="002E36C7">
        <w:trPr>
          <w:jc w:val="center"/>
        </w:trPr>
        <w:tc>
          <w:tcPr>
            <w:tcW w:w="1985" w:type="dxa"/>
            <w:shd w:val="clear" w:color="auto" w:fill="auto"/>
          </w:tcPr>
          <w:p w:rsidR="002E36C7" w:rsidRPr="00C869D3" w:rsidRDefault="002E36C7" w:rsidP="00C869D3">
            <w:pPr>
              <w:rPr>
                <w:b/>
              </w:rPr>
            </w:pPr>
            <w:r w:rsidRPr="00C869D3">
              <w:rPr>
                <w:b/>
              </w:rPr>
              <w:t>451/2.1.2/m and n</w:t>
            </w:r>
          </w:p>
        </w:tc>
        <w:tc>
          <w:tcPr>
            <w:tcW w:w="5387" w:type="dxa"/>
            <w:shd w:val="clear" w:color="auto" w:fill="auto"/>
          </w:tcPr>
          <w:p w:rsidR="002E36C7" w:rsidRDefault="002E36C7" w:rsidP="00D63D9A">
            <w:pPr>
              <w:pStyle w:val="ListParagraph"/>
              <w:numPr>
                <w:ilvl w:val="0"/>
                <w:numId w:val="1"/>
              </w:numPr>
            </w:pPr>
            <w:r>
              <w:t xml:space="preserve">Describe flash memory </w:t>
            </w:r>
          </w:p>
          <w:p w:rsidR="002E36C7" w:rsidRDefault="002E36C7" w:rsidP="00D63D9A">
            <w:pPr>
              <w:pStyle w:val="ListParagraph"/>
              <w:numPr>
                <w:ilvl w:val="0"/>
                <w:numId w:val="1"/>
              </w:numPr>
            </w:pPr>
            <w:r>
              <w:t>Discuss how changes in memory technologies are leading to innovative computer designs</w:t>
            </w:r>
          </w:p>
        </w:tc>
        <w:tc>
          <w:tcPr>
            <w:tcW w:w="7229" w:type="dxa"/>
            <w:shd w:val="clear" w:color="auto" w:fill="auto"/>
          </w:tcPr>
          <w:p w:rsidR="002E36C7" w:rsidRPr="00DF260E" w:rsidRDefault="002E36C7">
            <w:r w:rsidRPr="00DF260E">
              <w:t xml:space="preserve">Look at how solid state memory is allowing computers to become smaller, lighter and more portable. Investigate devices for playing games, listening to music, tablet computers and portable storage devices. </w:t>
            </w:r>
            <w:r w:rsidRPr="00DF260E">
              <w:rPr>
                <w:b/>
                <w:color w:val="A80044"/>
              </w:rPr>
              <w:t>Raspberry Pi</w:t>
            </w:r>
          </w:p>
        </w:tc>
      </w:tr>
      <w:tr w:rsidR="002E36C7" w:rsidTr="002E36C7">
        <w:trPr>
          <w:jc w:val="center"/>
        </w:trPr>
        <w:tc>
          <w:tcPr>
            <w:tcW w:w="1985" w:type="dxa"/>
            <w:shd w:val="clear" w:color="auto" w:fill="auto"/>
          </w:tcPr>
          <w:p w:rsidR="002E36C7" w:rsidRPr="006B0DDB" w:rsidRDefault="002E36C7">
            <w:pPr>
              <w:rPr>
                <w:b/>
              </w:rPr>
            </w:pPr>
            <w:r>
              <w:rPr>
                <w:b/>
              </w:rPr>
              <w:t>451/2.1.2/o, p and q</w:t>
            </w:r>
          </w:p>
        </w:tc>
        <w:tc>
          <w:tcPr>
            <w:tcW w:w="5387" w:type="dxa"/>
            <w:shd w:val="clear" w:color="auto" w:fill="auto"/>
          </w:tcPr>
          <w:p w:rsidR="002E36C7" w:rsidRDefault="002E36C7" w:rsidP="00D63D9A">
            <w:pPr>
              <w:pStyle w:val="ListParagraph"/>
              <w:numPr>
                <w:ilvl w:val="0"/>
                <w:numId w:val="1"/>
              </w:numPr>
            </w:pPr>
            <w:r>
              <w:t>Understand the need for input and output devices</w:t>
            </w:r>
          </w:p>
          <w:p w:rsidR="002E36C7" w:rsidRDefault="002E36C7" w:rsidP="00D63D9A">
            <w:pPr>
              <w:pStyle w:val="ListParagraph"/>
              <w:numPr>
                <w:ilvl w:val="0"/>
                <w:numId w:val="1"/>
              </w:numPr>
            </w:pPr>
            <w:r>
              <w:t>Describe suitable input devices for a wide range of computer controlled situations</w:t>
            </w:r>
          </w:p>
          <w:p w:rsidR="002E36C7" w:rsidRDefault="002E36C7" w:rsidP="00D63D9A">
            <w:pPr>
              <w:pStyle w:val="ListParagraph"/>
              <w:numPr>
                <w:ilvl w:val="0"/>
                <w:numId w:val="1"/>
              </w:numPr>
            </w:pPr>
            <w:r>
              <w:t>Describe suitable input devices for a wide range of computer controlled situations</w:t>
            </w:r>
          </w:p>
        </w:tc>
        <w:tc>
          <w:tcPr>
            <w:tcW w:w="7229" w:type="dxa"/>
            <w:shd w:val="clear" w:color="auto" w:fill="auto"/>
          </w:tcPr>
          <w:p w:rsidR="002E36C7" w:rsidRDefault="002E36C7">
            <w:r>
              <w:t xml:space="preserve">Understand basic input devices e.g. mouse, microphone, camera and keyboard and output devices e.g. </w:t>
            </w:r>
            <w:proofErr w:type="gramStart"/>
            <w:r>
              <w:t>display,</w:t>
            </w:r>
            <w:proofErr w:type="gramEnd"/>
            <w:r>
              <w:t xml:space="preserve"> speakers and printer. Innovative input devices such as brain wave, games controllers and output devices such as force-feedback “rumble” and VR goggles/ Google glass. </w:t>
            </w:r>
            <w:r w:rsidRPr="00DF260E">
              <w:rPr>
                <w:b/>
                <w:color w:val="A80044"/>
              </w:rPr>
              <w:t>Raspberry Pi</w:t>
            </w:r>
          </w:p>
        </w:tc>
      </w:tr>
      <w:tr w:rsidR="002E36C7" w:rsidTr="002E36C7">
        <w:trPr>
          <w:jc w:val="center"/>
        </w:trPr>
        <w:tc>
          <w:tcPr>
            <w:tcW w:w="1985" w:type="dxa"/>
            <w:shd w:val="clear" w:color="auto" w:fill="auto"/>
          </w:tcPr>
          <w:p w:rsidR="002E36C7" w:rsidRPr="009C3CE3" w:rsidRDefault="002E36C7">
            <w:pPr>
              <w:rPr>
                <w:b/>
              </w:rPr>
            </w:pPr>
            <w:r>
              <w:rPr>
                <w:b/>
              </w:rPr>
              <w:t>451/2.1.2./r</w:t>
            </w:r>
          </w:p>
        </w:tc>
        <w:tc>
          <w:tcPr>
            <w:tcW w:w="5387" w:type="dxa"/>
            <w:shd w:val="clear" w:color="auto" w:fill="auto"/>
          </w:tcPr>
          <w:p w:rsidR="002E36C7" w:rsidRDefault="002E36C7" w:rsidP="00D63D9A">
            <w:pPr>
              <w:pStyle w:val="ListParagraph"/>
              <w:numPr>
                <w:ilvl w:val="0"/>
                <w:numId w:val="1"/>
              </w:numPr>
            </w:pPr>
            <w:r>
              <w:t xml:space="preserve">Discuss input and output devices for users with </w:t>
            </w:r>
            <w:r>
              <w:lastRenderedPageBreak/>
              <w:t>specific needs</w:t>
            </w:r>
          </w:p>
        </w:tc>
        <w:tc>
          <w:tcPr>
            <w:tcW w:w="7229" w:type="dxa"/>
            <w:shd w:val="clear" w:color="auto" w:fill="auto"/>
          </w:tcPr>
          <w:p w:rsidR="002E36C7" w:rsidRDefault="002E36C7" w:rsidP="00437DA4">
            <w:r>
              <w:lastRenderedPageBreak/>
              <w:t xml:space="preserve">Discussion of accessibility hardware and how it can be used to enable users to </w:t>
            </w:r>
            <w:r>
              <w:lastRenderedPageBreak/>
              <w:t>access a computer. Innovative technologies such as brain wave input, eye gaze equipment, sip and puff devices, Braille output. Different keyboards and trackballs. Could be extended to discuss computer equipment and bionics.</w:t>
            </w:r>
          </w:p>
        </w:tc>
      </w:tr>
      <w:tr w:rsidR="002E36C7" w:rsidTr="002E36C7">
        <w:trPr>
          <w:jc w:val="center"/>
        </w:trPr>
        <w:tc>
          <w:tcPr>
            <w:tcW w:w="1985" w:type="dxa"/>
            <w:shd w:val="clear" w:color="auto" w:fill="auto"/>
          </w:tcPr>
          <w:p w:rsidR="002E36C7" w:rsidRPr="00437DA4" w:rsidRDefault="002E36C7">
            <w:pPr>
              <w:rPr>
                <w:b/>
              </w:rPr>
            </w:pPr>
            <w:r>
              <w:rPr>
                <w:b/>
              </w:rPr>
              <w:lastRenderedPageBreak/>
              <w:t>451/2.1.2/s and t</w:t>
            </w:r>
          </w:p>
        </w:tc>
        <w:tc>
          <w:tcPr>
            <w:tcW w:w="5387" w:type="dxa"/>
            <w:shd w:val="clear" w:color="auto" w:fill="auto"/>
          </w:tcPr>
          <w:p w:rsidR="002E36C7" w:rsidRDefault="002E36C7" w:rsidP="00D63D9A">
            <w:pPr>
              <w:pStyle w:val="ListParagraph"/>
              <w:numPr>
                <w:ilvl w:val="0"/>
                <w:numId w:val="1"/>
              </w:numPr>
            </w:pPr>
            <w:r>
              <w:t>Explain the need for secondary storage</w:t>
            </w:r>
          </w:p>
          <w:p w:rsidR="002E36C7" w:rsidRDefault="002E36C7" w:rsidP="00D63D9A">
            <w:pPr>
              <w:pStyle w:val="ListParagraph"/>
              <w:numPr>
                <w:ilvl w:val="0"/>
                <w:numId w:val="1"/>
              </w:numPr>
            </w:pPr>
            <w:r>
              <w:t>Describe common storage technologies such as optical, magnetic and solid state</w:t>
            </w:r>
          </w:p>
        </w:tc>
        <w:tc>
          <w:tcPr>
            <w:tcW w:w="7229" w:type="dxa"/>
            <w:shd w:val="clear" w:color="auto" w:fill="auto"/>
          </w:tcPr>
          <w:p w:rsidR="002E36C7" w:rsidRDefault="002E36C7" w:rsidP="00A8523C">
            <w:r>
              <w:t xml:space="preserve">Review the volatility of RAM and non-volatile nature of ROM. Recognise that there is an increasing need for larger amounts of data storage. Describe the key technologies and how they function. </w:t>
            </w:r>
          </w:p>
        </w:tc>
      </w:tr>
      <w:tr w:rsidR="002E36C7" w:rsidTr="002E36C7">
        <w:trPr>
          <w:jc w:val="center"/>
        </w:trPr>
        <w:tc>
          <w:tcPr>
            <w:tcW w:w="1985" w:type="dxa"/>
            <w:shd w:val="clear" w:color="auto" w:fill="auto"/>
          </w:tcPr>
          <w:p w:rsidR="002E36C7" w:rsidRPr="00437DA4" w:rsidRDefault="002E36C7">
            <w:pPr>
              <w:rPr>
                <w:b/>
              </w:rPr>
            </w:pPr>
            <w:r>
              <w:rPr>
                <w:b/>
              </w:rPr>
              <w:t>451/2.1.2/u</w:t>
            </w:r>
          </w:p>
        </w:tc>
        <w:tc>
          <w:tcPr>
            <w:tcW w:w="5387" w:type="dxa"/>
            <w:shd w:val="clear" w:color="auto" w:fill="auto"/>
          </w:tcPr>
          <w:p w:rsidR="002E36C7" w:rsidRDefault="002E36C7" w:rsidP="00D63D9A">
            <w:pPr>
              <w:pStyle w:val="ListParagraph"/>
              <w:numPr>
                <w:ilvl w:val="0"/>
                <w:numId w:val="1"/>
              </w:numPr>
            </w:pPr>
            <w:r>
              <w:t>Select suitable storage devices and storage media for a given application. Justify their choice using characteristics such as capacity, portability, reliability, speed and durability</w:t>
            </w:r>
          </w:p>
        </w:tc>
        <w:tc>
          <w:tcPr>
            <w:tcW w:w="7229" w:type="dxa"/>
            <w:shd w:val="clear" w:color="auto" w:fill="auto"/>
          </w:tcPr>
          <w:p w:rsidR="002E36C7" w:rsidRPr="00DF260E" w:rsidRDefault="002E36C7" w:rsidP="00A8523C">
            <w:r w:rsidRPr="00DF260E">
              <w:t>Investigation of practical uses of storage technology in mobile phones, games consoles,</w:t>
            </w:r>
            <w:r>
              <w:t xml:space="preserve"> </w:t>
            </w:r>
            <w:r w:rsidRPr="00DF260E">
              <w:t xml:space="preserve">tablet computers, network client computer and server technologies, data centres. </w:t>
            </w:r>
            <w:r w:rsidRPr="00DF260E">
              <w:rPr>
                <w:b/>
                <w:color w:val="A80044"/>
              </w:rPr>
              <w:t>Raspberry Pi</w:t>
            </w:r>
          </w:p>
        </w:tc>
      </w:tr>
      <w:tr w:rsidR="002E36C7" w:rsidTr="002E36C7">
        <w:trPr>
          <w:jc w:val="center"/>
        </w:trPr>
        <w:tc>
          <w:tcPr>
            <w:tcW w:w="1985" w:type="dxa"/>
            <w:shd w:val="clear" w:color="auto" w:fill="auto"/>
          </w:tcPr>
          <w:p w:rsidR="002E36C7" w:rsidRPr="00125748" w:rsidRDefault="002E36C7">
            <w:pPr>
              <w:rPr>
                <w:b/>
              </w:rPr>
            </w:pPr>
            <w:r>
              <w:rPr>
                <w:b/>
              </w:rPr>
              <w:t>451/2.1.3/a</w:t>
            </w:r>
          </w:p>
        </w:tc>
        <w:tc>
          <w:tcPr>
            <w:tcW w:w="5387" w:type="dxa"/>
            <w:shd w:val="clear" w:color="auto" w:fill="auto"/>
          </w:tcPr>
          <w:p w:rsidR="002E36C7" w:rsidRDefault="002E36C7" w:rsidP="00D63D9A">
            <w:pPr>
              <w:pStyle w:val="ListParagraph"/>
              <w:numPr>
                <w:ilvl w:val="0"/>
                <w:numId w:val="1"/>
              </w:numPr>
            </w:pPr>
            <w:r>
              <w:t>Explain the need for the following functions of an operating system: user interface, memory management, peripheral management, multi-tasking and security.</w:t>
            </w:r>
          </w:p>
        </w:tc>
        <w:tc>
          <w:tcPr>
            <w:tcW w:w="7229" w:type="dxa"/>
            <w:shd w:val="clear" w:color="auto" w:fill="auto"/>
          </w:tcPr>
          <w:p w:rsidR="002E36C7" w:rsidRPr="00DF260E" w:rsidRDefault="002E36C7" w:rsidP="00A8523C">
            <w:r w:rsidRPr="00DF260E">
              <w:t>Examples of modern operating systems: Windows client, Android, Linux, Server operating systems: Windows, Unix and Linux. Overview of the common characteristics of all.</w:t>
            </w:r>
            <w:r w:rsidRPr="00DF260E">
              <w:rPr>
                <w:b/>
                <w:color w:val="A80044"/>
              </w:rPr>
              <w:t xml:space="preserve"> Raspberry Pi</w:t>
            </w:r>
          </w:p>
        </w:tc>
      </w:tr>
      <w:tr w:rsidR="002E36C7" w:rsidTr="002E36C7">
        <w:trPr>
          <w:jc w:val="center"/>
        </w:trPr>
        <w:tc>
          <w:tcPr>
            <w:tcW w:w="1985" w:type="dxa"/>
            <w:tcBorders>
              <w:bottom w:val="single" w:sz="4" w:space="0" w:color="auto"/>
            </w:tcBorders>
            <w:shd w:val="clear" w:color="auto" w:fill="auto"/>
          </w:tcPr>
          <w:p w:rsidR="002E36C7" w:rsidRPr="00394C0A" w:rsidRDefault="002E36C7">
            <w:pPr>
              <w:rPr>
                <w:b/>
              </w:rPr>
            </w:pPr>
            <w:r>
              <w:rPr>
                <w:b/>
              </w:rPr>
              <w:t>451/2.1.3/b</w:t>
            </w:r>
          </w:p>
        </w:tc>
        <w:tc>
          <w:tcPr>
            <w:tcW w:w="5387" w:type="dxa"/>
            <w:tcBorders>
              <w:bottom w:val="single" w:sz="4" w:space="0" w:color="auto"/>
            </w:tcBorders>
            <w:shd w:val="clear" w:color="auto" w:fill="auto"/>
          </w:tcPr>
          <w:p w:rsidR="002E36C7" w:rsidRDefault="002E36C7" w:rsidP="00D63D9A">
            <w:pPr>
              <w:pStyle w:val="ListParagraph"/>
              <w:numPr>
                <w:ilvl w:val="0"/>
                <w:numId w:val="1"/>
              </w:numPr>
            </w:pPr>
            <w:r>
              <w:t xml:space="preserve">Describe the purpose and use of common utility programs for computer security, (anti-virus, spyware protection and firewalls), disk organisation (system information and diagnosis, system </w:t>
            </w:r>
            <w:proofErr w:type="spellStart"/>
            <w:r>
              <w:t>cleanup</w:t>
            </w:r>
            <w:proofErr w:type="spellEnd"/>
            <w:r>
              <w:t xml:space="preserve"> tools, automatic updating)</w:t>
            </w:r>
          </w:p>
        </w:tc>
        <w:tc>
          <w:tcPr>
            <w:tcW w:w="7229" w:type="dxa"/>
            <w:tcBorders>
              <w:bottom w:val="single" w:sz="4" w:space="0" w:color="auto"/>
            </w:tcBorders>
            <w:shd w:val="clear" w:color="auto" w:fill="auto"/>
          </w:tcPr>
          <w:p w:rsidR="002E36C7" w:rsidRPr="00DF260E" w:rsidRDefault="002E36C7">
            <w:r w:rsidRPr="00DF260E">
              <w:t>Examples of utility software as opposite on different operating systems and explanation of their purpose. Command line and GUI based utilities.</w:t>
            </w:r>
            <w:r w:rsidRPr="00DF260E">
              <w:rPr>
                <w:b/>
                <w:color w:val="A80044"/>
              </w:rPr>
              <w:t xml:space="preserve"> Raspberry Pi</w:t>
            </w:r>
          </w:p>
          <w:p w:rsidR="002E36C7" w:rsidRPr="00DF260E" w:rsidRDefault="002E36C7"/>
        </w:tc>
      </w:tr>
      <w:tr w:rsidR="002E36C7" w:rsidTr="002E36C7">
        <w:trPr>
          <w:jc w:val="center"/>
        </w:trPr>
        <w:tc>
          <w:tcPr>
            <w:tcW w:w="1985" w:type="dxa"/>
            <w:tcBorders>
              <w:bottom w:val="single" w:sz="4" w:space="0" w:color="auto"/>
            </w:tcBorders>
            <w:shd w:val="clear" w:color="auto" w:fill="auto"/>
          </w:tcPr>
          <w:p w:rsidR="002E36C7" w:rsidRPr="00E1585E" w:rsidRDefault="002E36C7">
            <w:pPr>
              <w:rPr>
                <w:b/>
              </w:rPr>
            </w:pPr>
            <w:r>
              <w:rPr>
                <w:b/>
              </w:rPr>
              <w:t>451/2.1.3/c</w:t>
            </w:r>
          </w:p>
        </w:tc>
        <w:tc>
          <w:tcPr>
            <w:tcW w:w="5387" w:type="dxa"/>
            <w:tcBorders>
              <w:bottom w:val="single" w:sz="4" w:space="0" w:color="auto"/>
            </w:tcBorders>
            <w:shd w:val="clear" w:color="auto" w:fill="auto"/>
          </w:tcPr>
          <w:p w:rsidR="002E36C7" w:rsidRDefault="002E36C7" w:rsidP="00D63D9A">
            <w:pPr>
              <w:pStyle w:val="ListParagraph"/>
              <w:numPr>
                <w:ilvl w:val="0"/>
                <w:numId w:val="1"/>
              </w:numPr>
            </w:pPr>
            <w:r>
              <w:t>Discuss the relative merits of custom-written, off the shelf, open source and proprietary software</w:t>
            </w:r>
          </w:p>
        </w:tc>
        <w:tc>
          <w:tcPr>
            <w:tcW w:w="7229" w:type="dxa"/>
            <w:tcBorders>
              <w:bottom w:val="single" w:sz="4" w:space="0" w:color="auto"/>
            </w:tcBorders>
            <w:shd w:val="clear" w:color="auto" w:fill="auto"/>
          </w:tcPr>
          <w:p w:rsidR="002E36C7" w:rsidRDefault="002E36C7">
            <w:pPr>
              <w:rPr>
                <w:b/>
                <w:color w:val="A80044"/>
              </w:rPr>
            </w:pPr>
            <w:r>
              <w:t xml:space="preserve">Description of the open source movement and discussion of the philosophy of free software. Develop an understanding that very specialised environments need very specific software that can only be fully met by custom-written software. Recognition that compatibility between software is important and </w:t>
            </w:r>
            <w:proofErr w:type="gramStart"/>
            <w:r>
              <w:t>that proprietary solutions</w:t>
            </w:r>
            <w:proofErr w:type="gramEnd"/>
            <w:r>
              <w:t xml:space="preserve"> allow businesses to purchase packages of software for general purpose applications such as word processing, graphics, spreadsheet and databases. Recognise that well-established software houses publish titles of software that they licence. </w:t>
            </w:r>
            <w:r w:rsidRPr="00DF260E">
              <w:rPr>
                <w:b/>
                <w:color w:val="A80044"/>
              </w:rPr>
              <w:t>Raspberry Pi</w:t>
            </w:r>
          </w:p>
          <w:p w:rsidR="002E36C7" w:rsidRDefault="002E36C7"/>
        </w:tc>
      </w:tr>
      <w:tr w:rsidR="002E36C7" w:rsidTr="002E36C7">
        <w:trPr>
          <w:jc w:val="center"/>
        </w:trPr>
        <w:tc>
          <w:tcPr>
            <w:tcW w:w="1985" w:type="dxa"/>
            <w:shd w:val="clear" w:color="auto" w:fill="auto"/>
          </w:tcPr>
          <w:p w:rsidR="002E36C7" w:rsidRPr="00AC7DF4" w:rsidRDefault="002E36C7">
            <w:pPr>
              <w:rPr>
                <w:b/>
              </w:rPr>
            </w:pPr>
            <w:r w:rsidRPr="00AC7DF4">
              <w:rPr>
                <w:b/>
              </w:rPr>
              <w:t>451/2.1.4/a and b</w:t>
            </w:r>
          </w:p>
        </w:tc>
        <w:tc>
          <w:tcPr>
            <w:tcW w:w="5387" w:type="dxa"/>
            <w:shd w:val="clear" w:color="auto" w:fill="auto"/>
          </w:tcPr>
          <w:p w:rsidR="002E36C7" w:rsidRPr="00AC7DF4" w:rsidRDefault="002E36C7" w:rsidP="00D63D9A">
            <w:pPr>
              <w:pStyle w:val="ListParagraph"/>
              <w:numPr>
                <w:ilvl w:val="0"/>
                <w:numId w:val="1"/>
              </w:numPr>
            </w:pPr>
            <w:r w:rsidRPr="00AC7DF4">
              <w:t>Define the terms bit, nibble, byte, kilobyte, megabyte, gigabyte and terabyte</w:t>
            </w:r>
          </w:p>
          <w:p w:rsidR="002E36C7" w:rsidRPr="00AC7DF4" w:rsidRDefault="002E36C7" w:rsidP="00D63D9A">
            <w:pPr>
              <w:pStyle w:val="ListParagraph"/>
              <w:numPr>
                <w:ilvl w:val="0"/>
                <w:numId w:val="1"/>
              </w:numPr>
            </w:pPr>
            <w:r w:rsidRPr="00AC7DF4">
              <w:t>Understand that data needs to be converted into a binary format to be processed by a computer</w:t>
            </w:r>
          </w:p>
        </w:tc>
        <w:tc>
          <w:tcPr>
            <w:tcW w:w="7229" w:type="dxa"/>
            <w:shd w:val="clear" w:color="auto" w:fill="auto"/>
          </w:tcPr>
          <w:p w:rsidR="002E36C7" w:rsidRPr="00AC7DF4" w:rsidRDefault="002E36C7">
            <w:r w:rsidRPr="00AC7DF4">
              <w:t>Illustration of binary signals as changing voltages within a computer (higher voltage = binary 1, lower voltage = binary 0. Representation of a byte with bit place values and powers of 2. Expansion of this to show larger amounts of data and the names for these units.</w:t>
            </w:r>
          </w:p>
        </w:tc>
      </w:tr>
      <w:tr w:rsidR="002E36C7" w:rsidTr="002E36C7">
        <w:trPr>
          <w:jc w:val="center"/>
        </w:trPr>
        <w:tc>
          <w:tcPr>
            <w:tcW w:w="1985" w:type="dxa"/>
            <w:shd w:val="clear" w:color="auto" w:fill="auto"/>
          </w:tcPr>
          <w:p w:rsidR="002E36C7" w:rsidRPr="00400DCC" w:rsidRDefault="002E36C7">
            <w:pPr>
              <w:rPr>
                <w:b/>
              </w:rPr>
            </w:pPr>
            <w:r>
              <w:rPr>
                <w:b/>
              </w:rPr>
              <w:t>451/2.1.4/c</w:t>
            </w:r>
          </w:p>
        </w:tc>
        <w:tc>
          <w:tcPr>
            <w:tcW w:w="5387" w:type="dxa"/>
            <w:shd w:val="clear" w:color="auto" w:fill="auto"/>
          </w:tcPr>
          <w:p w:rsidR="002E36C7" w:rsidRDefault="002E36C7" w:rsidP="00D63D9A">
            <w:pPr>
              <w:pStyle w:val="ListParagraph"/>
              <w:numPr>
                <w:ilvl w:val="0"/>
                <w:numId w:val="1"/>
              </w:numPr>
            </w:pPr>
            <w:r>
              <w:t xml:space="preserve">Convert positive denary whole numbers into 8 bit </w:t>
            </w:r>
            <w:r>
              <w:lastRenderedPageBreak/>
              <w:t>binary numbers</w:t>
            </w:r>
          </w:p>
        </w:tc>
        <w:tc>
          <w:tcPr>
            <w:tcW w:w="7229" w:type="dxa"/>
            <w:shd w:val="clear" w:color="auto" w:fill="auto"/>
          </w:tcPr>
          <w:p w:rsidR="002E36C7" w:rsidRDefault="002E36C7">
            <w:r>
              <w:lastRenderedPageBreak/>
              <w:t xml:space="preserve">Review of the last session followed by progression onto conversion process. </w:t>
            </w:r>
            <w:r>
              <w:lastRenderedPageBreak/>
              <w:t>This could be illustrated by an animation or series of images showing the conversion sequence.</w:t>
            </w:r>
          </w:p>
        </w:tc>
      </w:tr>
      <w:tr w:rsidR="002E36C7" w:rsidTr="002E36C7">
        <w:trPr>
          <w:jc w:val="center"/>
        </w:trPr>
        <w:tc>
          <w:tcPr>
            <w:tcW w:w="1985" w:type="dxa"/>
            <w:shd w:val="clear" w:color="auto" w:fill="auto"/>
          </w:tcPr>
          <w:p w:rsidR="002E36C7" w:rsidRPr="00400DCC" w:rsidRDefault="002E36C7">
            <w:pPr>
              <w:rPr>
                <w:b/>
              </w:rPr>
            </w:pPr>
            <w:r>
              <w:rPr>
                <w:b/>
              </w:rPr>
              <w:lastRenderedPageBreak/>
              <w:t>451/2.1.4/d</w:t>
            </w:r>
          </w:p>
        </w:tc>
        <w:tc>
          <w:tcPr>
            <w:tcW w:w="5387" w:type="dxa"/>
            <w:shd w:val="clear" w:color="auto" w:fill="auto"/>
          </w:tcPr>
          <w:p w:rsidR="002E36C7" w:rsidRDefault="002E36C7" w:rsidP="00D63D9A">
            <w:pPr>
              <w:pStyle w:val="ListParagraph"/>
              <w:numPr>
                <w:ilvl w:val="0"/>
                <w:numId w:val="1"/>
              </w:numPr>
            </w:pPr>
            <w:r>
              <w:t>Add 8 bit binary numbers and explain how overflow errors may occur</w:t>
            </w:r>
          </w:p>
        </w:tc>
        <w:tc>
          <w:tcPr>
            <w:tcW w:w="7229" w:type="dxa"/>
            <w:shd w:val="clear" w:color="auto" w:fill="auto"/>
          </w:tcPr>
          <w:p w:rsidR="002E36C7" w:rsidRDefault="002E36C7">
            <w:r>
              <w:t>This session could also be illustrated by an animated sequence or series of images showing binary addition.</w:t>
            </w:r>
          </w:p>
        </w:tc>
      </w:tr>
      <w:tr w:rsidR="002E36C7" w:rsidTr="002E36C7">
        <w:trPr>
          <w:jc w:val="center"/>
        </w:trPr>
        <w:tc>
          <w:tcPr>
            <w:tcW w:w="1985" w:type="dxa"/>
            <w:tcBorders>
              <w:bottom w:val="single" w:sz="4" w:space="0" w:color="auto"/>
            </w:tcBorders>
            <w:shd w:val="clear" w:color="auto" w:fill="auto"/>
          </w:tcPr>
          <w:p w:rsidR="002E36C7" w:rsidRPr="001A0CE2" w:rsidRDefault="002E36C7">
            <w:pPr>
              <w:rPr>
                <w:b/>
              </w:rPr>
            </w:pPr>
            <w:r>
              <w:rPr>
                <w:b/>
              </w:rPr>
              <w:t>451/2.1.4/e, f and g</w:t>
            </w:r>
          </w:p>
        </w:tc>
        <w:tc>
          <w:tcPr>
            <w:tcW w:w="5387" w:type="dxa"/>
            <w:tcBorders>
              <w:bottom w:val="single" w:sz="4" w:space="0" w:color="auto"/>
            </w:tcBorders>
            <w:shd w:val="clear" w:color="auto" w:fill="auto"/>
          </w:tcPr>
          <w:p w:rsidR="002E36C7" w:rsidRDefault="002E36C7" w:rsidP="00D63D9A">
            <w:pPr>
              <w:pStyle w:val="ListParagraph"/>
              <w:numPr>
                <w:ilvl w:val="0"/>
                <w:numId w:val="1"/>
              </w:numPr>
            </w:pPr>
            <w:r>
              <w:t>Convert positive denary whole numbers into 2 digit hexadecimal numbers and vice versa</w:t>
            </w:r>
          </w:p>
          <w:p w:rsidR="002E36C7" w:rsidRDefault="002E36C7" w:rsidP="00D63D9A">
            <w:pPr>
              <w:pStyle w:val="ListParagraph"/>
              <w:numPr>
                <w:ilvl w:val="0"/>
                <w:numId w:val="1"/>
              </w:numPr>
            </w:pPr>
            <w:r>
              <w:t>Covert between binary and hexadecimal equivalents of the same number</w:t>
            </w:r>
          </w:p>
          <w:p w:rsidR="002E36C7" w:rsidRDefault="002E36C7" w:rsidP="00D63D9A">
            <w:pPr>
              <w:pStyle w:val="ListParagraph"/>
              <w:numPr>
                <w:ilvl w:val="0"/>
                <w:numId w:val="1"/>
              </w:numPr>
            </w:pPr>
            <w:r>
              <w:t>Explain the use of hexadecimal numbers to represent binary numbers</w:t>
            </w:r>
          </w:p>
        </w:tc>
        <w:tc>
          <w:tcPr>
            <w:tcW w:w="7229" w:type="dxa"/>
            <w:tcBorders>
              <w:bottom w:val="single" w:sz="4" w:space="0" w:color="auto"/>
            </w:tcBorders>
            <w:shd w:val="clear" w:color="auto" w:fill="auto"/>
          </w:tcPr>
          <w:p w:rsidR="002E36C7" w:rsidRDefault="002E36C7">
            <w:r>
              <w:t>Using a single nibble, each the “code” representing each hexadecimal digit can be shown. A byte can then be represented by two hexadecimal digits. Four binary bits can represent 16 different symbols which make up the hexadecimal number system. The hexadecimal “code” can then be used to convert hex digits back into the 4 bit binary code and therefore, back to the 8 bit binary number. Memory addresses, MAC addresses and colour representation using RGB notation are suitable examples to illustrate the use of hexadecimal numbers. However, it needs to be stressed that this number system is a representation of binary numbers for the convenience of humans and that computers can only represent digital signals and hence binary.</w:t>
            </w:r>
          </w:p>
        </w:tc>
      </w:tr>
      <w:tr w:rsidR="002E36C7" w:rsidTr="002E36C7">
        <w:trPr>
          <w:jc w:val="center"/>
        </w:trPr>
        <w:tc>
          <w:tcPr>
            <w:tcW w:w="1985" w:type="dxa"/>
            <w:shd w:val="clear" w:color="auto" w:fill="auto"/>
          </w:tcPr>
          <w:p w:rsidR="002E36C7" w:rsidRPr="00B141DF" w:rsidRDefault="002E36C7">
            <w:pPr>
              <w:rPr>
                <w:b/>
              </w:rPr>
            </w:pPr>
            <w:r>
              <w:rPr>
                <w:b/>
              </w:rPr>
              <w:t xml:space="preserve">451/2.1.4/h, </w:t>
            </w:r>
            <w:proofErr w:type="spellStart"/>
            <w:r>
              <w:rPr>
                <w:b/>
              </w:rPr>
              <w:t>i</w:t>
            </w:r>
            <w:proofErr w:type="spellEnd"/>
            <w:r>
              <w:rPr>
                <w:b/>
              </w:rPr>
              <w:t xml:space="preserve"> and j</w:t>
            </w:r>
          </w:p>
        </w:tc>
        <w:tc>
          <w:tcPr>
            <w:tcW w:w="5387" w:type="dxa"/>
            <w:shd w:val="clear" w:color="auto" w:fill="auto"/>
          </w:tcPr>
          <w:p w:rsidR="002E36C7" w:rsidRPr="00AC7DF4" w:rsidRDefault="002E36C7" w:rsidP="00D63D9A">
            <w:pPr>
              <w:pStyle w:val="ListParagraph"/>
              <w:numPr>
                <w:ilvl w:val="0"/>
                <w:numId w:val="1"/>
              </w:numPr>
            </w:pPr>
            <w:r w:rsidRPr="00AC7DF4">
              <w:t>Explain the use of binary codes to represent characters</w:t>
            </w:r>
          </w:p>
          <w:p w:rsidR="002E36C7" w:rsidRPr="00AC7DF4" w:rsidRDefault="002E36C7" w:rsidP="00D63D9A">
            <w:pPr>
              <w:pStyle w:val="ListParagraph"/>
              <w:numPr>
                <w:ilvl w:val="0"/>
                <w:numId w:val="1"/>
              </w:numPr>
            </w:pPr>
            <w:r w:rsidRPr="00AC7DF4">
              <w:t>Explain the term character set</w:t>
            </w:r>
          </w:p>
          <w:p w:rsidR="002E36C7" w:rsidRPr="00AC7DF4" w:rsidRDefault="002E36C7" w:rsidP="00D63D9A">
            <w:pPr>
              <w:pStyle w:val="ListParagraph"/>
              <w:numPr>
                <w:ilvl w:val="0"/>
                <w:numId w:val="1"/>
              </w:numPr>
            </w:pPr>
            <w:r w:rsidRPr="00AC7DF4">
              <w:t>Describe with examples, such as ASCII and Unicode, the relationship between the number of bits per character set and the number of characters that can be represented</w:t>
            </w:r>
          </w:p>
        </w:tc>
        <w:tc>
          <w:tcPr>
            <w:tcW w:w="7229" w:type="dxa"/>
            <w:shd w:val="clear" w:color="auto" w:fill="auto"/>
          </w:tcPr>
          <w:p w:rsidR="002E36C7" w:rsidRDefault="002E36C7">
            <w:r>
              <w:t>Illustrate how an 8 bit code can be used to represent characters in original 7 bit ASCII with one bit for parity. Unicode as an example of a character set originally intended to have 16bits only but has subsequently been expanded to give even more capacity for new characters.</w:t>
            </w:r>
          </w:p>
        </w:tc>
      </w:tr>
      <w:tr w:rsidR="002E36C7" w:rsidTr="002E36C7">
        <w:trPr>
          <w:jc w:val="center"/>
        </w:trPr>
        <w:tc>
          <w:tcPr>
            <w:tcW w:w="1985" w:type="dxa"/>
            <w:tcBorders>
              <w:bottom w:val="single" w:sz="4" w:space="0" w:color="auto"/>
            </w:tcBorders>
            <w:shd w:val="clear" w:color="auto" w:fill="auto"/>
          </w:tcPr>
          <w:p w:rsidR="002E36C7" w:rsidRPr="007E1608" w:rsidRDefault="002E36C7">
            <w:pPr>
              <w:rPr>
                <w:b/>
              </w:rPr>
            </w:pPr>
            <w:r>
              <w:rPr>
                <w:b/>
              </w:rPr>
              <w:t>451/2.1.4/k, l and m</w:t>
            </w:r>
          </w:p>
        </w:tc>
        <w:tc>
          <w:tcPr>
            <w:tcW w:w="5387" w:type="dxa"/>
            <w:tcBorders>
              <w:bottom w:val="single" w:sz="4" w:space="0" w:color="auto"/>
            </w:tcBorders>
            <w:shd w:val="clear" w:color="auto" w:fill="auto"/>
          </w:tcPr>
          <w:p w:rsidR="002E36C7" w:rsidRPr="00AC7DF4" w:rsidRDefault="002E36C7" w:rsidP="00D63D9A">
            <w:pPr>
              <w:pStyle w:val="ListParagraph"/>
              <w:numPr>
                <w:ilvl w:val="0"/>
                <w:numId w:val="1"/>
              </w:numPr>
            </w:pPr>
            <w:r w:rsidRPr="00AC7DF4">
              <w:t>Explain the representation of an image as a series of pixels represented in binary</w:t>
            </w:r>
          </w:p>
          <w:p w:rsidR="002E36C7" w:rsidRPr="00AC7DF4" w:rsidRDefault="002E36C7" w:rsidP="00D63D9A">
            <w:pPr>
              <w:pStyle w:val="ListParagraph"/>
              <w:numPr>
                <w:ilvl w:val="0"/>
                <w:numId w:val="1"/>
              </w:numPr>
            </w:pPr>
            <w:r w:rsidRPr="00AC7DF4">
              <w:t>Explain the need for metadata to be included in the file such as height, width and colour depth</w:t>
            </w:r>
          </w:p>
          <w:p w:rsidR="002E36C7" w:rsidRPr="00AC7DF4" w:rsidRDefault="002E36C7" w:rsidP="00D63D9A">
            <w:pPr>
              <w:pStyle w:val="ListParagraph"/>
              <w:numPr>
                <w:ilvl w:val="0"/>
                <w:numId w:val="1"/>
              </w:numPr>
            </w:pPr>
            <w:r w:rsidRPr="00AC7DF4">
              <w:t>Discuss the effect of colour depth and resolution on the size of an image</w:t>
            </w:r>
          </w:p>
        </w:tc>
        <w:tc>
          <w:tcPr>
            <w:tcW w:w="7229" w:type="dxa"/>
            <w:tcBorders>
              <w:bottom w:val="single" w:sz="4" w:space="0" w:color="auto"/>
            </w:tcBorders>
            <w:shd w:val="clear" w:color="auto" w:fill="auto"/>
          </w:tcPr>
          <w:p w:rsidR="002E36C7" w:rsidRDefault="002E36C7" w:rsidP="00246E6A">
            <w:r>
              <w:t>The session should begin with a review of binary representation. Definition of a pixel. Simple “retro” graphics could be shown that use low resolution graphics with 8 bit colour depth. Key principles need to be explained that the more bits that are used to describe colours, the more pixels make up the image and the larger the size of the image, the more bits are required and therefore the larger the file size will be. The need for additional information to be provided in the form of metadata e.g. image dimensions. Different image formats can also be discussed e.g. Windows bitmap, Jpeg, and GIF.</w:t>
            </w:r>
          </w:p>
        </w:tc>
      </w:tr>
      <w:tr w:rsidR="002E36C7" w:rsidTr="002E36C7">
        <w:trPr>
          <w:jc w:val="center"/>
        </w:trPr>
        <w:tc>
          <w:tcPr>
            <w:tcW w:w="1985" w:type="dxa"/>
            <w:shd w:val="clear" w:color="auto" w:fill="auto"/>
          </w:tcPr>
          <w:p w:rsidR="002E36C7" w:rsidRPr="00BB3DC6" w:rsidRDefault="002E36C7">
            <w:pPr>
              <w:rPr>
                <w:b/>
              </w:rPr>
            </w:pPr>
            <w:r>
              <w:rPr>
                <w:b/>
              </w:rPr>
              <w:t>451/2.1.4/n and o</w:t>
            </w:r>
          </w:p>
        </w:tc>
        <w:tc>
          <w:tcPr>
            <w:tcW w:w="5387" w:type="dxa"/>
            <w:shd w:val="clear" w:color="auto" w:fill="auto"/>
          </w:tcPr>
          <w:p w:rsidR="002E36C7" w:rsidRPr="00AC7DF4" w:rsidRDefault="002E36C7" w:rsidP="00D63D9A">
            <w:pPr>
              <w:pStyle w:val="ListParagraph"/>
              <w:numPr>
                <w:ilvl w:val="0"/>
                <w:numId w:val="1"/>
              </w:numPr>
            </w:pPr>
            <w:r w:rsidRPr="00AC7DF4">
              <w:t>Explain how sound can be sampled and stored in digital form</w:t>
            </w:r>
          </w:p>
          <w:p w:rsidR="002E36C7" w:rsidRPr="00AC7DF4" w:rsidRDefault="002E36C7" w:rsidP="00D63D9A">
            <w:pPr>
              <w:pStyle w:val="ListParagraph"/>
              <w:numPr>
                <w:ilvl w:val="0"/>
                <w:numId w:val="1"/>
              </w:numPr>
            </w:pPr>
            <w:r w:rsidRPr="00AC7DF4">
              <w:t xml:space="preserve">Explain how sampling intervals and other considerations affect the size of a sound file and </w:t>
            </w:r>
            <w:r w:rsidRPr="00AC7DF4">
              <w:lastRenderedPageBreak/>
              <w:t>quality of playback</w:t>
            </w:r>
          </w:p>
        </w:tc>
        <w:tc>
          <w:tcPr>
            <w:tcW w:w="7229" w:type="dxa"/>
            <w:shd w:val="clear" w:color="auto" w:fill="auto"/>
          </w:tcPr>
          <w:p w:rsidR="002E36C7" w:rsidRDefault="002E36C7">
            <w:r>
              <w:lastRenderedPageBreak/>
              <w:t xml:space="preserve">The session could start with a discussion that sound in air produces analogue vibrations that must be converted into a digital format within a computer. Screen capture of Audacity showing different sampling rates could visually illustrate the effect of reducing sampling rate and therefore the number of </w:t>
            </w:r>
            <w:r>
              <w:lastRenderedPageBreak/>
              <w:t>bits making up the sound file and how quality is reduced. However, an advantage is smaller file size. It can also be shown how sound can be sampled at a higher rate to follow the original waveform more accurately and in more detail giving a much more clear representation but larger file size. Different sound file formats can be discussed such as .wav and mp3</w:t>
            </w:r>
          </w:p>
        </w:tc>
      </w:tr>
      <w:tr w:rsidR="002E36C7" w:rsidTr="002E36C7">
        <w:trPr>
          <w:jc w:val="center"/>
        </w:trPr>
        <w:tc>
          <w:tcPr>
            <w:tcW w:w="1985" w:type="dxa"/>
            <w:tcBorders>
              <w:bottom w:val="single" w:sz="4" w:space="0" w:color="auto"/>
            </w:tcBorders>
            <w:shd w:val="clear" w:color="auto" w:fill="auto"/>
          </w:tcPr>
          <w:p w:rsidR="002E36C7" w:rsidRPr="002166DC" w:rsidRDefault="002E36C7">
            <w:pPr>
              <w:rPr>
                <w:b/>
              </w:rPr>
            </w:pPr>
            <w:r>
              <w:rPr>
                <w:b/>
              </w:rPr>
              <w:lastRenderedPageBreak/>
              <w:t>451/2.1.4/p and q</w:t>
            </w:r>
          </w:p>
        </w:tc>
        <w:tc>
          <w:tcPr>
            <w:tcW w:w="5387" w:type="dxa"/>
            <w:tcBorders>
              <w:bottom w:val="single" w:sz="4" w:space="0" w:color="auto"/>
            </w:tcBorders>
            <w:shd w:val="clear" w:color="auto" w:fill="auto"/>
          </w:tcPr>
          <w:p w:rsidR="002E36C7" w:rsidRDefault="002E36C7" w:rsidP="00D63D9A">
            <w:pPr>
              <w:pStyle w:val="ListParagraph"/>
              <w:numPr>
                <w:ilvl w:val="0"/>
                <w:numId w:val="1"/>
              </w:numPr>
            </w:pPr>
            <w:r>
              <w:t>Explain how instructions are coded as bit patterns</w:t>
            </w:r>
          </w:p>
          <w:p w:rsidR="002E36C7" w:rsidRDefault="002E36C7" w:rsidP="00D63D9A">
            <w:pPr>
              <w:pStyle w:val="ListParagraph"/>
              <w:numPr>
                <w:ilvl w:val="0"/>
                <w:numId w:val="1"/>
              </w:numPr>
            </w:pPr>
            <w:r>
              <w:t>Explain how the computer distinguishes between instructions and data</w:t>
            </w:r>
          </w:p>
        </w:tc>
        <w:tc>
          <w:tcPr>
            <w:tcW w:w="7229" w:type="dxa"/>
            <w:tcBorders>
              <w:bottom w:val="single" w:sz="4" w:space="0" w:color="auto"/>
            </w:tcBorders>
            <w:shd w:val="clear" w:color="auto" w:fill="auto"/>
          </w:tcPr>
          <w:p w:rsidR="002E36C7" w:rsidRDefault="002E36C7">
            <w:r>
              <w:t>The session could start with a recap of the CPU and fetch execute cycle. The need for an instruction set should be covered. This could perhaps be illustrated by an animation. This will also illustrate how an instruction is fetched and placed in the CIR and only then is data fetched. Even though everything in a computer is represented as binary code, each register stores a different item and an instruction is always fetched before data.</w:t>
            </w:r>
          </w:p>
        </w:tc>
      </w:tr>
      <w:tr w:rsidR="002E36C7" w:rsidTr="002E36C7">
        <w:trPr>
          <w:jc w:val="center"/>
        </w:trPr>
        <w:tc>
          <w:tcPr>
            <w:tcW w:w="1985" w:type="dxa"/>
            <w:tcBorders>
              <w:bottom w:val="single" w:sz="4" w:space="0" w:color="auto"/>
            </w:tcBorders>
            <w:shd w:val="clear" w:color="auto" w:fill="auto"/>
          </w:tcPr>
          <w:p w:rsidR="002E36C7" w:rsidRPr="005114B1" w:rsidRDefault="002E36C7">
            <w:pPr>
              <w:rPr>
                <w:b/>
              </w:rPr>
            </w:pPr>
            <w:r>
              <w:rPr>
                <w:b/>
              </w:rPr>
              <w:t>451/2.1.5/a and b</w:t>
            </w:r>
          </w:p>
        </w:tc>
        <w:tc>
          <w:tcPr>
            <w:tcW w:w="5387" w:type="dxa"/>
            <w:tcBorders>
              <w:bottom w:val="single" w:sz="4" w:space="0" w:color="auto"/>
            </w:tcBorders>
            <w:shd w:val="clear" w:color="auto" w:fill="auto"/>
          </w:tcPr>
          <w:p w:rsidR="002E36C7" w:rsidRDefault="002E36C7" w:rsidP="00D63D9A">
            <w:pPr>
              <w:pStyle w:val="ListParagraph"/>
              <w:numPr>
                <w:ilvl w:val="0"/>
                <w:numId w:val="1"/>
              </w:numPr>
            </w:pPr>
            <w:r>
              <w:t>Describe a database as a persistent, organised store of data</w:t>
            </w:r>
          </w:p>
          <w:p w:rsidR="002E36C7" w:rsidRDefault="002E36C7" w:rsidP="00D63D9A">
            <w:pPr>
              <w:pStyle w:val="ListParagraph"/>
              <w:numPr>
                <w:ilvl w:val="0"/>
                <w:numId w:val="1"/>
              </w:numPr>
            </w:pPr>
            <w:r>
              <w:t>Explain the use of data handling software to create, maintain and interrogate a database</w:t>
            </w:r>
          </w:p>
        </w:tc>
        <w:tc>
          <w:tcPr>
            <w:tcW w:w="7229" w:type="dxa"/>
            <w:tcBorders>
              <w:bottom w:val="single" w:sz="4" w:space="0" w:color="auto"/>
            </w:tcBorders>
            <w:shd w:val="clear" w:color="auto" w:fill="auto"/>
          </w:tcPr>
          <w:p w:rsidR="002E36C7" w:rsidRDefault="002E36C7">
            <w:r>
              <w:t xml:space="preserve">The importance of databases in the modern world should be provided to set the context. Any software can be used to illustrate the stored data and software needed to manipulate the data. MySQL could be used as this is Open Source </w:t>
            </w:r>
            <w:proofErr w:type="gramStart"/>
            <w:r>
              <w:t>however,</w:t>
            </w:r>
            <w:proofErr w:type="gramEnd"/>
            <w:r>
              <w:t xml:space="preserve"> candidates are more likely to be familiar with the data handling capabilities of Microsoft Access.</w:t>
            </w:r>
          </w:p>
        </w:tc>
      </w:tr>
      <w:tr w:rsidR="002E36C7" w:rsidTr="002E36C7">
        <w:trPr>
          <w:jc w:val="center"/>
        </w:trPr>
        <w:tc>
          <w:tcPr>
            <w:tcW w:w="1985" w:type="dxa"/>
            <w:tcBorders>
              <w:bottom w:val="single" w:sz="4" w:space="0" w:color="auto"/>
            </w:tcBorders>
            <w:shd w:val="clear" w:color="auto" w:fill="auto"/>
          </w:tcPr>
          <w:p w:rsidR="002E36C7" w:rsidRPr="000A37A6" w:rsidRDefault="002E36C7">
            <w:pPr>
              <w:rPr>
                <w:b/>
              </w:rPr>
            </w:pPr>
            <w:r>
              <w:rPr>
                <w:b/>
              </w:rPr>
              <w:t>451/2.1.5/c and d</w:t>
            </w:r>
          </w:p>
        </w:tc>
        <w:tc>
          <w:tcPr>
            <w:tcW w:w="5387" w:type="dxa"/>
            <w:tcBorders>
              <w:bottom w:val="single" w:sz="4" w:space="0" w:color="auto"/>
            </w:tcBorders>
            <w:shd w:val="clear" w:color="auto" w:fill="auto"/>
          </w:tcPr>
          <w:p w:rsidR="002E36C7" w:rsidRDefault="002E36C7" w:rsidP="00D63D9A">
            <w:pPr>
              <w:pStyle w:val="ListParagraph"/>
              <w:numPr>
                <w:ilvl w:val="0"/>
                <w:numId w:val="1"/>
              </w:numPr>
            </w:pPr>
            <w:r>
              <w:t>Describe how a DBMS provides separation of the data from applications and ay why this is a good idea</w:t>
            </w:r>
          </w:p>
          <w:p w:rsidR="002E36C7" w:rsidRDefault="002E36C7" w:rsidP="00D63D9A">
            <w:pPr>
              <w:pStyle w:val="ListParagraph"/>
              <w:numPr>
                <w:ilvl w:val="0"/>
                <w:numId w:val="1"/>
              </w:numPr>
            </w:pPr>
            <w:r>
              <w:t>Describe the principal features of the DBMS and how it can be used to create customised data handling applications</w:t>
            </w:r>
          </w:p>
        </w:tc>
        <w:tc>
          <w:tcPr>
            <w:tcW w:w="7229" w:type="dxa"/>
            <w:tcBorders>
              <w:bottom w:val="single" w:sz="4" w:space="0" w:color="auto"/>
            </w:tcBorders>
            <w:shd w:val="clear" w:color="auto" w:fill="auto"/>
          </w:tcPr>
          <w:p w:rsidR="002E36C7" w:rsidRDefault="002E36C7">
            <w:r>
              <w:t>The session could begin with a look at modern businesses that use data centres. Stores may use data handling software (a client product) but the database could be located anywhere in the world. They will recognise advantages in terms of shared access and security. Database structure and the terms: field, record, table and database should be defined. Queries, reports and input forms can all be illustrated using data handling software.</w:t>
            </w:r>
          </w:p>
        </w:tc>
      </w:tr>
      <w:tr w:rsidR="002E36C7" w:rsidTr="002E36C7">
        <w:trPr>
          <w:jc w:val="center"/>
        </w:trPr>
        <w:tc>
          <w:tcPr>
            <w:tcW w:w="1985" w:type="dxa"/>
            <w:shd w:val="clear" w:color="auto" w:fill="auto"/>
          </w:tcPr>
          <w:p w:rsidR="002E36C7" w:rsidRPr="0052418C" w:rsidRDefault="002E36C7">
            <w:pPr>
              <w:rPr>
                <w:b/>
              </w:rPr>
            </w:pPr>
            <w:r>
              <w:rPr>
                <w:b/>
              </w:rPr>
              <w:t>451/2.1.5/e and f</w:t>
            </w:r>
          </w:p>
        </w:tc>
        <w:tc>
          <w:tcPr>
            <w:tcW w:w="5387" w:type="dxa"/>
            <w:shd w:val="clear" w:color="auto" w:fill="auto"/>
          </w:tcPr>
          <w:p w:rsidR="002E36C7" w:rsidRDefault="002E36C7" w:rsidP="00D63D9A">
            <w:pPr>
              <w:pStyle w:val="ListParagraph"/>
              <w:numPr>
                <w:ilvl w:val="0"/>
                <w:numId w:val="1"/>
              </w:numPr>
            </w:pPr>
            <w:r>
              <w:t>Understand the relationship between tables and entities</w:t>
            </w:r>
          </w:p>
          <w:p w:rsidR="002E36C7" w:rsidRDefault="002E36C7" w:rsidP="00D63D9A">
            <w:pPr>
              <w:pStyle w:val="ListParagraph"/>
              <w:numPr>
                <w:ilvl w:val="0"/>
                <w:numId w:val="1"/>
              </w:numPr>
            </w:pPr>
            <w:r>
              <w:t>Understand the components of a relational database such as tables, queries, reports , forms and modules</w:t>
            </w:r>
          </w:p>
        </w:tc>
        <w:tc>
          <w:tcPr>
            <w:tcW w:w="7229" w:type="dxa"/>
            <w:shd w:val="clear" w:color="auto" w:fill="auto"/>
          </w:tcPr>
          <w:p w:rsidR="002E36C7" w:rsidRDefault="002E36C7">
            <w:r>
              <w:t>A breakdown of how data is organised into tables by identifying entities in the system could be illustrated with a relevant example. Each entity will have attributes including a key field to uniquely identify a record.</w:t>
            </w:r>
          </w:p>
          <w:p w:rsidR="002E36C7" w:rsidRDefault="002E36C7" w:rsidP="006013FB">
            <w:r>
              <w:t>The data base could be shown being built from the table structure with identified fields (the attributes) including a primary key with data types and field lengths being added. Records are then added and from these, queries and reports set up. It can be illustrated how data can be entered via an input form and if a calculation is required, this could be effected by adding a module of code.</w:t>
            </w:r>
          </w:p>
        </w:tc>
      </w:tr>
      <w:tr w:rsidR="002E36C7" w:rsidTr="002E36C7">
        <w:trPr>
          <w:jc w:val="center"/>
        </w:trPr>
        <w:tc>
          <w:tcPr>
            <w:tcW w:w="1985" w:type="dxa"/>
            <w:shd w:val="clear" w:color="auto" w:fill="auto"/>
          </w:tcPr>
          <w:p w:rsidR="002E36C7" w:rsidRPr="00DF7D42" w:rsidRDefault="002E36C7">
            <w:pPr>
              <w:rPr>
                <w:b/>
              </w:rPr>
            </w:pPr>
            <w:r>
              <w:rPr>
                <w:b/>
              </w:rPr>
              <w:t xml:space="preserve">451/2.1.5/g, h and </w:t>
            </w:r>
            <w:proofErr w:type="spellStart"/>
            <w:r>
              <w:rPr>
                <w:b/>
              </w:rPr>
              <w:t>i</w:t>
            </w:r>
            <w:proofErr w:type="spellEnd"/>
          </w:p>
        </w:tc>
        <w:tc>
          <w:tcPr>
            <w:tcW w:w="5387" w:type="dxa"/>
            <w:shd w:val="clear" w:color="auto" w:fill="auto"/>
          </w:tcPr>
          <w:p w:rsidR="002E36C7" w:rsidRDefault="002E36C7" w:rsidP="00D63D9A">
            <w:pPr>
              <w:pStyle w:val="ListParagraph"/>
              <w:numPr>
                <w:ilvl w:val="0"/>
                <w:numId w:val="1"/>
              </w:numPr>
            </w:pPr>
            <w:r>
              <w:t>Understand the use of logical operators in framing database queries</w:t>
            </w:r>
          </w:p>
          <w:p w:rsidR="002E36C7" w:rsidRDefault="002E36C7" w:rsidP="00D63D9A">
            <w:pPr>
              <w:pStyle w:val="ListParagraph"/>
              <w:numPr>
                <w:ilvl w:val="0"/>
                <w:numId w:val="1"/>
              </w:numPr>
            </w:pPr>
            <w:r>
              <w:lastRenderedPageBreak/>
              <w:t>Explain the use of key fields to connect tables and avoid data redundancy</w:t>
            </w:r>
          </w:p>
          <w:p w:rsidR="002E36C7" w:rsidRDefault="002E36C7" w:rsidP="00D63D9A">
            <w:pPr>
              <w:pStyle w:val="ListParagraph"/>
              <w:numPr>
                <w:ilvl w:val="0"/>
                <w:numId w:val="1"/>
              </w:numPr>
            </w:pPr>
            <w:r>
              <w:t>Describe methods of validating data as it is input</w:t>
            </w:r>
          </w:p>
        </w:tc>
        <w:tc>
          <w:tcPr>
            <w:tcW w:w="7229" w:type="dxa"/>
            <w:shd w:val="clear" w:color="auto" w:fill="auto"/>
          </w:tcPr>
          <w:p w:rsidR="002E36C7" w:rsidRDefault="002E36C7">
            <w:r>
              <w:lastRenderedPageBreak/>
              <w:t>This session will review how queries are built using logical operators.</w:t>
            </w:r>
          </w:p>
          <w:p w:rsidR="002E36C7" w:rsidRDefault="002E36C7"/>
          <w:p w:rsidR="002E36C7" w:rsidRDefault="002E36C7">
            <w:r>
              <w:lastRenderedPageBreak/>
              <w:t>Validating data could be covered in a separate session or in this session. Examples of how to create validation rules could be given using screen capture.</w:t>
            </w:r>
          </w:p>
          <w:p w:rsidR="002E36C7" w:rsidRDefault="002E36C7"/>
          <w:p w:rsidR="002E36C7" w:rsidRDefault="002E36C7">
            <w:r>
              <w:t>Examples of how tables are linked using key fields and how queries can be built that span across tables can also be illustrated by screen capture.</w:t>
            </w:r>
          </w:p>
        </w:tc>
      </w:tr>
      <w:tr w:rsidR="002E36C7" w:rsidTr="002E36C7">
        <w:trPr>
          <w:jc w:val="center"/>
        </w:trPr>
        <w:tc>
          <w:tcPr>
            <w:tcW w:w="1985" w:type="dxa"/>
            <w:tcBorders>
              <w:bottom w:val="single" w:sz="4" w:space="0" w:color="auto"/>
            </w:tcBorders>
            <w:shd w:val="clear" w:color="auto" w:fill="auto"/>
          </w:tcPr>
          <w:p w:rsidR="002E36C7" w:rsidRPr="00DF260E" w:rsidRDefault="002E36C7">
            <w:pPr>
              <w:rPr>
                <w:b/>
              </w:rPr>
            </w:pPr>
            <w:r w:rsidRPr="00DF260E">
              <w:rPr>
                <w:b/>
              </w:rPr>
              <w:lastRenderedPageBreak/>
              <w:t>451/2.1.6/a and b</w:t>
            </w:r>
          </w:p>
        </w:tc>
        <w:tc>
          <w:tcPr>
            <w:tcW w:w="5387" w:type="dxa"/>
            <w:tcBorders>
              <w:bottom w:val="single" w:sz="4" w:space="0" w:color="auto"/>
            </w:tcBorders>
            <w:shd w:val="clear" w:color="auto" w:fill="auto"/>
          </w:tcPr>
          <w:p w:rsidR="002E36C7" w:rsidRPr="00DF260E" w:rsidRDefault="002E36C7" w:rsidP="00D63D9A">
            <w:pPr>
              <w:pStyle w:val="ListParagraph"/>
              <w:numPr>
                <w:ilvl w:val="0"/>
                <w:numId w:val="1"/>
              </w:numPr>
            </w:pPr>
            <w:r w:rsidRPr="00DF260E">
              <w:t>Explain the advantages of networking standalone computers into a LAN</w:t>
            </w:r>
          </w:p>
          <w:p w:rsidR="002E36C7" w:rsidRPr="00DF260E" w:rsidRDefault="002E36C7" w:rsidP="00D63D9A">
            <w:pPr>
              <w:pStyle w:val="ListParagraph"/>
              <w:numPr>
                <w:ilvl w:val="0"/>
                <w:numId w:val="1"/>
              </w:numPr>
            </w:pPr>
            <w:r w:rsidRPr="00DF260E">
              <w:t>Describe the hardware needed to connect standalone computers into a LAN including hubs/switches and wireless access points</w:t>
            </w:r>
          </w:p>
        </w:tc>
        <w:tc>
          <w:tcPr>
            <w:tcW w:w="7229" w:type="dxa"/>
            <w:tcBorders>
              <w:bottom w:val="single" w:sz="4" w:space="0" w:color="auto"/>
            </w:tcBorders>
            <w:shd w:val="clear" w:color="auto" w:fill="auto"/>
          </w:tcPr>
          <w:p w:rsidR="002E36C7" w:rsidRPr="00DF260E" w:rsidRDefault="002E36C7">
            <w:r w:rsidRPr="00DF260E">
              <w:t xml:space="preserve">The advantages of sharing hardware and software will be covered in this session as well as communication tools that can be used on a LAN. A demonstration of setting up network hardware should be included. </w:t>
            </w:r>
            <w:r w:rsidRPr="00DF260E">
              <w:rPr>
                <w:b/>
                <w:color w:val="A80044"/>
              </w:rPr>
              <w:t>Raspberry Pi</w:t>
            </w:r>
          </w:p>
        </w:tc>
      </w:tr>
      <w:tr w:rsidR="002E36C7" w:rsidTr="002E36C7">
        <w:trPr>
          <w:jc w:val="center"/>
        </w:trPr>
        <w:tc>
          <w:tcPr>
            <w:tcW w:w="1985" w:type="dxa"/>
            <w:tcBorders>
              <w:bottom w:val="single" w:sz="4" w:space="0" w:color="auto"/>
            </w:tcBorders>
            <w:shd w:val="clear" w:color="auto" w:fill="auto"/>
          </w:tcPr>
          <w:p w:rsidR="002E36C7" w:rsidRPr="00DF7D42" w:rsidRDefault="002E36C7">
            <w:pPr>
              <w:rPr>
                <w:b/>
              </w:rPr>
            </w:pPr>
            <w:r>
              <w:rPr>
                <w:b/>
              </w:rPr>
              <w:t>451/2.1.6/c , d and e</w:t>
            </w:r>
          </w:p>
        </w:tc>
        <w:tc>
          <w:tcPr>
            <w:tcW w:w="5387" w:type="dxa"/>
            <w:tcBorders>
              <w:bottom w:val="single" w:sz="4" w:space="0" w:color="auto"/>
            </w:tcBorders>
            <w:shd w:val="clear" w:color="auto" w:fill="auto"/>
          </w:tcPr>
          <w:p w:rsidR="002E36C7" w:rsidRDefault="002E36C7" w:rsidP="00D63D9A">
            <w:pPr>
              <w:pStyle w:val="ListParagraph"/>
              <w:numPr>
                <w:ilvl w:val="0"/>
                <w:numId w:val="1"/>
              </w:numPr>
            </w:pPr>
            <w:r>
              <w:t>Explain the different roles of computers in a client server and peer to peer network</w:t>
            </w:r>
          </w:p>
          <w:p w:rsidR="002E36C7" w:rsidRDefault="002E36C7" w:rsidP="00D63D9A">
            <w:pPr>
              <w:pStyle w:val="ListParagraph"/>
              <w:numPr>
                <w:ilvl w:val="0"/>
                <w:numId w:val="1"/>
              </w:numPr>
            </w:pPr>
            <w:r>
              <w:t>Describe using diagrams or otherwise, the ring, bus and star network topologies</w:t>
            </w:r>
          </w:p>
          <w:p w:rsidR="002E36C7" w:rsidRDefault="002E36C7" w:rsidP="00D63D9A">
            <w:pPr>
              <w:pStyle w:val="ListParagraph"/>
              <w:numPr>
                <w:ilvl w:val="0"/>
                <w:numId w:val="1"/>
              </w:numPr>
            </w:pPr>
            <w:r>
              <w:t>Describe the differences between a LAN and a WAN such as the internet</w:t>
            </w:r>
          </w:p>
        </w:tc>
        <w:tc>
          <w:tcPr>
            <w:tcW w:w="7229" w:type="dxa"/>
            <w:tcBorders>
              <w:bottom w:val="single" w:sz="4" w:space="0" w:color="auto"/>
            </w:tcBorders>
            <w:shd w:val="clear" w:color="auto" w:fill="auto"/>
          </w:tcPr>
          <w:p w:rsidR="002E36C7" w:rsidRPr="00DF260E" w:rsidRDefault="002E36C7">
            <w:r w:rsidRPr="00DF260E">
              <w:t>Description of the evolution of LANs from early Ethernet implementations that used a physical bus topology through to the modern implementations using a physical star on twisted pair copper. Ring topology types: Token Ring and FDDI. LAN and WAN comparison. Role of server and client and how modern peer to peer networks are implemented e.g. via legal file sharing on the internet.</w:t>
            </w:r>
          </w:p>
        </w:tc>
      </w:tr>
      <w:tr w:rsidR="002E36C7" w:rsidTr="002E36C7">
        <w:trPr>
          <w:jc w:val="center"/>
        </w:trPr>
        <w:tc>
          <w:tcPr>
            <w:tcW w:w="1985" w:type="dxa"/>
            <w:shd w:val="clear" w:color="auto" w:fill="auto"/>
          </w:tcPr>
          <w:p w:rsidR="002E36C7" w:rsidRPr="00596AF5" w:rsidRDefault="002E36C7">
            <w:pPr>
              <w:rPr>
                <w:b/>
              </w:rPr>
            </w:pPr>
            <w:r>
              <w:rPr>
                <w:b/>
              </w:rPr>
              <w:t>451/2.1.6/f</w:t>
            </w:r>
          </w:p>
        </w:tc>
        <w:tc>
          <w:tcPr>
            <w:tcW w:w="5387" w:type="dxa"/>
            <w:shd w:val="clear" w:color="auto" w:fill="auto"/>
          </w:tcPr>
          <w:p w:rsidR="002E36C7" w:rsidRDefault="002E36C7" w:rsidP="00D63D9A">
            <w:pPr>
              <w:pStyle w:val="ListParagraph"/>
              <w:numPr>
                <w:ilvl w:val="0"/>
                <w:numId w:val="1"/>
              </w:numPr>
            </w:pPr>
            <w:r>
              <w:t>Explain the terms: IP addressing, MAC addressing, packet and protocols</w:t>
            </w:r>
          </w:p>
        </w:tc>
        <w:tc>
          <w:tcPr>
            <w:tcW w:w="7229" w:type="dxa"/>
            <w:shd w:val="clear" w:color="auto" w:fill="auto"/>
          </w:tcPr>
          <w:p w:rsidR="002E36C7" w:rsidRPr="00DF260E" w:rsidRDefault="002E36C7">
            <w:r w:rsidRPr="00DF260E">
              <w:t xml:space="preserve">This is a theory session which could be illustrated by a simple overview of the communication process perhaps via an animation. </w:t>
            </w:r>
            <w:r w:rsidRPr="00DF260E">
              <w:rPr>
                <w:b/>
                <w:color w:val="A80044"/>
              </w:rPr>
              <w:t>Raspberry Pi</w:t>
            </w:r>
          </w:p>
        </w:tc>
      </w:tr>
      <w:tr w:rsidR="002E36C7" w:rsidTr="002E36C7">
        <w:trPr>
          <w:jc w:val="center"/>
        </w:trPr>
        <w:tc>
          <w:tcPr>
            <w:tcW w:w="1985" w:type="dxa"/>
            <w:tcBorders>
              <w:bottom w:val="single" w:sz="4" w:space="0" w:color="auto"/>
            </w:tcBorders>
            <w:shd w:val="clear" w:color="auto" w:fill="auto"/>
          </w:tcPr>
          <w:p w:rsidR="002E36C7" w:rsidRPr="00DF260E" w:rsidRDefault="002E36C7">
            <w:pPr>
              <w:rPr>
                <w:b/>
              </w:rPr>
            </w:pPr>
            <w:r w:rsidRPr="00DF260E">
              <w:rPr>
                <w:b/>
              </w:rPr>
              <w:t>451/2.1.6/g</w:t>
            </w:r>
          </w:p>
        </w:tc>
        <w:tc>
          <w:tcPr>
            <w:tcW w:w="5387" w:type="dxa"/>
            <w:tcBorders>
              <w:bottom w:val="single" w:sz="4" w:space="0" w:color="auto"/>
            </w:tcBorders>
            <w:shd w:val="clear" w:color="auto" w:fill="auto"/>
          </w:tcPr>
          <w:p w:rsidR="002E36C7" w:rsidRPr="00DF260E" w:rsidRDefault="002E36C7" w:rsidP="00D63D9A">
            <w:pPr>
              <w:pStyle w:val="ListParagraph"/>
              <w:numPr>
                <w:ilvl w:val="0"/>
                <w:numId w:val="1"/>
              </w:numPr>
            </w:pPr>
            <w:r w:rsidRPr="00DF260E">
              <w:t>Explain the need for security measures in networks such as user access levels, suitable passwords and encryption techniques</w:t>
            </w:r>
          </w:p>
        </w:tc>
        <w:tc>
          <w:tcPr>
            <w:tcW w:w="7229" w:type="dxa"/>
            <w:tcBorders>
              <w:bottom w:val="single" w:sz="4" w:space="0" w:color="auto"/>
            </w:tcBorders>
            <w:shd w:val="clear" w:color="auto" w:fill="auto"/>
          </w:tcPr>
          <w:p w:rsidR="002E36C7" w:rsidRPr="00DF260E" w:rsidRDefault="002E36C7">
            <w:r w:rsidRPr="00DF260E">
              <w:t xml:space="preserve">Overview of network security techniques and what can happen when networks are not secure.  Emphasis on privacy and protecting user data. </w:t>
            </w:r>
            <w:r w:rsidRPr="00DF260E">
              <w:rPr>
                <w:b/>
                <w:color w:val="A80044"/>
              </w:rPr>
              <w:t>Raspberry Pi</w:t>
            </w:r>
          </w:p>
        </w:tc>
      </w:tr>
      <w:tr w:rsidR="002E36C7" w:rsidTr="002E36C7">
        <w:trPr>
          <w:jc w:val="center"/>
        </w:trPr>
        <w:tc>
          <w:tcPr>
            <w:tcW w:w="1985" w:type="dxa"/>
            <w:shd w:val="clear" w:color="auto" w:fill="auto"/>
          </w:tcPr>
          <w:p w:rsidR="002E36C7" w:rsidRPr="00596AF5" w:rsidRDefault="002E36C7">
            <w:pPr>
              <w:rPr>
                <w:b/>
              </w:rPr>
            </w:pPr>
            <w:r>
              <w:rPr>
                <w:b/>
              </w:rPr>
              <w:t>451/2.1.6/h</w:t>
            </w:r>
          </w:p>
        </w:tc>
        <w:tc>
          <w:tcPr>
            <w:tcW w:w="5387" w:type="dxa"/>
            <w:shd w:val="clear" w:color="auto" w:fill="auto"/>
          </w:tcPr>
          <w:p w:rsidR="002E36C7" w:rsidRDefault="002E36C7" w:rsidP="00D63D9A">
            <w:pPr>
              <w:pStyle w:val="ListParagraph"/>
              <w:numPr>
                <w:ilvl w:val="0"/>
                <w:numId w:val="1"/>
              </w:numPr>
            </w:pPr>
            <w:r>
              <w:t>Describe and justify network policies such as acceptable use, disaster recovery, failover, backup and archiving</w:t>
            </w:r>
          </w:p>
        </w:tc>
        <w:tc>
          <w:tcPr>
            <w:tcW w:w="7229" w:type="dxa"/>
            <w:shd w:val="clear" w:color="auto" w:fill="auto"/>
          </w:tcPr>
          <w:p w:rsidR="002E36C7" w:rsidRPr="00DF260E" w:rsidRDefault="002E36C7">
            <w:r w:rsidRPr="00DF260E">
              <w:t>This session’s emphasis should be at the enterprise level and could include an interview with a network manager about company policies and how they are implemented.</w:t>
            </w:r>
          </w:p>
        </w:tc>
      </w:tr>
      <w:tr w:rsidR="002E36C7" w:rsidTr="002E36C7">
        <w:trPr>
          <w:jc w:val="center"/>
        </w:trPr>
        <w:tc>
          <w:tcPr>
            <w:tcW w:w="1985" w:type="dxa"/>
            <w:shd w:val="clear" w:color="auto" w:fill="auto"/>
          </w:tcPr>
          <w:p w:rsidR="002E36C7" w:rsidRPr="00596AF5" w:rsidRDefault="002E36C7">
            <w:pPr>
              <w:rPr>
                <w:b/>
              </w:rPr>
            </w:pPr>
            <w:r>
              <w:rPr>
                <w:b/>
              </w:rPr>
              <w:t>451/2.1.6/</w:t>
            </w:r>
            <w:proofErr w:type="spellStart"/>
            <w:r>
              <w:rPr>
                <w:b/>
              </w:rPr>
              <w:t>i</w:t>
            </w:r>
            <w:proofErr w:type="spellEnd"/>
            <w:r>
              <w:rPr>
                <w:b/>
              </w:rPr>
              <w:t xml:space="preserve"> and j</w:t>
            </w:r>
          </w:p>
        </w:tc>
        <w:tc>
          <w:tcPr>
            <w:tcW w:w="5387" w:type="dxa"/>
            <w:shd w:val="clear" w:color="auto" w:fill="auto"/>
          </w:tcPr>
          <w:p w:rsidR="002E36C7" w:rsidRDefault="002E36C7" w:rsidP="00D63D9A">
            <w:pPr>
              <w:pStyle w:val="ListParagraph"/>
              <w:numPr>
                <w:ilvl w:val="0"/>
                <w:numId w:val="1"/>
              </w:numPr>
            </w:pPr>
            <w:r>
              <w:t>Describe the internet as a worldwide collection of computer networks</w:t>
            </w:r>
          </w:p>
          <w:p w:rsidR="002E36C7" w:rsidRDefault="002E36C7" w:rsidP="00D63D9A">
            <w:pPr>
              <w:pStyle w:val="ListParagraph"/>
              <w:numPr>
                <w:ilvl w:val="0"/>
                <w:numId w:val="1"/>
              </w:numPr>
            </w:pPr>
            <w:r>
              <w:t>Describe the hardware needed to connect to the internet including modems and routers</w:t>
            </w:r>
          </w:p>
        </w:tc>
        <w:tc>
          <w:tcPr>
            <w:tcW w:w="7229" w:type="dxa"/>
            <w:shd w:val="clear" w:color="auto" w:fill="auto"/>
          </w:tcPr>
          <w:p w:rsidR="002E36C7" w:rsidRPr="00DF260E" w:rsidRDefault="002E36C7">
            <w:r w:rsidRPr="00DF260E">
              <w:t xml:space="preserve">This session could demonstrate how to connect a computer to the internet and then illustrate how devices on the internet are connected in the World Wide Web. </w:t>
            </w:r>
            <w:r w:rsidRPr="00DF260E">
              <w:rPr>
                <w:b/>
                <w:color w:val="A80044"/>
              </w:rPr>
              <w:t>Raspberry Pi</w:t>
            </w:r>
          </w:p>
        </w:tc>
      </w:tr>
      <w:tr w:rsidR="002E36C7" w:rsidTr="002E36C7">
        <w:trPr>
          <w:jc w:val="center"/>
        </w:trPr>
        <w:tc>
          <w:tcPr>
            <w:tcW w:w="1985" w:type="dxa"/>
            <w:shd w:val="clear" w:color="auto" w:fill="auto"/>
          </w:tcPr>
          <w:p w:rsidR="002E36C7" w:rsidRPr="008B5009" w:rsidRDefault="002E36C7">
            <w:pPr>
              <w:rPr>
                <w:b/>
              </w:rPr>
            </w:pPr>
            <w:r>
              <w:rPr>
                <w:b/>
              </w:rPr>
              <w:t>451/2.1.6/k</w:t>
            </w:r>
          </w:p>
        </w:tc>
        <w:tc>
          <w:tcPr>
            <w:tcW w:w="5387" w:type="dxa"/>
            <w:shd w:val="clear" w:color="auto" w:fill="auto"/>
          </w:tcPr>
          <w:p w:rsidR="002E36C7" w:rsidRDefault="002E36C7" w:rsidP="00D63D9A">
            <w:pPr>
              <w:pStyle w:val="ListParagraph"/>
              <w:numPr>
                <w:ilvl w:val="0"/>
                <w:numId w:val="1"/>
              </w:numPr>
            </w:pPr>
            <w:r>
              <w:t>Explain the need for IP addressing of resources on the internet and how this can be facilitated by the role of DNS services</w:t>
            </w:r>
          </w:p>
        </w:tc>
        <w:tc>
          <w:tcPr>
            <w:tcW w:w="7229" w:type="dxa"/>
            <w:shd w:val="clear" w:color="auto" w:fill="auto"/>
          </w:tcPr>
          <w:p w:rsidR="002E36C7" w:rsidRPr="00DF260E" w:rsidRDefault="002E36C7">
            <w:r w:rsidRPr="00DF260E">
              <w:t xml:space="preserve">The relationship between IP addresses and the Domain Name System including examples of </w:t>
            </w:r>
            <w:proofErr w:type="spellStart"/>
            <w:r w:rsidRPr="00DF260E">
              <w:t>whois</w:t>
            </w:r>
            <w:proofErr w:type="spellEnd"/>
            <w:r w:rsidRPr="00DF260E">
              <w:t xml:space="preserve"> queries to illustrate this. Discussion of limitations of IPv4 and the need for DNS servers to be configured on a LAN to enable lookups. </w:t>
            </w:r>
            <w:r w:rsidRPr="00DF260E">
              <w:rPr>
                <w:b/>
                <w:color w:val="A80044"/>
              </w:rPr>
              <w:t>Raspberry Pi</w:t>
            </w:r>
          </w:p>
        </w:tc>
      </w:tr>
      <w:tr w:rsidR="002E36C7" w:rsidTr="002E36C7">
        <w:trPr>
          <w:jc w:val="center"/>
        </w:trPr>
        <w:tc>
          <w:tcPr>
            <w:tcW w:w="1985" w:type="dxa"/>
            <w:shd w:val="clear" w:color="auto" w:fill="auto"/>
          </w:tcPr>
          <w:p w:rsidR="002E36C7" w:rsidRPr="008B5009" w:rsidRDefault="002E36C7">
            <w:pPr>
              <w:rPr>
                <w:b/>
              </w:rPr>
            </w:pPr>
            <w:r>
              <w:rPr>
                <w:b/>
              </w:rPr>
              <w:lastRenderedPageBreak/>
              <w:t>451/2.1.6/l</w:t>
            </w:r>
          </w:p>
        </w:tc>
        <w:tc>
          <w:tcPr>
            <w:tcW w:w="5387" w:type="dxa"/>
            <w:shd w:val="clear" w:color="auto" w:fill="auto"/>
          </w:tcPr>
          <w:p w:rsidR="002E36C7" w:rsidRDefault="002E36C7" w:rsidP="00D63D9A">
            <w:pPr>
              <w:pStyle w:val="ListParagraph"/>
              <w:numPr>
                <w:ilvl w:val="0"/>
                <w:numId w:val="1"/>
              </w:numPr>
            </w:pPr>
            <w:r>
              <w:t>Explain the importance of HTML and its derivatives as a standard for the creation of webpages</w:t>
            </w:r>
          </w:p>
        </w:tc>
        <w:tc>
          <w:tcPr>
            <w:tcW w:w="7229" w:type="dxa"/>
            <w:shd w:val="clear" w:color="auto" w:fill="auto"/>
          </w:tcPr>
          <w:p w:rsidR="002E36C7" w:rsidRPr="00DF260E" w:rsidRDefault="002E36C7">
            <w:r w:rsidRPr="00DF260E">
              <w:t xml:space="preserve">Brief history of HTML and the www consortium. Example of basic HTML page structure. Advantages of HTML5 and examples of pages using its effects. </w:t>
            </w:r>
            <w:r w:rsidRPr="00DF260E">
              <w:rPr>
                <w:b/>
                <w:color w:val="A80044"/>
              </w:rPr>
              <w:t>Raspberry Pi</w:t>
            </w:r>
          </w:p>
        </w:tc>
      </w:tr>
      <w:tr w:rsidR="002E36C7" w:rsidTr="002E36C7">
        <w:trPr>
          <w:jc w:val="center"/>
        </w:trPr>
        <w:tc>
          <w:tcPr>
            <w:tcW w:w="1985" w:type="dxa"/>
            <w:shd w:val="clear" w:color="auto" w:fill="auto"/>
          </w:tcPr>
          <w:p w:rsidR="002E36C7" w:rsidRPr="00DF260E" w:rsidRDefault="002E36C7">
            <w:pPr>
              <w:rPr>
                <w:b/>
              </w:rPr>
            </w:pPr>
            <w:r w:rsidRPr="00DF260E">
              <w:rPr>
                <w:b/>
              </w:rPr>
              <w:t>451/2.1.6/m, n and o</w:t>
            </w:r>
          </w:p>
        </w:tc>
        <w:tc>
          <w:tcPr>
            <w:tcW w:w="5387" w:type="dxa"/>
            <w:shd w:val="clear" w:color="auto" w:fill="auto"/>
          </w:tcPr>
          <w:p w:rsidR="002E36C7" w:rsidRPr="00DF260E" w:rsidRDefault="002E36C7" w:rsidP="00D63D9A">
            <w:pPr>
              <w:pStyle w:val="ListParagraph"/>
              <w:numPr>
                <w:ilvl w:val="0"/>
                <w:numId w:val="1"/>
              </w:numPr>
            </w:pPr>
            <w:r w:rsidRPr="00DF260E">
              <w:t>Describe common file standards associated with the internet such as JPG, GIF, MP3, PDF, MPEG</w:t>
            </w:r>
          </w:p>
          <w:p w:rsidR="002E36C7" w:rsidRPr="00DF260E" w:rsidRDefault="002E36C7" w:rsidP="00D63D9A">
            <w:pPr>
              <w:pStyle w:val="ListParagraph"/>
              <w:numPr>
                <w:ilvl w:val="0"/>
                <w:numId w:val="1"/>
              </w:numPr>
            </w:pPr>
            <w:r w:rsidRPr="00DF260E">
              <w:t>Explain the importance of compressing files that are transferred via the internet</w:t>
            </w:r>
          </w:p>
          <w:p w:rsidR="002E36C7" w:rsidRPr="00DF260E" w:rsidRDefault="002E36C7" w:rsidP="00D63D9A">
            <w:pPr>
              <w:pStyle w:val="ListParagraph"/>
              <w:numPr>
                <w:ilvl w:val="0"/>
                <w:numId w:val="1"/>
              </w:numPr>
            </w:pPr>
            <w:r w:rsidRPr="00DF260E">
              <w:t xml:space="preserve">Describe the differences between </w:t>
            </w:r>
            <w:proofErr w:type="spellStart"/>
            <w:r w:rsidRPr="00DF260E">
              <w:t>lossy</w:t>
            </w:r>
            <w:proofErr w:type="spellEnd"/>
            <w:r w:rsidRPr="00DF260E">
              <w:t xml:space="preserve"> and lossless compression</w:t>
            </w:r>
          </w:p>
        </w:tc>
        <w:tc>
          <w:tcPr>
            <w:tcW w:w="7229" w:type="dxa"/>
            <w:shd w:val="clear" w:color="auto" w:fill="auto"/>
          </w:tcPr>
          <w:p w:rsidR="002E36C7" w:rsidRPr="00DF260E" w:rsidRDefault="002E36C7">
            <w:r w:rsidRPr="00DF260E">
              <w:t xml:space="preserve">File types and their features and uses. File compression utilities. Examples of compressed file types and why it is important for file sizes to be kept as small as possible for use on the internet.  Compromise between compression and loss of fidelity. </w:t>
            </w:r>
            <w:r w:rsidRPr="00DF260E">
              <w:rPr>
                <w:b/>
                <w:color w:val="A80044"/>
              </w:rPr>
              <w:t>Raspberry Pi</w:t>
            </w:r>
          </w:p>
        </w:tc>
      </w:tr>
      <w:tr w:rsidR="002E36C7" w:rsidTr="002E36C7">
        <w:trPr>
          <w:jc w:val="center"/>
        </w:trPr>
        <w:tc>
          <w:tcPr>
            <w:tcW w:w="1985" w:type="dxa"/>
            <w:tcBorders>
              <w:bottom w:val="single" w:sz="4" w:space="0" w:color="auto"/>
            </w:tcBorders>
            <w:shd w:val="clear" w:color="auto" w:fill="auto"/>
          </w:tcPr>
          <w:p w:rsidR="002E36C7" w:rsidRPr="00A04FCA" w:rsidRDefault="002E36C7">
            <w:pPr>
              <w:rPr>
                <w:b/>
              </w:rPr>
            </w:pPr>
            <w:r>
              <w:rPr>
                <w:b/>
              </w:rPr>
              <w:t>451/2.1.7/a and b</w:t>
            </w:r>
          </w:p>
        </w:tc>
        <w:tc>
          <w:tcPr>
            <w:tcW w:w="5387" w:type="dxa"/>
            <w:tcBorders>
              <w:bottom w:val="single" w:sz="4" w:space="0" w:color="auto"/>
            </w:tcBorders>
            <w:shd w:val="clear" w:color="auto" w:fill="auto"/>
          </w:tcPr>
          <w:p w:rsidR="002E36C7" w:rsidRDefault="002E36C7" w:rsidP="00D63D9A">
            <w:pPr>
              <w:pStyle w:val="ListParagraph"/>
              <w:numPr>
                <w:ilvl w:val="0"/>
                <w:numId w:val="1"/>
              </w:numPr>
            </w:pPr>
            <w:r>
              <w:t xml:space="preserve">Understand algorithms written in a flow diagram or </w:t>
            </w:r>
            <w:proofErr w:type="spellStart"/>
            <w:r>
              <w:t>pseudocode</w:t>
            </w:r>
            <w:proofErr w:type="spellEnd"/>
            <w:r>
              <w:t>, explain what they do, complete or correct them</w:t>
            </w:r>
          </w:p>
          <w:p w:rsidR="002E36C7" w:rsidRDefault="002E36C7" w:rsidP="00D63D9A">
            <w:pPr>
              <w:pStyle w:val="ListParagraph"/>
              <w:numPr>
                <w:ilvl w:val="0"/>
                <w:numId w:val="1"/>
              </w:numPr>
            </w:pPr>
            <w:r>
              <w:t xml:space="preserve">Produce algorithms in </w:t>
            </w:r>
            <w:proofErr w:type="spellStart"/>
            <w:r>
              <w:t>pseudocode</w:t>
            </w:r>
            <w:proofErr w:type="spellEnd"/>
            <w:r>
              <w:t xml:space="preserve"> or flow diagrams to solve problems</w:t>
            </w:r>
          </w:p>
        </w:tc>
        <w:tc>
          <w:tcPr>
            <w:tcW w:w="7229" w:type="dxa"/>
            <w:tcBorders>
              <w:bottom w:val="single" w:sz="4" w:space="0" w:color="auto"/>
            </w:tcBorders>
            <w:shd w:val="clear" w:color="auto" w:fill="auto"/>
          </w:tcPr>
          <w:p w:rsidR="002E36C7" w:rsidRDefault="002E36C7">
            <w:r>
              <w:t xml:space="preserve">This session will teach good practice in the techniques of writing </w:t>
            </w:r>
            <w:proofErr w:type="spellStart"/>
            <w:r>
              <w:t>pseudocode</w:t>
            </w:r>
            <w:proofErr w:type="spellEnd"/>
            <w:r>
              <w:t xml:space="preserve"> and producing flow diagrams.</w:t>
            </w:r>
          </w:p>
        </w:tc>
      </w:tr>
      <w:tr w:rsidR="002E36C7" w:rsidTr="002E36C7">
        <w:trPr>
          <w:jc w:val="center"/>
        </w:trPr>
        <w:tc>
          <w:tcPr>
            <w:tcW w:w="1985" w:type="dxa"/>
            <w:shd w:val="clear" w:color="auto" w:fill="auto"/>
          </w:tcPr>
          <w:p w:rsidR="002E36C7" w:rsidRPr="0065121B" w:rsidRDefault="002E36C7">
            <w:pPr>
              <w:rPr>
                <w:b/>
              </w:rPr>
            </w:pPr>
            <w:r>
              <w:rPr>
                <w:b/>
              </w:rPr>
              <w:t>451/2.1.7/c, d and e</w:t>
            </w:r>
          </w:p>
        </w:tc>
        <w:tc>
          <w:tcPr>
            <w:tcW w:w="5387" w:type="dxa"/>
            <w:shd w:val="clear" w:color="auto" w:fill="auto"/>
          </w:tcPr>
          <w:p w:rsidR="002E36C7" w:rsidRDefault="002E36C7" w:rsidP="00D63D9A">
            <w:pPr>
              <w:pStyle w:val="ListParagraph"/>
              <w:numPr>
                <w:ilvl w:val="0"/>
                <w:numId w:val="1"/>
              </w:numPr>
            </w:pPr>
            <w:r>
              <w:t>Explain the difference between high level code and machine code</w:t>
            </w:r>
          </w:p>
          <w:p w:rsidR="002E36C7" w:rsidRDefault="002E36C7" w:rsidP="00D63D9A">
            <w:pPr>
              <w:pStyle w:val="ListParagraph"/>
              <w:numPr>
                <w:ilvl w:val="0"/>
                <w:numId w:val="1"/>
              </w:numPr>
            </w:pPr>
            <w:r>
              <w:t>Explain the need for translators to convert high level code to machine code</w:t>
            </w:r>
          </w:p>
          <w:p w:rsidR="002E36C7" w:rsidRDefault="002E36C7" w:rsidP="00D63D9A">
            <w:pPr>
              <w:pStyle w:val="ListParagraph"/>
              <w:numPr>
                <w:ilvl w:val="0"/>
                <w:numId w:val="1"/>
              </w:numPr>
            </w:pPr>
            <w:r>
              <w:t>Describe the characteristics of an assembler, an interpreter and a compiler</w:t>
            </w:r>
          </w:p>
        </w:tc>
        <w:tc>
          <w:tcPr>
            <w:tcW w:w="7229" w:type="dxa"/>
            <w:shd w:val="clear" w:color="auto" w:fill="auto"/>
          </w:tcPr>
          <w:p w:rsidR="002E36C7" w:rsidRPr="00DF260E" w:rsidRDefault="002E36C7" w:rsidP="00182829">
            <w:r w:rsidRPr="00DF260E">
              <w:t xml:space="preserve">The programming language hierarchy from machine code through assembler to high level languages will be explained. The differences between interpreting and compiling. Example programs from assembler and a high level language can be illustrated </w:t>
            </w:r>
            <w:r w:rsidRPr="00DF260E">
              <w:rPr>
                <w:b/>
                <w:color w:val="A80044"/>
              </w:rPr>
              <w:t>Raspberry Pi</w:t>
            </w:r>
          </w:p>
        </w:tc>
      </w:tr>
      <w:tr w:rsidR="002E36C7" w:rsidTr="002E36C7">
        <w:trPr>
          <w:jc w:val="center"/>
        </w:trPr>
        <w:tc>
          <w:tcPr>
            <w:tcW w:w="1985" w:type="dxa"/>
            <w:shd w:val="clear" w:color="auto" w:fill="auto"/>
          </w:tcPr>
          <w:p w:rsidR="002E36C7" w:rsidRPr="00AA55D9" w:rsidRDefault="002E36C7">
            <w:pPr>
              <w:rPr>
                <w:b/>
              </w:rPr>
            </w:pPr>
            <w:r>
              <w:rPr>
                <w:b/>
              </w:rPr>
              <w:t>451/2.1.7/f</w:t>
            </w:r>
          </w:p>
        </w:tc>
        <w:tc>
          <w:tcPr>
            <w:tcW w:w="5387" w:type="dxa"/>
            <w:shd w:val="clear" w:color="auto" w:fill="auto"/>
          </w:tcPr>
          <w:p w:rsidR="002E36C7" w:rsidRDefault="002E36C7" w:rsidP="00D63D9A">
            <w:pPr>
              <w:pStyle w:val="ListParagraph"/>
              <w:numPr>
                <w:ilvl w:val="0"/>
                <w:numId w:val="1"/>
              </w:numPr>
            </w:pPr>
            <w:r>
              <w:t>Describe the common tools and facilities available in an IDE including editors, error diagnostics, run time environment, translators and auto-documentation</w:t>
            </w:r>
          </w:p>
        </w:tc>
        <w:tc>
          <w:tcPr>
            <w:tcW w:w="7229" w:type="dxa"/>
            <w:shd w:val="clear" w:color="auto" w:fill="auto"/>
          </w:tcPr>
          <w:p w:rsidR="002E36C7" w:rsidRPr="00DF260E" w:rsidRDefault="002E36C7">
            <w:r w:rsidRPr="00DF260E">
              <w:t xml:space="preserve">A tour around an IDE (Python IDLE for example) and discussion of components and utilities. </w:t>
            </w:r>
            <w:r w:rsidRPr="00DF260E">
              <w:rPr>
                <w:b/>
                <w:color w:val="A80044"/>
              </w:rPr>
              <w:t>Raspberry Pi</w:t>
            </w:r>
          </w:p>
        </w:tc>
      </w:tr>
      <w:tr w:rsidR="002E36C7" w:rsidTr="002E36C7">
        <w:trPr>
          <w:jc w:val="center"/>
        </w:trPr>
        <w:tc>
          <w:tcPr>
            <w:tcW w:w="1985" w:type="dxa"/>
            <w:shd w:val="clear" w:color="auto" w:fill="auto"/>
          </w:tcPr>
          <w:p w:rsidR="002E36C7" w:rsidRPr="00AA55D9" w:rsidRDefault="002E36C7">
            <w:pPr>
              <w:rPr>
                <w:b/>
              </w:rPr>
            </w:pPr>
            <w:r>
              <w:rPr>
                <w:b/>
              </w:rPr>
              <w:t>451/2.1.7/g</w:t>
            </w:r>
          </w:p>
        </w:tc>
        <w:tc>
          <w:tcPr>
            <w:tcW w:w="5387" w:type="dxa"/>
            <w:shd w:val="clear" w:color="auto" w:fill="auto"/>
          </w:tcPr>
          <w:p w:rsidR="002E36C7" w:rsidRDefault="002E36C7" w:rsidP="00D63D9A">
            <w:pPr>
              <w:pStyle w:val="ListParagraph"/>
              <w:numPr>
                <w:ilvl w:val="0"/>
                <w:numId w:val="1"/>
              </w:numPr>
            </w:pPr>
            <w:r>
              <w:t>Understand and use sequence in an algorithm</w:t>
            </w:r>
          </w:p>
        </w:tc>
        <w:tc>
          <w:tcPr>
            <w:tcW w:w="7229" w:type="dxa"/>
            <w:shd w:val="clear" w:color="auto" w:fill="auto"/>
          </w:tcPr>
          <w:p w:rsidR="002E36C7" w:rsidRPr="00DF260E" w:rsidRDefault="002E36C7">
            <w:r w:rsidRPr="00DF260E">
              <w:t xml:space="preserve">Simple examples of sequence programs e.g. inputting two numbers and performing mathematical operations on them. Python could be used as an illustrative language. </w:t>
            </w:r>
            <w:r w:rsidRPr="00DF260E">
              <w:rPr>
                <w:b/>
                <w:color w:val="A80044"/>
              </w:rPr>
              <w:t>Raspberry Pi</w:t>
            </w:r>
          </w:p>
        </w:tc>
      </w:tr>
      <w:tr w:rsidR="002E36C7" w:rsidTr="002E36C7">
        <w:trPr>
          <w:jc w:val="center"/>
        </w:trPr>
        <w:tc>
          <w:tcPr>
            <w:tcW w:w="1985" w:type="dxa"/>
            <w:shd w:val="clear" w:color="auto" w:fill="auto"/>
          </w:tcPr>
          <w:p w:rsidR="002E36C7" w:rsidRPr="00AA55D9" w:rsidRDefault="002E36C7">
            <w:pPr>
              <w:rPr>
                <w:b/>
              </w:rPr>
            </w:pPr>
            <w:r>
              <w:rPr>
                <w:b/>
              </w:rPr>
              <w:t>451/2.1.7/h</w:t>
            </w:r>
          </w:p>
        </w:tc>
        <w:tc>
          <w:tcPr>
            <w:tcW w:w="5387" w:type="dxa"/>
            <w:shd w:val="clear" w:color="auto" w:fill="auto"/>
          </w:tcPr>
          <w:p w:rsidR="002E36C7" w:rsidRDefault="002E36C7" w:rsidP="00D63D9A">
            <w:pPr>
              <w:pStyle w:val="ListParagraph"/>
              <w:numPr>
                <w:ilvl w:val="0"/>
                <w:numId w:val="1"/>
              </w:numPr>
            </w:pPr>
            <w:r>
              <w:t>Understand and use selection in an algorithm (IF and CASE)</w:t>
            </w:r>
          </w:p>
        </w:tc>
        <w:tc>
          <w:tcPr>
            <w:tcW w:w="7229" w:type="dxa"/>
            <w:shd w:val="clear" w:color="auto" w:fill="auto"/>
          </w:tcPr>
          <w:p w:rsidR="002E36C7" w:rsidRPr="00DF260E" w:rsidRDefault="002E36C7">
            <w:r w:rsidRPr="00DF260E">
              <w:t xml:space="preserve">Using selection statements to make choices and CASE statements for multiple choices. Example could be a simple number guessing game in Python. </w:t>
            </w:r>
            <w:r w:rsidRPr="00DF260E">
              <w:rPr>
                <w:b/>
                <w:color w:val="A80044"/>
              </w:rPr>
              <w:t>Raspberry Pi</w:t>
            </w:r>
          </w:p>
        </w:tc>
      </w:tr>
      <w:tr w:rsidR="002E36C7" w:rsidTr="002E36C7">
        <w:trPr>
          <w:jc w:val="center"/>
        </w:trPr>
        <w:tc>
          <w:tcPr>
            <w:tcW w:w="1985" w:type="dxa"/>
            <w:shd w:val="clear" w:color="auto" w:fill="auto"/>
          </w:tcPr>
          <w:p w:rsidR="002E36C7" w:rsidRDefault="002E36C7">
            <w:pPr>
              <w:rPr>
                <w:b/>
              </w:rPr>
            </w:pPr>
            <w:r>
              <w:rPr>
                <w:b/>
              </w:rPr>
              <w:t>451/2.1.7/</w:t>
            </w:r>
            <w:proofErr w:type="spellStart"/>
            <w:r>
              <w:rPr>
                <w:b/>
              </w:rPr>
              <w:t>i</w:t>
            </w:r>
            <w:proofErr w:type="spellEnd"/>
          </w:p>
          <w:p w:rsidR="002E36C7" w:rsidRPr="00AA55D9" w:rsidRDefault="002E36C7">
            <w:pPr>
              <w:rPr>
                <w:b/>
              </w:rPr>
            </w:pPr>
            <w:r>
              <w:rPr>
                <w:b/>
              </w:rPr>
              <w:t>453/2.3.1/b and c</w:t>
            </w:r>
          </w:p>
        </w:tc>
        <w:tc>
          <w:tcPr>
            <w:tcW w:w="5387" w:type="dxa"/>
            <w:shd w:val="clear" w:color="auto" w:fill="auto"/>
          </w:tcPr>
          <w:p w:rsidR="002E36C7" w:rsidRDefault="002E36C7" w:rsidP="00F45877">
            <w:pPr>
              <w:pStyle w:val="ListParagraph"/>
              <w:numPr>
                <w:ilvl w:val="0"/>
                <w:numId w:val="1"/>
              </w:numPr>
            </w:pPr>
            <w:r>
              <w:t>Understand and use iteration in an algorithm (FOR, WHILE and REPEAT)</w:t>
            </w:r>
          </w:p>
          <w:p w:rsidR="002E36C7" w:rsidRDefault="002E36C7" w:rsidP="00F45877">
            <w:pPr>
              <w:pStyle w:val="ListParagraph"/>
              <w:numPr>
                <w:ilvl w:val="0"/>
                <w:numId w:val="1"/>
              </w:numPr>
            </w:pPr>
            <w:r>
              <w:t xml:space="preserve">Understand and use the three basic programming </w:t>
            </w:r>
            <w:r>
              <w:lastRenderedPageBreak/>
              <w:t>constructs used to control the flow of a program: sequence, conditionals and iteration.</w:t>
            </w:r>
          </w:p>
          <w:p w:rsidR="002E36C7" w:rsidRDefault="002E36C7" w:rsidP="00D63D9A">
            <w:pPr>
              <w:pStyle w:val="ListParagraph"/>
              <w:numPr>
                <w:ilvl w:val="0"/>
                <w:numId w:val="1"/>
              </w:numPr>
            </w:pPr>
            <w:r>
              <w:t>Understand and use suitable loops including count controlled and conditional</w:t>
            </w:r>
          </w:p>
        </w:tc>
        <w:tc>
          <w:tcPr>
            <w:tcW w:w="7229" w:type="dxa"/>
            <w:shd w:val="clear" w:color="auto" w:fill="auto"/>
          </w:tcPr>
          <w:p w:rsidR="002E36C7" w:rsidRPr="00DF260E" w:rsidRDefault="002E36C7">
            <w:r w:rsidRPr="00DF260E">
              <w:lastRenderedPageBreak/>
              <w:t xml:space="preserve">Explanation of different types of loops and illustrative examples e.g. times table (FOR or REPEAT), WHILE as a refinement of the number guessing game. </w:t>
            </w:r>
            <w:r w:rsidRPr="00DF260E">
              <w:rPr>
                <w:b/>
                <w:color w:val="A80044"/>
              </w:rPr>
              <w:t>Raspberry Pi</w:t>
            </w:r>
          </w:p>
        </w:tc>
      </w:tr>
      <w:tr w:rsidR="002E36C7" w:rsidTr="002E36C7">
        <w:trPr>
          <w:jc w:val="center"/>
        </w:trPr>
        <w:tc>
          <w:tcPr>
            <w:tcW w:w="1985" w:type="dxa"/>
            <w:shd w:val="clear" w:color="auto" w:fill="auto"/>
          </w:tcPr>
          <w:p w:rsidR="002E36C7" w:rsidRDefault="002E36C7">
            <w:pPr>
              <w:rPr>
                <w:b/>
              </w:rPr>
            </w:pPr>
            <w:r>
              <w:rPr>
                <w:b/>
              </w:rPr>
              <w:lastRenderedPageBreak/>
              <w:t>451/2.1.7/j and k</w:t>
            </w:r>
          </w:p>
          <w:p w:rsidR="002E36C7" w:rsidRPr="0030048F" w:rsidRDefault="002E36C7">
            <w:pPr>
              <w:rPr>
                <w:b/>
              </w:rPr>
            </w:pPr>
            <w:r>
              <w:rPr>
                <w:b/>
              </w:rPr>
              <w:t>453/2.3.1/a</w:t>
            </w:r>
          </w:p>
        </w:tc>
        <w:tc>
          <w:tcPr>
            <w:tcW w:w="5387" w:type="dxa"/>
            <w:shd w:val="clear" w:color="auto" w:fill="auto"/>
          </w:tcPr>
          <w:p w:rsidR="002E36C7" w:rsidRDefault="002E36C7" w:rsidP="00D63D9A">
            <w:pPr>
              <w:pStyle w:val="ListParagraph"/>
              <w:numPr>
                <w:ilvl w:val="0"/>
                <w:numId w:val="1"/>
              </w:numPr>
            </w:pPr>
            <w:r>
              <w:t>Define the terms variable and constant as used in an imperative language</w:t>
            </w:r>
          </w:p>
          <w:p w:rsidR="002E36C7" w:rsidRDefault="002E36C7" w:rsidP="00D63D9A">
            <w:pPr>
              <w:pStyle w:val="ListParagraph"/>
              <w:numPr>
                <w:ilvl w:val="0"/>
                <w:numId w:val="1"/>
              </w:numPr>
            </w:pPr>
            <w:r>
              <w:t>Use variables and constants</w:t>
            </w:r>
          </w:p>
          <w:p w:rsidR="002E36C7" w:rsidRDefault="002E36C7" w:rsidP="00D63D9A">
            <w:pPr>
              <w:pStyle w:val="ListParagraph"/>
              <w:numPr>
                <w:ilvl w:val="0"/>
                <w:numId w:val="1"/>
              </w:numPr>
            </w:pPr>
            <w:r>
              <w:t>Identify and use variables, operators, inputs, outputs and assignments</w:t>
            </w:r>
          </w:p>
        </w:tc>
        <w:tc>
          <w:tcPr>
            <w:tcW w:w="7229" w:type="dxa"/>
            <w:shd w:val="clear" w:color="auto" w:fill="auto"/>
          </w:tcPr>
          <w:p w:rsidR="002E36C7" w:rsidRPr="00DF260E" w:rsidRDefault="002E36C7" w:rsidP="002525C0">
            <w:r w:rsidRPr="00DF260E">
              <w:t xml:space="preserve">Use of variables and constants in programs with practical examples of declaration and value assignment. Difference between variables and constants. How values can be assigned by user input and how they can be displayed as output e.g. by using the PRINT </w:t>
            </w:r>
            <w:r>
              <w:t>function</w:t>
            </w:r>
            <w:r w:rsidRPr="00DF260E">
              <w:t xml:space="preserve"> in Python </w:t>
            </w:r>
            <w:r w:rsidRPr="00DF260E">
              <w:rPr>
                <w:b/>
                <w:color w:val="A80044"/>
              </w:rPr>
              <w:t xml:space="preserve"> Raspberry Pi</w:t>
            </w:r>
          </w:p>
        </w:tc>
      </w:tr>
      <w:tr w:rsidR="002E36C7" w:rsidTr="002E36C7">
        <w:trPr>
          <w:jc w:val="center"/>
        </w:trPr>
        <w:tc>
          <w:tcPr>
            <w:tcW w:w="1985" w:type="dxa"/>
            <w:shd w:val="clear" w:color="auto" w:fill="auto"/>
          </w:tcPr>
          <w:p w:rsidR="002E36C7" w:rsidRDefault="002E36C7">
            <w:pPr>
              <w:rPr>
                <w:b/>
              </w:rPr>
            </w:pPr>
            <w:r>
              <w:rPr>
                <w:b/>
              </w:rPr>
              <w:t>451/2.1.7/l and m</w:t>
            </w:r>
          </w:p>
          <w:p w:rsidR="002E36C7" w:rsidRPr="0030048F" w:rsidRDefault="002E36C7">
            <w:pPr>
              <w:rPr>
                <w:b/>
              </w:rPr>
            </w:pPr>
            <w:r>
              <w:rPr>
                <w:b/>
              </w:rPr>
              <w:t>453/2.3.1/d</w:t>
            </w:r>
          </w:p>
        </w:tc>
        <w:tc>
          <w:tcPr>
            <w:tcW w:w="5387" w:type="dxa"/>
            <w:shd w:val="clear" w:color="auto" w:fill="auto"/>
          </w:tcPr>
          <w:p w:rsidR="002E36C7" w:rsidRDefault="002E36C7" w:rsidP="00D63D9A">
            <w:pPr>
              <w:pStyle w:val="ListParagraph"/>
              <w:numPr>
                <w:ilvl w:val="0"/>
                <w:numId w:val="1"/>
              </w:numPr>
            </w:pPr>
            <w:r>
              <w:t>Describe the data types integer, real, Boolean, character and string</w:t>
            </w:r>
          </w:p>
          <w:p w:rsidR="002E36C7" w:rsidRDefault="002E36C7" w:rsidP="00D63D9A">
            <w:pPr>
              <w:pStyle w:val="ListParagraph"/>
              <w:numPr>
                <w:ilvl w:val="0"/>
                <w:numId w:val="1"/>
              </w:numPr>
            </w:pPr>
            <w:r>
              <w:t>Select and justify appropriate data types for a given program</w:t>
            </w:r>
          </w:p>
          <w:p w:rsidR="002E36C7" w:rsidRDefault="002E36C7" w:rsidP="00D63D9A">
            <w:pPr>
              <w:pStyle w:val="ListParagraph"/>
              <w:numPr>
                <w:ilvl w:val="0"/>
                <w:numId w:val="1"/>
              </w:numPr>
            </w:pPr>
            <w:r>
              <w:t>Use different types of data including integer, real Boolean and string appropriately in solutions to problems</w:t>
            </w:r>
          </w:p>
        </w:tc>
        <w:tc>
          <w:tcPr>
            <w:tcW w:w="7229" w:type="dxa"/>
            <w:shd w:val="clear" w:color="auto" w:fill="auto"/>
          </w:tcPr>
          <w:p w:rsidR="002E36C7" w:rsidRPr="00DF260E" w:rsidRDefault="002E36C7">
            <w:r w:rsidRPr="00DF260E">
              <w:t xml:space="preserve">Different data types and their use in programs. Casting between data types in Python for example. Examples of programs that use different data types. </w:t>
            </w:r>
            <w:r w:rsidRPr="00DF260E">
              <w:rPr>
                <w:b/>
                <w:color w:val="A80044"/>
              </w:rPr>
              <w:t>Raspberry Pi</w:t>
            </w:r>
          </w:p>
        </w:tc>
      </w:tr>
      <w:tr w:rsidR="002E36C7" w:rsidTr="002E36C7">
        <w:trPr>
          <w:jc w:val="center"/>
        </w:trPr>
        <w:tc>
          <w:tcPr>
            <w:tcW w:w="1985" w:type="dxa"/>
            <w:tcBorders>
              <w:bottom w:val="single" w:sz="4" w:space="0" w:color="auto"/>
            </w:tcBorders>
            <w:shd w:val="clear" w:color="auto" w:fill="auto"/>
          </w:tcPr>
          <w:p w:rsidR="002E36C7" w:rsidRPr="0030048F" w:rsidRDefault="002E36C7">
            <w:pPr>
              <w:rPr>
                <w:b/>
              </w:rPr>
            </w:pPr>
            <w:r>
              <w:rPr>
                <w:b/>
              </w:rPr>
              <w:t>451/2.1.7/n</w:t>
            </w:r>
          </w:p>
        </w:tc>
        <w:tc>
          <w:tcPr>
            <w:tcW w:w="5387" w:type="dxa"/>
            <w:tcBorders>
              <w:bottom w:val="single" w:sz="4" w:space="0" w:color="auto"/>
            </w:tcBorders>
            <w:shd w:val="clear" w:color="auto" w:fill="auto"/>
          </w:tcPr>
          <w:p w:rsidR="002E36C7" w:rsidRDefault="002E36C7" w:rsidP="00D63D9A">
            <w:pPr>
              <w:pStyle w:val="ListParagraph"/>
              <w:numPr>
                <w:ilvl w:val="0"/>
                <w:numId w:val="1"/>
              </w:numPr>
            </w:pPr>
            <w:r>
              <w:t>Perform common operations on numeric and Boolean data</w:t>
            </w:r>
          </w:p>
        </w:tc>
        <w:tc>
          <w:tcPr>
            <w:tcW w:w="7229" w:type="dxa"/>
            <w:tcBorders>
              <w:bottom w:val="single" w:sz="4" w:space="0" w:color="auto"/>
            </w:tcBorders>
            <w:shd w:val="clear" w:color="auto" w:fill="auto"/>
          </w:tcPr>
          <w:p w:rsidR="002E36C7" w:rsidRPr="00DF260E" w:rsidRDefault="002E36C7">
            <w:r w:rsidRPr="00DF260E">
              <w:t xml:space="preserve">Examples of programs that use integer, float and Boolean data types e.g. using Python </w:t>
            </w:r>
            <w:r w:rsidRPr="00DF260E">
              <w:rPr>
                <w:b/>
                <w:color w:val="A80044"/>
              </w:rPr>
              <w:t>Raspberry Pi</w:t>
            </w:r>
          </w:p>
        </w:tc>
      </w:tr>
      <w:tr w:rsidR="002E36C7" w:rsidTr="002E36C7">
        <w:trPr>
          <w:jc w:val="center"/>
        </w:trPr>
        <w:tc>
          <w:tcPr>
            <w:tcW w:w="1985" w:type="dxa"/>
            <w:shd w:val="clear" w:color="auto" w:fill="auto"/>
          </w:tcPr>
          <w:p w:rsidR="002E36C7" w:rsidRDefault="002E36C7">
            <w:pPr>
              <w:rPr>
                <w:b/>
              </w:rPr>
            </w:pPr>
            <w:r>
              <w:rPr>
                <w:b/>
              </w:rPr>
              <w:t>451/2.1.7/o</w:t>
            </w:r>
          </w:p>
          <w:p w:rsidR="002E36C7" w:rsidRPr="0030048F" w:rsidRDefault="002E36C7">
            <w:pPr>
              <w:rPr>
                <w:b/>
              </w:rPr>
            </w:pPr>
            <w:r>
              <w:rPr>
                <w:b/>
              </w:rPr>
              <w:t>453/3.2.1/g</w:t>
            </w:r>
          </w:p>
        </w:tc>
        <w:tc>
          <w:tcPr>
            <w:tcW w:w="5387" w:type="dxa"/>
            <w:shd w:val="clear" w:color="auto" w:fill="auto"/>
          </w:tcPr>
          <w:p w:rsidR="002E36C7" w:rsidRDefault="002E36C7" w:rsidP="00D63D9A">
            <w:pPr>
              <w:pStyle w:val="ListParagraph"/>
              <w:numPr>
                <w:ilvl w:val="0"/>
                <w:numId w:val="1"/>
              </w:numPr>
            </w:pPr>
            <w:r>
              <w:t>Use one dimensional arrays</w:t>
            </w:r>
          </w:p>
          <w:p w:rsidR="002E36C7" w:rsidRDefault="002E36C7" w:rsidP="00D63D9A">
            <w:pPr>
              <w:pStyle w:val="ListParagraph"/>
              <w:numPr>
                <w:ilvl w:val="0"/>
                <w:numId w:val="1"/>
              </w:numPr>
            </w:pPr>
            <w:r>
              <w:t>Define and use arrays as appropriate when solving problems</w:t>
            </w:r>
          </w:p>
        </w:tc>
        <w:tc>
          <w:tcPr>
            <w:tcW w:w="7229" w:type="dxa"/>
            <w:shd w:val="clear" w:color="auto" w:fill="auto"/>
          </w:tcPr>
          <w:p w:rsidR="002E36C7" w:rsidRPr="00DF260E" w:rsidRDefault="002E36C7">
            <w:r w:rsidRPr="00DF260E">
              <w:t xml:space="preserve">Examples of programs in a language such as Python and possibly Scratch, that use arrays/lists. (Python arrays only handle numeric data). </w:t>
            </w:r>
            <w:r w:rsidRPr="00DF260E">
              <w:rPr>
                <w:b/>
                <w:color w:val="A80044"/>
              </w:rPr>
              <w:t>Raspberry Pi</w:t>
            </w:r>
          </w:p>
        </w:tc>
      </w:tr>
      <w:tr w:rsidR="002E36C7" w:rsidTr="002E36C7">
        <w:trPr>
          <w:jc w:val="center"/>
        </w:trPr>
        <w:tc>
          <w:tcPr>
            <w:tcW w:w="1985" w:type="dxa"/>
            <w:shd w:val="clear" w:color="auto" w:fill="auto"/>
          </w:tcPr>
          <w:p w:rsidR="002E36C7" w:rsidRPr="006422AA" w:rsidRDefault="002E36C7">
            <w:pPr>
              <w:rPr>
                <w:b/>
              </w:rPr>
            </w:pPr>
            <w:r>
              <w:rPr>
                <w:b/>
              </w:rPr>
              <w:t>451/2.1.7/p and q</w:t>
            </w:r>
          </w:p>
        </w:tc>
        <w:tc>
          <w:tcPr>
            <w:tcW w:w="5387" w:type="dxa"/>
            <w:shd w:val="clear" w:color="auto" w:fill="auto"/>
          </w:tcPr>
          <w:p w:rsidR="002E36C7" w:rsidRDefault="002E36C7" w:rsidP="00D63D9A">
            <w:pPr>
              <w:pStyle w:val="ListParagraph"/>
              <w:numPr>
                <w:ilvl w:val="0"/>
                <w:numId w:val="1"/>
              </w:numPr>
            </w:pPr>
            <w:r>
              <w:t>Describe syntax and logic errors which may occur when developing a program</w:t>
            </w:r>
          </w:p>
          <w:p w:rsidR="002E36C7" w:rsidRDefault="002E36C7" w:rsidP="00D63D9A">
            <w:pPr>
              <w:pStyle w:val="ListParagraph"/>
              <w:numPr>
                <w:ilvl w:val="0"/>
                <w:numId w:val="1"/>
              </w:numPr>
            </w:pPr>
            <w:r>
              <w:t>Understand and identify syntax and logic errors</w:t>
            </w:r>
          </w:p>
        </w:tc>
        <w:tc>
          <w:tcPr>
            <w:tcW w:w="7229" w:type="dxa"/>
            <w:shd w:val="clear" w:color="auto" w:fill="auto"/>
          </w:tcPr>
          <w:p w:rsidR="002E36C7" w:rsidRPr="00DF260E" w:rsidRDefault="002E36C7">
            <w:r w:rsidRPr="00DF260E">
              <w:t xml:space="preserve">Illustration of common logic errors that might be encountered in programs e.g. </w:t>
            </w:r>
            <w:proofErr w:type="spellStart"/>
            <w:r w:rsidRPr="00DF260E">
              <w:t>ValueError</w:t>
            </w:r>
            <w:proofErr w:type="spellEnd"/>
            <w:r w:rsidRPr="00DF260E">
              <w:t xml:space="preserve"> in Python. Explanation of syntax errors and how these prevent programs from running. </w:t>
            </w:r>
            <w:r w:rsidRPr="00DF260E">
              <w:rPr>
                <w:b/>
                <w:color w:val="A80044"/>
              </w:rPr>
              <w:t>Raspberry Pi</w:t>
            </w:r>
          </w:p>
        </w:tc>
      </w:tr>
      <w:tr w:rsidR="002E36C7" w:rsidTr="002E36C7">
        <w:trPr>
          <w:jc w:val="center"/>
        </w:trPr>
        <w:tc>
          <w:tcPr>
            <w:tcW w:w="1985" w:type="dxa"/>
            <w:shd w:val="clear" w:color="auto" w:fill="auto"/>
          </w:tcPr>
          <w:p w:rsidR="002E36C7" w:rsidRPr="006422AA" w:rsidRDefault="002E36C7">
            <w:pPr>
              <w:rPr>
                <w:b/>
              </w:rPr>
            </w:pPr>
            <w:r>
              <w:rPr>
                <w:b/>
              </w:rPr>
              <w:t>451/2.1.7/r</w:t>
            </w:r>
          </w:p>
        </w:tc>
        <w:tc>
          <w:tcPr>
            <w:tcW w:w="5387" w:type="dxa"/>
            <w:shd w:val="clear" w:color="auto" w:fill="auto"/>
          </w:tcPr>
          <w:p w:rsidR="002E36C7" w:rsidRDefault="002E36C7" w:rsidP="00D63D9A">
            <w:pPr>
              <w:pStyle w:val="ListParagraph"/>
              <w:numPr>
                <w:ilvl w:val="0"/>
                <w:numId w:val="1"/>
              </w:numPr>
            </w:pPr>
            <w:r>
              <w:t>Select and justify test data for a program stating the expected outcome of each test</w:t>
            </w:r>
          </w:p>
        </w:tc>
        <w:tc>
          <w:tcPr>
            <w:tcW w:w="7229" w:type="dxa"/>
            <w:shd w:val="clear" w:color="auto" w:fill="auto"/>
          </w:tcPr>
          <w:p w:rsidR="002E36C7" w:rsidRPr="00DF260E" w:rsidRDefault="002E36C7">
            <w:r w:rsidRPr="00DF260E">
              <w:t xml:space="preserve">Simple explanation of how test data should be selected using valid, in range data, null values, boundary values and out of range and invalid data. Preparation of simple test cases. </w:t>
            </w:r>
            <w:r w:rsidRPr="00DF260E">
              <w:rPr>
                <w:b/>
                <w:color w:val="A80044"/>
              </w:rPr>
              <w:t>Raspberry Pi</w:t>
            </w:r>
          </w:p>
        </w:tc>
      </w:tr>
      <w:tr w:rsidR="002E36C7" w:rsidTr="002E36C7">
        <w:trPr>
          <w:jc w:val="center"/>
        </w:trPr>
        <w:tc>
          <w:tcPr>
            <w:tcW w:w="1985" w:type="dxa"/>
            <w:shd w:val="clear" w:color="auto" w:fill="auto"/>
          </w:tcPr>
          <w:p w:rsidR="002E36C7" w:rsidRDefault="002E36C7">
            <w:pPr>
              <w:rPr>
                <w:b/>
              </w:rPr>
            </w:pPr>
            <w:r>
              <w:rPr>
                <w:b/>
              </w:rPr>
              <w:t>453/3.2.1/e</w:t>
            </w:r>
          </w:p>
        </w:tc>
        <w:tc>
          <w:tcPr>
            <w:tcW w:w="5387" w:type="dxa"/>
            <w:shd w:val="clear" w:color="auto" w:fill="auto"/>
          </w:tcPr>
          <w:p w:rsidR="002E36C7" w:rsidRDefault="002E36C7" w:rsidP="00D63D9A">
            <w:pPr>
              <w:pStyle w:val="ListParagraph"/>
              <w:numPr>
                <w:ilvl w:val="0"/>
                <w:numId w:val="1"/>
              </w:numPr>
            </w:pPr>
            <w:r>
              <w:t>Understand and use basic string manipulation</w:t>
            </w:r>
          </w:p>
        </w:tc>
        <w:tc>
          <w:tcPr>
            <w:tcW w:w="7229" w:type="dxa"/>
            <w:shd w:val="clear" w:color="auto" w:fill="auto"/>
          </w:tcPr>
          <w:p w:rsidR="002E36C7" w:rsidRPr="00DF260E" w:rsidRDefault="002E36C7">
            <w:r w:rsidRPr="00DF260E">
              <w:t xml:space="preserve">Simple program examples that use string manipulation e.g. username generation in Python </w:t>
            </w:r>
            <w:r w:rsidRPr="00DF260E">
              <w:rPr>
                <w:b/>
                <w:color w:val="A80044"/>
              </w:rPr>
              <w:t>Raspberry Pi</w:t>
            </w:r>
          </w:p>
        </w:tc>
      </w:tr>
      <w:tr w:rsidR="002E36C7" w:rsidTr="002E36C7">
        <w:trPr>
          <w:jc w:val="center"/>
        </w:trPr>
        <w:tc>
          <w:tcPr>
            <w:tcW w:w="1985" w:type="dxa"/>
            <w:tcBorders>
              <w:bottom w:val="single" w:sz="4" w:space="0" w:color="auto"/>
            </w:tcBorders>
            <w:shd w:val="clear" w:color="auto" w:fill="auto"/>
          </w:tcPr>
          <w:p w:rsidR="002E36C7" w:rsidRDefault="002E36C7">
            <w:pPr>
              <w:rPr>
                <w:b/>
              </w:rPr>
            </w:pPr>
            <w:r>
              <w:rPr>
                <w:b/>
              </w:rPr>
              <w:t>453/3.2.1/f</w:t>
            </w:r>
          </w:p>
        </w:tc>
        <w:tc>
          <w:tcPr>
            <w:tcW w:w="5387" w:type="dxa"/>
            <w:tcBorders>
              <w:bottom w:val="single" w:sz="4" w:space="0" w:color="auto"/>
            </w:tcBorders>
            <w:shd w:val="clear" w:color="auto" w:fill="auto"/>
          </w:tcPr>
          <w:p w:rsidR="002E36C7" w:rsidRDefault="002E36C7" w:rsidP="00D63D9A">
            <w:pPr>
              <w:pStyle w:val="ListParagraph"/>
              <w:numPr>
                <w:ilvl w:val="0"/>
                <w:numId w:val="1"/>
              </w:numPr>
            </w:pPr>
            <w:r>
              <w:t>Understand and use basic file handling operations: open, write, read, close</w:t>
            </w:r>
          </w:p>
        </w:tc>
        <w:tc>
          <w:tcPr>
            <w:tcW w:w="7229" w:type="dxa"/>
            <w:tcBorders>
              <w:bottom w:val="single" w:sz="4" w:space="0" w:color="auto"/>
            </w:tcBorders>
            <w:shd w:val="clear" w:color="auto" w:fill="auto"/>
          </w:tcPr>
          <w:p w:rsidR="002E36C7" w:rsidRPr="00DF260E" w:rsidRDefault="002E36C7">
            <w:r w:rsidRPr="00DF260E">
              <w:t xml:space="preserve">Simple file manipulation e.g. an address book program in Python </w:t>
            </w:r>
            <w:r w:rsidRPr="00DF260E">
              <w:rPr>
                <w:b/>
                <w:color w:val="A80044"/>
              </w:rPr>
              <w:t>Raspberry Pi</w:t>
            </w:r>
          </w:p>
        </w:tc>
      </w:tr>
      <w:tr w:rsidR="002E36C7" w:rsidTr="002E36C7">
        <w:trPr>
          <w:jc w:val="center"/>
        </w:trPr>
        <w:tc>
          <w:tcPr>
            <w:tcW w:w="1985" w:type="dxa"/>
            <w:shd w:val="clear" w:color="auto" w:fill="auto"/>
          </w:tcPr>
          <w:p w:rsidR="002E36C7" w:rsidRDefault="002E36C7">
            <w:pPr>
              <w:rPr>
                <w:b/>
              </w:rPr>
            </w:pPr>
            <w:r>
              <w:rPr>
                <w:b/>
              </w:rPr>
              <w:t>452/2.2.1/a</w:t>
            </w:r>
          </w:p>
        </w:tc>
        <w:tc>
          <w:tcPr>
            <w:tcW w:w="5387" w:type="dxa"/>
            <w:shd w:val="clear" w:color="auto" w:fill="auto"/>
          </w:tcPr>
          <w:p w:rsidR="002E36C7" w:rsidRDefault="002E36C7" w:rsidP="00D63D9A">
            <w:pPr>
              <w:pStyle w:val="ListParagraph"/>
              <w:numPr>
                <w:ilvl w:val="0"/>
                <w:numId w:val="1"/>
              </w:numPr>
              <w:ind w:left="680"/>
            </w:pPr>
            <w:r>
              <w:t>Plan and carry out a practical investigation of a topic</w:t>
            </w:r>
          </w:p>
        </w:tc>
        <w:tc>
          <w:tcPr>
            <w:tcW w:w="7229" w:type="dxa"/>
            <w:shd w:val="clear" w:color="auto" w:fill="auto"/>
          </w:tcPr>
          <w:p w:rsidR="002E36C7" w:rsidRDefault="002E36C7">
            <w:r>
              <w:t xml:space="preserve">Introduction to the practical investigation unit. How to plan and research for reliable information. </w:t>
            </w:r>
          </w:p>
        </w:tc>
      </w:tr>
      <w:tr w:rsidR="002E36C7" w:rsidTr="002E36C7">
        <w:trPr>
          <w:jc w:val="center"/>
        </w:trPr>
        <w:tc>
          <w:tcPr>
            <w:tcW w:w="1985" w:type="dxa"/>
            <w:tcBorders>
              <w:bottom w:val="single" w:sz="4" w:space="0" w:color="auto"/>
            </w:tcBorders>
            <w:shd w:val="clear" w:color="auto" w:fill="auto"/>
          </w:tcPr>
          <w:p w:rsidR="002E36C7" w:rsidRDefault="002E36C7">
            <w:pPr>
              <w:rPr>
                <w:b/>
              </w:rPr>
            </w:pPr>
            <w:r>
              <w:rPr>
                <w:b/>
              </w:rPr>
              <w:lastRenderedPageBreak/>
              <w:t>452/2.2.1/b</w:t>
            </w:r>
          </w:p>
          <w:p w:rsidR="002E36C7" w:rsidRDefault="002E36C7">
            <w:pPr>
              <w:rPr>
                <w:b/>
              </w:rPr>
            </w:pPr>
            <w:r>
              <w:rPr>
                <w:b/>
              </w:rPr>
              <w:t>452/2.2.2/b, c and d</w:t>
            </w:r>
          </w:p>
        </w:tc>
        <w:tc>
          <w:tcPr>
            <w:tcW w:w="5387" w:type="dxa"/>
            <w:tcBorders>
              <w:bottom w:val="single" w:sz="4" w:space="0" w:color="auto"/>
            </w:tcBorders>
            <w:shd w:val="clear" w:color="auto" w:fill="auto"/>
          </w:tcPr>
          <w:p w:rsidR="002E36C7" w:rsidRDefault="002E36C7" w:rsidP="00D63D9A">
            <w:pPr>
              <w:pStyle w:val="ListParagraph"/>
              <w:numPr>
                <w:ilvl w:val="0"/>
                <w:numId w:val="1"/>
              </w:numPr>
              <w:ind w:left="680"/>
            </w:pPr>
            <w:r>
              <w:t>Use practical skills effectively and efficiently to develop solutions to problems</w:t>
            </w:r>
          </w:p>
          <w:p w:rsidR="002E36C7" w:rsidRDefault="002E36C7" w:rsidP="00D63D9A">
            <w:pPr>
              <w:pStyle w:val="ListParagraph"/>
              <w:numPr>
                <w:ilvl w:val="0"/>
                <w:numId w:val="1"/>
              </w:numPr>
              <w:ind w:left="680"/>
            </w:pPr>
            <w:r>
              <w:t>Use suitable techniques for the development of their solution</w:t>
            </w:r>
          </w:p>
          <w:p w:rsidR="002E36C7" w:rsidRDefault="002E36C7" w:rsidP="00D63D9A">
            <w:pPr>
              <w:pStyle w:val="ListParagraph"/>
              <w:numPr>
                <w:ilvl w:val="0"/>
                <w:numId w:val="1"/>
              </w:numPr>
              <w:ind w:left="680"/>
            </w:pPr>
            <w:r>
              <w:t>Use suitable techniques to solve all aspects of the problem</w:t>
            </w:r>
          </w:p>
          <w:p w:rsidR="002E36C7" w:rsidRDefault="002E36C7" w:rsidP="00D63D9A">
            <w:pPr>
              <w:pStyle w:val="ListParagraph"/>
              <w:numPr>
                <w:ilvl w:val="0"/>
                <w:numId w:val="1"/>
              </w:numPr>
              <w:ind w:left="680"/>
            </w:pPr>
            <w:r>
              <w:t>Deploy practical techniques in an efficient and logical manner</w:t>
            </w:r>
          </w:p>
        </w:tc>
        <w:tc>
          <w:tcPr>
            <w:tcW w:w="7229" w:type="dxa"/>
            <w:tcBorders>
              <w:bottom w:val="single" w:sz="4" w:space="0" w:color="auto"/>
            </w:tcBorders>
            <w:shd w:val="clear" w:color="auto" w:fill="auto"/>
          </w:tcPr>
          <w:p w:rsidR="002E36C7" w:rsidRDefault="002E36C7">
            <w:r>
              <w:t>How to carry out the practical components of an investigation.</w:t>
            </w:r>
          </w:p>
        </w:tc>
      </w:tr>
      <w:tr w:rsidR="002E36C7" w:rsidTr="002E36C7">
        <w:trPr>
          <w:jc w:val="center"/>
        </w:trPr>
        <w:tc>
          <w:tcPr>
            <w:tcW w:w="1985" w:type="dxa"/>
            <w:tcBorders>
              <w:bottom w:val="single" w:sz="4" w:space="0" w:color="auto"/>
            </w:tcBorders>
            <w:shd w:val="clear" w:color="auto" w:fill="auto"/>
          </w:tcPr>
          <w:p w:rsidR="002E36C7" w:rsidRDefault="002E36C7">
            <w:pPr>
              <w:rPr>
                <w:b/>
              </w:rPr>
            </w:pPr>
            <w:r>
              <w:rPr>
                <w:b/>
              </w:rPr>
              <w:t>452/2.2.1/c and d</w:t>
            </w:r>
          </w:p>
          <w:p w:rsidR="002E36C7" w:rsidRDefault="002E36C7">
            <w:pPr>
              <w:rPr>
                <w:b/>
              </w:rPr>
            </w:pPr>
            <w:r>
              <w:rPr>
                <w:b/>
              </w:rPr>
              <w:t>452/2.2.4/d</w:t>
            </w:r>
          </w:p>
        </w:tc>
        <w:tc>
          <w:tcPr>
            <w:tcW w:w="5387" w:type="dxa"/>
            <w:tcBorders>
              <w:bottom w:val="single" w:sz="4" w:space="0" w:color="auto"/>
            </w:tcBorders>
            <w:shd w:val="clear" w:color="auto" w:fill="auto"/>
          </w:tcPr>
          <w:p w:rsidR="002E36C7" w:rsidRDefault="002E36C7" w:rsidP="00D63D9A">
            <w:pPr>
              <w:pStyle w:val="ListParagraph"/>
              <w:numPr>
                <w:ilvl w:val="0"/>
                <w:numId w:val="1"/>
              </w:numPr>
              <w:ind w:left="680"/>
            </w:pPr>
            <w:r>
              <w:t>Test their solutions</w:t>
            </w:r>
          </w:p>
          <w:p w:rsidR="002E36C7" w:rsidRDefault="002E36C7" w:rsidP="00D63D9A">
            <w:pPr>
              <w:pStyle w:val="ListParagraph"/>
              <w:numPr>
                <w:ilvl w:val="0"/>
                <w:numId w:val="1"/>
              </w:numPr>
              <w:ind w:left="680"/>
            </w:pPr>
            <w:r>
              <w:t>Test their solution</w:t>
            </w:r>
          </w:p>
          <w:p w:rsidR="002E36C7" w:rsidRDefault="002E36C7" w:rsidP="00D63D9A">
            <w:pPr>
              <w:pStyle w:val="ListParagraph"/>
              <w:numPr>
                <w:ilvl w:val="0"/>
                <w:numId w:val="1"/>
              </w:numPr>
              <w:ind w:left="680"/>
            </w:pPr>
            <w:r>
              <w:t>Evaluate and modify their solutions in the light of test results</w:t>
            </w:r>
          </w:p>
        </w:tc>
        <w:tc>
          <w:tcPr>
            <w:tcW w:w="7229" w:type="dxa"/>
            <w:tcBorders>
              <w:bottom w:val="single" w:sz="4" w:space="0" w:color="auto"/>
            </w:tcBorders>
            <w:shd w:val="clear" w:color="auto" w:fill="auto"/>
          </w:tcPr>
          <w:p w:rsidR="002E36C7" w:rsidRDefault="002E36C7">
            <w:r>
              <w:t>Review of testing techniques and how to evaluate test results.</w:t>
            </w:r>
          </w:p>
        </w:tc>
      </w:tr>
      <w:tr w:rsidR="002E36C7" w:rsidTr="002E36C7">
        <w:trPr>
          <w:jc w:val="center"/>
        </w:trPr>
        <w:tc>
          <w:tcPr>
            <w:tcW w:w="1985" w:type="dxa"/>
            <w:shd w:val="clear" w:color="auto" w:fill="auto"/>
          </w:tcPr>
          <w:p w:rsidR="002E36C7" w:rsidRDefault="002E36C7">
            <w:pPr>
              <w:rPr>
                <w:b/>
              </w:rPr>
            </w:pPr>
            <w:r>
              <w:rPr>
                <w:b/>
              </w:rPr>
              <w:t>452/2.2.3/a, b and c</w:t>
            </w:r>
          </w:p>
          <w:p w:rsidR="002E36C7" w:rsidRDefault="002E36C7">
            <w:pPr>
              <w:rPr>
                <w:b/>
              </w:rPr>
            </w:pPr>
            <w:r>
              <w:rPr>
                <w:b/>
              </w:rPr>
              <w:t>452/2.2.4/a, b, c, e, f, g and h</w:t>
            </w:r>
          </w:p>
        </w:tc>
        <w:tc>
          <w:tcPr>
            <w:tcW w:w="5387" w:type="dxa"/>
            <w:shd w:val="clear" w:color="auto" w:fill="auto"/>
          </w:tcPr>
          <w:p w:rsidR="002E36C7" w:rsidRDefault="002E36C7" w:rsidP="00D63D9A">
            <w:pPr>
              <w:pStyle w:val="ListParagraph"/>
              <w:numPr>
                <w:ilvl w:val="0"/>
                <w:numId w:val="1"/>
              </w:numPr>
              <w:ind w:left="680"/>
            </w:pPr>
            <w:r>
              <w:t>Show an understanding of the relevant information by presenting the evidence of the development of the solutions</w:t>
            </w:r>
          </w:p>
          <w:p w:rsidR="002E36C7" w:rsidRDefault="002E36C7" w:rsidP="00D63D9A">
            <w:pPr>
              <w:pStyle w:val="ListParagraph"/>
              <w:numPr>
                <w:ilvl w:val="0"/>
                <w:numId w:val="1"/>
              </w:numPr>
              <w:ind w:left="680"/>
            </w:pPr>
            <w:r>
              <w:t>Show an understanding of the technical terminology/concepts that arise from their investigation through the analysis of the data collected</w:t>
            </w:r>
          </w:p>
          <w:p w:rsidR="002E36C7" w:rsidRDefault="002E36C7" w:rsidP="00D63D9A">
            <w:pPr>
              <w:pStyle w:val="ListParagraph"/>
              <w:numPr>
                <w:ilvl w:val="0"/>
                <w:numId w:val="1"/>
              </w:numPr>
              <w:ind w:left="680"/>
            </w:pPr>
            <w:r>
              <w:t>Use the terminology/concepts surrounding their topic and the information collected when it comes to producing their analysis in the supporting script</w:t>
            </w:r>
          </w:p>
          <w:p w:rsidR="002E36C7" w:rsidRDefault="002E36C7" w:rsidP="00D63D9A">
            <w:pPr>
              <w:pStyle w:val="ListParagraph"/>
              <w:numPr>
                <w:ilvl w:val="0"/>
                <w:numId w:val="1"/>
              </w:numPr>
              <w:ind w:left="680"/>
            </w:pPr>
            <w:r>
              <w:t>Produce a full report covering all aspects of their investigation</w:t>
            </w:r>
          </w:p>
          <w:p w:rsidR="002E36C7" w:rsidRDefault="002E36C7" w:rsidP="00D63D9A">
            <w:pPr>
              <w:pStyle w:val="ListParagraph"/>
              <w:numPr>
                <w:ilvl w:val="0"/>
                <w:numId w:val="1"/>
              </w:numPr>
              <w:ind w:left="680"/>
            </w:pPr>
            <w:r>
              <w:t>Present the information in a clear form which is understandable by a third party and is easily navigable</w:t>
            </w:r>
          </w:p>
          <w:p w:rsidR="002E36C7" w:rsidRDefault="002E36C7" w:rsidP="00D63D9A">
            <w:pPr>
              <w:pStyle w:val="ListParagraph"/>
              <w:numPr>
                <w:ilvl w:val="0"/>
                <w:numId w:val="1"/>
              </w:numPr>
              <w:ind w:left="680"/>
            </w:pPr>
            <w:r>
              <w:t>Critically appraise the evidence that they have presented</w:t>
            </w:r>
          </w:p>
          <w:p w:rsidR="002E36C7" w:rsidRDefault="002E36C7" w:rsidP="00D63D9A">
            <w:pPr>
              <w:pStyle w:val="ListParagraph"/>
              <w:numPr>
                <w:ilvl w:val="0"/>
                <w:numId w:val="1"/>
              </w:numPr>
              <w:ind w:left="680"/>
            </w:pPr>
            <w:r>
              <w:t>Present their evaluation in a relevant, clear, organised, structured and coherent format</w:t>
            </w:r>
          </w:p>
          <w:p w:rsidR="002E36C7" w:rsidRDefault="002E36C7" w:rsidP="00D63D9A">
            <w:pPr>
              <w:pStyle w:val="ListParagraph"/>
              <w:numPr>
                <w:ilvl w:val="0"/>
                <w:numId w:val="1"/>
              </w:numPr>
              <w:ind w:left="680"/>
            </w:pPr>
            <w:r>
              <w:t>Use specialist terms correctly and appropriately</w:t>
            </w:r>
          </w:p>
          <w:p w:rsidR="002E36C7" w:rsidRDefault="002E36C7" w:rsidP="00D63D9A">
            <w:pPr>
              <w:pStyle w:val="ListParagraph"/>
              <w:numPr>
                <w:ilvl w:val="0"/>
                <w:numId w:val="1"/>
              </w:numPr>
              <w:ind w:left="680"/>
            </w:pPr>
            <w:r>
              <w:lastRenderedPageBreak/>
              <w:t>Present a conclusion to the report</w:t>
            </w:r>
          </w:p>
          <w:p w:rsidR="002E36C7" w:rsidRDefault="002E36C7" w:rsidP="00D63D9A">
            <w:pPr>
              <w:pStyle w:val="ListParagraph"/>
              <w:numPr>
                <w:ilvl w:val="0"/>
                <w:numId w:val="1"/>
              </w:numPr>
              <w:ind w:left="680"/>
            </w:pPr>
            <w:r>
              <w:t>Justify their conclusion based on the evidence collected</w:t>
            </w:r>
          </w:p>
        </w:tc>
        <w:tc>
          <w:tcPr>
            <w:tcW w:w="7229" w:type="dxa"/>
            <w:shd w:val="clear" w:color="auto" w:fill="auto"/>
          </w:tcPr>
          <w:p w:rsidR="002E36C7" w:rsidRDefault="002E36C7">
            <w:r>
              <w:lastRenderedPageBreak/>
              <w:t>How to evaluate evidence and why it is important to use correct terminology in technical documents. Ideas for presenting and structuring information clearly. How to draw accurate conclusions. Why it is important that research findings are clearly documented.</w:t>
            </w:r>
          </w:p>
        </w:tc>
      </w:tr>
    </w:tbl>
    <w:p w:rsidR="00757226" w:rsidRDefault="00757226"/>
    <w:p w:rsidR="006D028C" w:rsidRDefault="006D028C"/>
    <w:sectPr w:rsidR="006D028C" w:rsidSect="00E60BF3">
      <w:headerReference w:type="default" r:id="rId9"/>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287F" w:rsidRDefault="0092287F" w:rsidP="00C62F6E">
      <w:pPr>
        <w:spacing w:after="0" w:line="240" w:lineRule="auto"/>
      </w:pPr>
      <w:r>
        <w:separator/>
      </w:r>
    </w:p>
  </w:endnote>
  <w:endnote w:type="continuationSeparator" w:id="0">
    <w:p w:rsidR="0092287F" w:rsidRDefault="0092287F" w:rsidP="00C62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287F" w:rsidRDefault="0092287F" w:rsidP="00C62F6E">
      <w:pPr>
        <w:spacing w:after="0" w:line="240" w:lineRule="auto"/>
      </w:pPr>
      <w:r>
        <w:separator/>
      </w:r>
    </w:p>
  </w:footnote>
  <w:footnote w:type="continuationSeparator" w:id="0">
    <w:p w:rsidR="0092287F" w:rsidRDefault="0092287F" w:rsidP="00C62F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ADC" w:rsidRPr="00546ADC" w:rsidRDefault="008B13B5">
    <w:pPr>
      <w:pStyle w:val="Header"/>
      <w:rPr>
        <w:b/>
      </w:rPr>
    </w:pPr>
    <w:r>
      <w:rPr>
        <w:b/>
        <w:noProof/>
      </w:rPr>
      <w:drawing>
        <wp:anchor distT="0" distB="0" distL="114300" distR="114300" simplePos="0" relativeHeight="251658240" behindDoc="0" locked="0" layoutInCell="1" allowOverlap="1" wp14:anchorId="5D018D96" wp14:editId="1FA199D9">
          <wp:simplePos x="0" y="0"/>
          <wp:positionH relativeFrom="column">
            <wp:posOffset>7973107</wp:posOffset>
          </wp:positionH>
          <wp:positionV relativeFrom="paragraph">
            <wp:posOffset>-306903</wp:posOffset>
          </wp:positionV>
          <wp:extent cx="1446202" cy="665018"/>
          <wp:effectExtent l="0" t="0" r="1905"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6202" cy="665018"/>
                  </a:xfrm>
                  <a:prstGeom prst="rect">
                    <a:avLst/>
                  </a:prstGeom>
                  <a:noFill/>
                  <a:ln>
                    <a:noFill/>
                  </a:ln>
                </pic:spPr>
              </pic:pic>
            </a:graphicData>
          </a:graphic>
          <wp14:sizeRelH relativeFrom="page">
            <wp14:pctWidth>0</wp14:pctWidth>
          </wp14:sizeRelH>
          <wp14:sizeRelV relativeFrom="page">
            <wp14:pctHeight>0</wp14:pctHeight>
          </wp14:sizeRelV>
        </wp:anchor>
      </w:drawing>
    </w:r>
    <w:r w:rsidR="00546ADC" w:rsidRPr="00546ADC">
      <w:rPr>
        <w:b/>
      </w:rPr>
      <w:t>CONFIDENTIAL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463DF"/>
    <w:multiLevelType w:val="hybridMultilevel"/>
    <w:tmpl w:val="3EFA8E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81331E"/>
    <w:multiLevelType w:val="hybridMultilevel"/>
    <w:tmpl w:val="6FBAA2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6E10B64"/>
    <w:multiLevelType w:val="hybridMultilevel"/>
    <w:tmpl w:val="800CEC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DE3D5D"/>
    <w:multiLevelType w:val="hybridMultilevel"/>
    <w:tmpl w:val="D7E85A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56450C3"/>
    <w:multiLevelType w:val="hybridMultilevel"/>
    <w:tmpl w:val="0D6095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58E1AB6"/>
    <w:multiLevelType w:val="hybridMultilevel"/>
    <w:tmpl w:val="014033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67120D2"/>
    <w:multiLevelType w:val="hybridMultilevel"/>
    <w:tmpl w:val="94C4C1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BF00F3F"/>
    <w:multiLevelType w:val="hybridMultilevel"/>
    <w:tmpl w:val="40625342"/>
    <w:lvl w:ilvl="0" w:tplc="0809000F">
      <w:start w:val="1"/>
      <w:numFmt w:val="decimal"/>
      <w:lvlText w:val="%1."/>
      <w:lvlJc w:val="left"/>
      <w:pPr>
        <w:ind w:left="753" w:hanging="360"/>
      </w:pPr>
    </w:lvl>
    <w:lvl w:ilvl="1" w:tplc="08090019" w:tentative="1">
      <w:start w:val="1"/>
      <w:numFmt w:val="lowerLetter"/>
      <w:lvlText w:val="%2."/>
      <w:lvlJc w:val="left"/>
      <w:pPr>
        <w:ind w:left="1473" w:hanging="360"/>
      </w:pPr>
    </w:lvl>
    <w:lvl w:ilvl="2" w:tplc="0809001B" w:tentative="1">
      <w:start w:val="1"/>
      <w:numFmt w:val="lowerRoman"/>
      <w:lvlText w:val="%3."/>
      <w:lvlJc w:val="right"/>
      <w:pPr>
        <w:ind w:left="2193" w:hanging="180"/>
      </w:pPr>
    </w:lvl>
    <w:lvl w:ilvl="3" w:tplc="0809000F" w:tentative="1">
      <w:start w:val="1"/>
      <w:numFmt w:val="decimal"/>
      <w:lvlText w:val="%4."/>
      <w:lvlJc w:val="left"/>
      <w:pPr>
        <w:ind w:left="2913" w:hanging="360"/>
      </w:pPr>
    </w:lvl>
    <w:lvl w:ilvl="4" w:tplc="08090019" w:tentative="1">
      <w:start w:val="1"/>
      <w:numFmt w:val="lowerLetter"/>
      <w:lvlText w:val="%5."/>
      <w:lvlJc w:val="left"/>
      <w:pPr>
        <w:ind w:left="3633" w:hanging="360"/>
      </w:pPr>
    </w:lvl>
    <w:lvl w:ilvl="5" w:tplc="0809001B" w:tentative="1">
      <w:start w:val="1"/>
      <w:numFmt w:val="lowerRoman"/>
      <w:lvlText w:val="%6."/>
      <w:lvlJc w:val="right"/>
      <w:pPr>
        <w:ind w:left="4353" w:hanging="180"/>
      </w:pPr>
    </w:lvl>
    <w:lvl w:ilvl="6" w:tplc="0809000F" w:tentative="1">
      <w:start w:val="1"/>
      <w:numFmt w:val="decimal"/>
      <w:lvlText w:val="%7."/>
      <w:lvlJc w:val="left"/>
      <w:pPr>
        <w:ind w:left="5073" w:hanging="360"/>
      </w:pPr>
    </w:lvl>
    <w:lvl w:ilvl="7" w:tplc="08090019" w:tentative="1">
      <w:start w:val="1"/>
      <w:numFmt w:val="lowerLetter"/>
      <w:lvlText w:val="%8."/>
      <w:lvlJc w:val="left"/>
      <w:pPr>
        <w:ind w:left="5793" w:hanging="360"/>
      </w:pPr>
    </w:lvl>
    <w:lvl w:ilvl="8" w:tplc="0809001B" w:tentative="1">
      <w:start w:val="1"/>
      <w:numFmt w:val="lowerRoman"/>
      <w:lvlText w:val="%9."/>
      <w:lvlJc w:val="right"/>
      <w:pPr>
        <w:ind w:left="6513" w:hanging="180"/>
      </w:pPr>
    </w:lvl>
  </w:abstractNum>
  <w:abstractNum w:abstractNumId="8">
    <w:nsid w:val="20ED5008"/>
    <w:multiLevelType w:val="hybridMultilevel"/>
    <w:tmpl w:val="1CDA5E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7DE29C5"/>
    <w:multiLevelType w:val="hybridMultilevel"/>
    <w:tmpl w:val="39A864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885271E"/>
    <w:multiLevelType w:val="hybridMultilevel"/>
    <w:tmpl w:val="BE7634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37D0B41"/>
    <w:multiLevelType w:val="hybridMultilevel"/>
    <w:tmpl w:val="F97215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54C66FC"/>
    <w:multiLevelType w:val="hybridMultilevel"/>
    <w:tmpl w:val="622CCCB4"/>
    <w:lvl w:ilvl="0" w:tplc="0809000F">
      <w:start w:val="1"/>
      <w:numFmt w:val="decimal"/>
      <w:lvlText w:val="%1."/>
      <w:lvlJc w:val="left"/>
      <w:pPr>
        <w:ind w:left="753" w:hanging="360"/>
      </w:pPr>
    </w:lvl>
    <w:lvl w:ilvl="1" w:tplc="08090019" w:tentative="1">
      <w:start w:val="1"/>
      <w:numFmt w:val="lowerLetter"/>
      <w:lvlText w:val="%2."/>
      <w:lvlJc w:val="left"/>
      <w:pPr>
        <w:ind w:left="1473" w:hanging="360"/>
      </w:pPr>
    </w:lvl>
    <w:lvl w:ilvl="2" w:tplc="0809001B" w:tentative="1">
      <w:start w:val="1"/>
      <w:numFmt w:val="lowerRoman"/>
      <w:lvlText w:val="%3."/>
      <w:lvlJc w:val="right"/>
      <w:pPr>
        <w:ind w:left="2193" w:hanging="180"/>
      </w:pPr>
    </w:lvl>
    <w:lvl w:ilvl="3" w:tplc="0809000F" w:tentative="1">
      <w:start w:val="1"/>
      <w:numFmt w:val="decimal"/>
      <w:lvlText w:val="%4."/>
      <w:lvlJc w:val="left"/>
      <w:pPr>
        <w:ind w:left="2913" w:hanging="360"/>
      </w:pPr>
    </w:lvl>
    <w:lvl w:ilvl="4" w:tplc="08090019" w:tentative="1">
      <w:start w:val="1"/>
      <w:numFmt w:val="lowerLetter"/>
      <w:lvlText w:val="%5."/>
      <w:lvlJc w:val="left"/>
      <w:pPr>
        <w:ind w:left="3633" w:hanging="360"/>
      </w:pPr>
    </w:lvl>
    <w:lvl w:ilvl="5" w:tplc="0809001B" w:tentative="1">
      <w:start w:val="1"/>
      <w:numFmt w:val="lowerRoman"/>
      <w:lvlText w:val="%6."/>
      <w:lvlJc w:val="right"/>
      <w:pPr>
        <w:ind w:left="4353" w:hanging="180"/>
      </w:pPr>
    </w:lvl>
    <w:lvl w:ilvl="6" w:tplc="0809000F" w:tentative="1">
      <w:start w:val="1"/>
      <w:numFmt w:val="decimal"/>
      <w:lvlText w:val="%7."/>
      <w:lvlJc w:val="left"/>
      <w:pPr>
        <w:ind w:left="5073" w:hanging="360"/>
      </w:pPr>
    </w:lvl>
    <w:lvl w:ilvl="7" w:tplc="08090019" w:tentative="1">
      <w:start w:val="1"/>
      <w:numFmt w:val="lowerLetter"/>
      <w:lvlText w:val="%8."/>
      <w:lvlJc w:val="left"/>
      <w:pPr>
        <w:ind w:left="5793" w:hanging="360"/>
      </w:pPr>
    </w:lvl>
    <w:lvl w:ilvl="8" w:tplc="0809001B" w:tentative="1">
      <w:start w:val="1"/>
      <w:numFmt w:val="lowerRoman"/>
      <w:lvlText w:val="%9."/>
      <w:lvlJc w:val="right"/>
      <w:pPr>
        <w:ind w:left="6513" w:hanging="180"/>
      </w:pPr>
    </w:lvl>
  </w:abstractNum>
  <w:abstractNum w:abstractNumId="13">
    <w:nsid w:val="3DC7418F"/>
    <w:multiLevelType w:val="hybridMultilevel"/>
    <w:tmpl w:val="7C461C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0ED0234"/>
    <w:multiLevelType w:val="hybridMultilevel"/>
    <w:tmpl w:val="4D6C96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3486EB3"/>
    <w:multiLevelType w:val="hybridMultilevel"/>
    <w:tmpl w:val="24A41C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5A1069E"/>
    <w:multiLevelType w:val="hybridMultilevel"/>
    <w:tmpl w:val="F1D2B0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DB022BF"/>
    <w:multiLevelType w:val="hybridMultilevel"/>
    <w:tmpl w:val="658AB8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F6D3D53"/>
    <w:multiLevelType w:val="hybridMultilevel"/>
    <w:tmpl w:val="A55662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DC879D9"/>
    <w:multiLevelType w:val="hybridMultilevel"/>
    <w:tmpl w:val="B04033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FBB6523"/>
    <w:multiLevelType w:val="hybridMultilevel"/>
    <w:tmpl w:val="544E96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FCA2587"/>
    <w:multiLevelType w:val="hybridMultilevel"/>
    <w:tmpl w:val="CCF0C4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3B66088"/>
    <w:multiLevelType w:val="hybridMultilevel"/>
    <w:tmpl w:val="0D3E5C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652780A"/>
    <w:multiLevelType w:val="hybridMultilevel"/>
    <w:tmpl w:val="6D2EE9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8A77421"/>
    <w:multiLevelType w:val="hybridMultilevel"/>
    <w:tmpl w:val="AE9899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3"/>
  </w:num>
  <w:num w:numId="2">
    <w:abstractNumId w:val="12"/>
  </w:num>
  <w:num w:numId="3">
    <w:abstractNumId w:val="16"/>
  </w:num>
  <w:num w:numId="4">
    <w:abstractNumId w:val="11"/>
  </w:num>
  <w:num w:numId="5">
    <w:abstractNumId w:val="1"/>
  </w:num>
  <w:num w:numId="6">
    <w:abstractNumId w:val="5"/>
  </w:num>
  <w:num w:numId="7">
    <w:abstractNumId w:val="22"/>
  </w:num>
  <w:num w:numId="8">
    <w:abstractNumId w:val="14"/>
  </w:num>
  <w:num w:numId="9">
    <w:abstractNumId w:val="20"/>
  </w:num>
  <w:num w:numId="10">
    <w:abstractNumId w:val="6"/>
  </w:num>
  <w:num w:numId="11">
    <w:abstractNumId w:val="17"/>
  </w:num>
  <w:num w:numId="12">
    <w:abstractNumId w:val="0"/>
  </w:num>
  <w:num w:numId="13">
    <w:abstractNumId w:val="7"/>
  </w:num>
  <w:num w:numId="14">
    <w:abstractNumId w:val="19"/>
  </w:num>
  <w:num w:numId="15">
    <w:abstractNumId w:val="4"/>
  </w:num>
  <w:num w:numId="16">
    <w:abstractNumId w:val="15"/>
  </w:num>
  <w:num w:numId="17">
    <w:abstractNumId w:val="21"/>
  </w:num>
  <w:num w:numId="18">
    <w:abstractNumId w:val="2"/>
  </w:num>
  <w:num w:numId="19">
    <w:abstractNumId w:val="9"/>
  </w:num>
  <w:num w:numId="20">
    <w:abstractNumId w:val="13"/>
  </w:num>
  <w:num w:numId="21">
    <w:abstractNumId w:val="18"/>
  </w:num>
  <w:num w:numId="22">
    <w:abstractNumId w:val="8"/>
  </w:num>
  <w:num w:numId="23">
    <w:abstractNumId w:val="24"/>
  </w:num>
  <w:num w:numId="24">
    <w:abstractNumId w:val="10"/>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226"/>
    <w:rsid w:val="00001677"/>
    <w:rsid w:val="00003739"/>
    <w:rsid w:val="00005226"/>
    <w:rsid w:val="000058B7"/>
    <w:rsid w:val="0000653C"/>
    <w:rsid w:val="00007A63"/>
    <w:rsid w:val="00010934"/>
    <w:rsid w:val="000112D6"/>
    <w:rsid w:val="000125D3"/>
    <w:rsid w:val="0001456F"/>
    <w:rsid w:val="00014BF7"/>
    <w:rsid w:val="00015362"/>
    <w:rsid w:val="00016DB9"/>
    <w:rsid w:val="00021506"/>
    <w:rsid w:val="00021C77"/>
    <w:rsid w:val="000220B0"/>
    <w:rsid w:val="00023F42"/>
    <w:rsid w:val="000256F3"/>
    <w:rsid w:val="00026085"/>
    <w:rsid w:val="00027ACC"/>
    <w:rsid w:val="00031ABA"/>
    <w:rsid w:val="00032B52"/>
    <w:rsid w:val="000379C0"/>
    <w:rsid w:val="00041070"/>
    <w:rsid w:val="00041447"/>
    <w:rsid w:val="00041B6F"/>
    <w:rsid w:val="000427D2"/>
    <w:rsid w:val="0004501A"/>
    <w:rsid w:val="00046ED7"/>
    <w:rsid w:val="00050384"/>
    <w:rsid w:val="00050D3A"/>
    <w:rsid w:val="00054CD6"/>
    <w:rsid w:val="000554F4"/>
    <w:rsid w:val="000559AF"/>
    <w:rsid w:val="00055E1D"/>
    <w:rsid w:val="00057E9A"/>
    <w:rsid w:val="00060B99"/>
    <w:rsid w:val="000619E2"/>
    <w:rsid w:val="00061CB6"/>
    <w:rsid w:val="00061CEC"/>
    <w:rsid w:val="000661EB"/>
    <w:rsid w:val="0006770B"/>
    <w:rsid w:val="000712D5"/>
    <w:rsid w:val="00071891"/>
    <w:rsid w:val="00071F79"/>
    <w:rsid w:val="000738A6"/>
    <w:rsid w:val="00073B08"/>
    <w:rsid w:val="0007425A"/>
    <w:rsid w:val="00077758"/>
    <w:rsid w:val="00083058"/>
    <w:rsid w:val="00086745"/>
    <w:rsid w:val="00086D07"/>
    <w:rsid w:val="00090C65"/>
    <w:rsid w:val="00093943"/>
    <w:rsid w:val="00094E69"/>
    <w:rsid w:val="0009527F"/>
    <w:rsid w:val="0009673C"/>
    <w:rsid w:val="000967F6"/>
    <w:rsid w:val="000970CA"/>
    <w:rsid w:val="000A054B"/>
    <w:rsid w:val="000A0F98"/>
    <w:rsid w:val="000A14D3"/>
    <w:rsid w:val="000A1806"/>
    <w:rsid w:val="000A33C7"/>
    <w:rsid w:val="000A372A"/>
    <w:rsid w:val="000A37A6"/>
    <w:rsid w:val="000A5382"/>
    <w:rsid w:val="000A646E"/>
    <w:rsid w:val="000B0013"/>
    <w:rsid w:val="000B19BD"/>
    <w:rsid w:val="000B2D92"/>
    <w:rsid w:val="000B3573"/>
    <w:rsid w:val="000B5B28"/>
    <w:rsid w:val="000B753B"/>
    <w:rsid w:val="000C2BD6"/>
    <w:rsid w:val="000C3970"/>
    <w:rsid w:val="000C3AC7"/>
    <w:rsid w:val="000C41D5"/>
    <w:rsid w:val="000C6B21"/>
    <w:rsid w:val="000C7773"/>
    <w:rsid w:val="000C7D3C"/>
    <w:rsid w:val="000D0DC1"/>
    <w:rsid w:val="000D4171"/>
    <w:rsid w:val="000E1288"/>
    <w:rsid w:val="000E1A74"/>
    <w:rsid w:val="000E1F87"/>
    <w:rsid w:val="000E74C3"/>
    <w:rsid w:val="000E77AF"/>
    <w:rsid w:val="000F01BF"/>
    <w:rsid w:val="000F705A"/>
    <w:rsid w:val="000F7BE6"/>
    <w:rsid w:val="00100A13"/>
    <w:rsid w:val="00100CB7"/>
    <w:rsid w:val="00100F8B"/>
    <w:rsid w:val="00101461"/>
    <w:rsid w:val="00103AE3"/>
    <w:rsid w:val="00103C3B"/>
    <w:rsid w:val="00103CD9"/>
    <w:rsid w:val="00104C06"/>
    <w:rsid w:val="0010553D"/>
    <w:rsid w:val="001112B3"/>
    <w:rsid w:val="001122DD"/>
    <w:rsid w:val="001122F2"/>
    <w:rsid w:val="00112AEF"/>
    <w:rsid w:val="00114230"/>
    <w:rsid w:val="00115F98"/>
    <w:rsid w:val="00116267"/>
    <w:rsid w:val="00117862"/>
    <w:rsid w:val="001204CC"/>
    <w:rsid w:val="0012185A"/>
    <w:rsid w:val="00121FAB"/>
    <w:rsid w:val="00122657"/>
    <w:rsid w:val="00125748"/>
    <w:rsid w:val="00125ACF"/>
    <w:rsid w:val="001304D6"/>
    <w:rsid w:val="00132360"/>
    <w:rsid w:val="00135935"/>
    <w:rsid w:val="001368F1"/>
    <w:rsid w:val="00140E13"/>
    <w:rsid w:val="00144089"/>
    <w:rsid w:val="00144E8F"/>
    <w:rsid w:val="00145FD3"/>
    <w:rsid w:val="001529C3"/>
    <w:rsid w:val="00153FB1"/>
    <w:rsid w:val="00154994"/>
    <w:rsid w:val="00154C41"/>
    <w:rsid w:val="00156331"/>
    <w:rsid w:val="0015677E"/>
    <w:rsid w:val="001576F5"/>
    <w:rsid w:val="00161EC8"/>
    <w:rsid w:val="0016507C"/>
    <w:rsid w:val="0016689D"/>
    <w:rsid w:val="001670A1"/>
    <w:rsid w:val="00170177"/>
    <w:rsid w:val="001714D5"/>
    <w:rsid w:val="00171820"/>
    <w:rsid w:val="00173281"/>
    <w:rsid w:val="001738E6"/>
    <w:rsid w:val="001745A5"/>
    <w:rsid w:val="00177E50"/>
    <w:rsid w:val="00177F1B"/>
    <w:rsid w:val="00182829"/>
    <w:rsid w:val="00184B61"/>
    <w:rsid w:val="001870DB"/>
    <w:rsid w:val="00187BEF"/>
    <w:rsid w:val="00187C7F"/>
    <w:rsid w:val="0019487C"/>
    <w:rsid w:val="00197183"/>
    <w:rsid w:val="001A0CE2"/>
    <w:rsid w:val="001A1569"/>
    <w:rsid w:val="001A1A90"/>
    <w:rsid w:val="001A3238"/>
    <w:rsid w:val="001A3C97"/>
    <w:rsid w:val="001A4188"/>
    <w:rsid w:val="001A44C6"/>
    <w:rsid w:val="001A4D35"/>
    <w:rsid w:val="001A65DE"/>
    <w:rsid w:val="001A6800"/>
    <w:rsid w:val="001A6A18"/>
    <w:rsid w:val="001A6EBE"/>
    <w:rsid w:val="001B2742"/>
    <w:rsid w:val="001B2CF8"/>
    <w:rsid w:val="001B32A6"/>
    <w:rsid w:val="001B5B07"/>
    <w:rsid w:val="001B690D"/>
    <w:rsid w:val="001B6ECE"/>
    <w:rsid w:val="001C07D3"/>
    <w:rsid w:val="001C1529"/>
    <w:rsid w:val="001C26BA"/>
    <w:rsid w:val="001C2BD3"/>
    <w:rsid w:val="001C32E2"/>
    <w:rsid w:val="001C32FF"/>
    <w:rsid w:val="001C37F9"/>
    <w:rsid w:val="001C415F"/>
    <w:rsid w:val="001C596A"/>
    <w:rsid w:val="001C6514"/>
    <w:rsid w:val="001D055E"/>
    <w:rsid w:val="001D1C5C"/>
    <w:rsid w:val="001D29E2"/>
    <w:rsid w:val="001D3C7F"/>
    <w:rsid w:val="001D4BB2"/>
    <w:rsid w:val="001D5363"/>
    <w:rsid w:val="001D5727"/>
    <w:rsid w:val="001D6F55"/>
    <w:rsid w:val="001D752F"/>
    <w:rsid w:val="001E1A43"/>
    <w:rsid w:val="001E20CE"/>
    <w:rsid w:val="001E5BA0"/>
    <w:rsid w:val="001E5C1D"/>
    <w:rsid w:val="001E644D"/>
    <w:rsid w:val="001E7D64"/>
    <w:rsid w:val="001F0DC4"/>
    <w:rsid w:val="001F2473"/>
    <w:rsid w:val="001F3ED7"/>
    <w:rsid w:val="001F42EC"/>
    <w:rsid w:val="001F4505"/>
    <w:rsid w:val="001F5821"/>
    <w:rsid w:val="001F5931"/>
    <w:rsid w:val="001F6214"/>
    <w:rsid w:val="002002B0"/>
    <w:rsid w:val="00202A8D"/>
    <w:rsid w:val="00203474"/>
    <w:rsid w:val="0020350A"/>
    <w:rsid w:val="0020410A"/>
    <w:rsid w:val="002042E8"/>
    <w:rsid w:val="0020465C"/>
    <w:rsid w:val="0020554F"/>
    <w:rsid w:val="00205F2C"/>
    <w:rsid w:val="002075CC"/>
    <w:rsid w:val="00207F10"/>
    <w:rsid w:val="0021164A"/>
    <w:rsid w:val="002122D9"/>
    <w:rsid w:val="002125C8"/>
    <w:rsid w:val="0021432C"/>
    <w:rsid w:val="0021475B"/>
    <w:rsid w:val="002155E8"/>
    <w:rsid w:val="002166DC"/>
    <w:rsid w:val="0021743B"/>
    <w:rsid w:val="00217624"/>
    <w:rsid w:val="002214E0"/>
    <w:rsid w:val="0022197A"/>
    <w:rsid w:val="00223F00"/>
    <w:rsid w:val="00224997"/>
    <w:rsid w:val="002265D9"/>
    <w:rsid w:val="00226B16"/>
    <w:rsid w:val="00230E4D"/>
    <w:rsid w:val="00230EF8"/>
    <w:rsid w:val="00231564"/>
    <w:rsid w:val="00232039"/>
    <w:rsid w:val="00232250"/>
    <w:rsid w:val="0023370F"/>
    <w:rsid w:val="00233908"/>
    <w:rsid w:val="00233F97"/>
    <w:rsid w:val="00234B7F"/>
    <w:rsid w:val="00235C33"/>
    <w:rsid w:val="002405BA"/>
    <w:rsid w:val="0024064A"/>
    <w:rsid w:val="00240BDF"/>
    <w:rsid w:val="00241039"/>
    <w:rsid w:val="00243009"/>
    <w:rsid w:val="002435FF"/>
    <w:rsid w:val="00244327"/>
    <w:rsid w:val="00244587"/>
    <w:rsid w:val="00246E6A"/>
    <w:rsid w:val="0025082E"/>
    <w:rsid w:val="002525C0"/>
    <w:rsid w:val="00255D20"/>
    <w:rsid w:val="002563C4"/>
    <w:rsid w:val="00257E5B"/>
    <w:rsid w:val="00257F2A"/>
    <w:rsid w:val="0026329C"/>
    <w:rsid w:val="00264C57"/>
    <w:rsid w:val="00264D50"/>
    <w:rsid w:val="00265B50"/>
    <w:rsid w:val="00265C0D"/>
    <w:rsid w:val="0026603C"/>
    <w:rsid w:val="00270B74"/>
    <w:rsid w:val="002733E7"/>
    <w:rsid w:val="002769CF"/>
    <w:rsid w:val="00280BDB"/>
    <w:rsid w:val="002814E7"/>
    <w:rsid w:val="00282687"/>
    <w:rsid w:val="002828F5"/>
    <w:rsid w:val="0028295F"/>
    <w:rsid w:val="00282A35"/>
    <w:rsid w:val="00282EF3"/>
    <w:rsid w:val="002830A7"/>
    <w:rsid w:val="00283E72"/>
    <w:rsid w:val="00285B0F"/>
    <w:rsid w:val="00285BE9"/>
    <w:rsid w:val="002863F6"/>
    <w:rsid w:val="00287249"/>
    <w:rsid w:val="00290530"/>
    <w:rsid w:val="00291111"/>
    <w:rsid w:val="00292ED8"/>
    <w:rsid w:val="00293295"/>
    <w:rsid w:val="00293737"/>
    <w:rsid w:val="00294648"/>
    <w:rsid w:val="002956C6"/>
    <w:rsid w:val="00296254"/>
    <w:rsid w:val="00296AA9"/>
    <w:rsid w:val="00296C65"/>
    <w:rsid w:val="00297B8F"/>
    <w:rsid w:val="002A0A11"/>
    <w:rsid w:val="002A2172"/>
    <w:rsid w:val="002A4021"/>
    <w:rsid w:val="002A4B3D"/>
    <w:rsid w:val="002A4D91"/>
    <w:rsid w:val="002A5163"/>
    <w:rsid w:val="002A5AF2"/>
    <w:rsid w:val="002A6850"/>
    <w:rsid w:val="002A72DA"/>
    <w:rsid w:val="002A7EA4"/>
    <w:rsid w:val="002B078B"/>
    <w:rsid w:val="002B0D7F"/>
    <w:rsid w:val="002B1C2E"/>
    <w:rsid w:val="002B23DD"/>
    <w:rsid w:val="002B26B5"/>
    <w:rsid w:val="002B34B7"/>
    <w:rsid w:val="002B7EF8"/>
    <w:rsid w:val="002C0456"/>
    <w:rsid w:val="002C0FFA"/>
    <w:rsid w:val="002C1AD1"/>
    <w:rsid w:val="002C2F16"/>
    <w:rsid w:val="002C33F8"/>
    <w:rsid w:val="002C3F80"/>
    <w:rsid w:val="002C4DFC"/>
    <w:rsid w:val="002C5E0A"/>
    <w:rsid w:val="002C62C8"/>
    <w:rsid w:val="002C726F"/>
    <w:rsid w:val="002C75DC"/>
    <w:rsid w:val="002C7A74"/>
    <w:rsid w:val="002D026E"/>
    <w:rsid w:val="002D072F"/>
    <w:rsid w:val="002D2FE3"/>
    <w:rsid w:val="002D356E"/>
    <w:rsid w:val="002E100A"/>
    <w:rsid w:val="002E1181"/>
    <w:rsid w:val="002E36C7"/>
    <w:rsid w:val="002E44E9"/>
    <w:rsid w:val="002E54CD"/>
    <w:rsid w:val="002E6A9F"/>
    <w:rsid w:val="002E73BA"/>
    <w:rsid w:val="002E7FA8"/>
    <w:rsid w:val="002F0F00"/>
    <w:rsid w:val="002F1B69"/>
    <w:rsid w:val="002F47DF"/>
    <w:rsid w:val="002F50E4"/>
    <w:rsid w:val="002F5D98"/>
    <w:rsid w:val="0030048F"/>
    <w:rsid w:val="00303BAD"/>
    <w:rsid w:val="00304E4C"/>
    <w:rsid w:val="003066DA"/>
    <w:rsid w:val="00307DDD"/>
    <w:rsid w:val="0031021C"/>
    <w:rsid w:val="00310795"/>
    <w:rsid w:val="00311269"/>
    <w:rsid w:val="00311ED7"/>
    <w:rsid w:val="00313828"/>
    <w:rsid w:val="00313AD3"/>
    <w:rsid w:val="00315C96"/>
    <w:rsid w:val="00316600"/>
    <w:rsid w:val="003170F8"/>
    <w:rsid w:val="003246CE"/>
    <w:rsid w:val="003250CB"/>
    <w:rsid w:val="0032580C"/>
    <w:rsid w:val="00330941"/>
    <w:rsid w:val="00330AFE"/>
    <w:rsid w:val="0033208E"/>
    <w:rsid w:val="00332A18"/>
    <w:rsid w:val="00336538"/>
    <w:rsid w:val="00340393"/>
    <w:rsid w:val="00340F10"/>
    <w:rsid w:val="00341975"/>
    <w:rsid w:val="00342214"/>
    <w:rsid w:val="00342A81"/>
    <w:rsid w:val="00343CE3"/>
    <w:rsid w:val="0034535B"/>
    <w:rsid w:val="0034627B"/>
    <w:rsid w:val="0035310A"/>
    <w:rsid w:val="00353D82"/>
    <w:rsid w:val="00353E14"/>
    <w:rsid w:val="0035495E"/>
    <w:rsid w:val="00355BE9"/>
    <w:rsid w:val="00357331"/>
    <w:rsid w:val="00357E28"/>
    <w:rsid w:val="00360265"/>
    <w:rsid w:val="00360F8F"/>
    <w:rsid w:val="003639D2"/>
    <w:rsid w:val="0036487E"/>
    <w:rsid w:val="00365DC7"/>
    <w:rsid w:val="0037011D"/>
    <w:rsid w:val="00371164"/>
    <w:rsid w:val="00373098"/>
    <w:rsid w:val="003732AE"/>
    <w:rsid w:val="00374452"/>
    <w:rsid w:val="00375122"/>
    <w:rsid w:val="003769E6"/>
    <w:rsid w:val="00376FDD"/>
    <w:rsid w:val="003771F9"/>
    <w:rsid w:val="00377717"/>
    <w:rsid w:val="0038657C"/>
    <w:rsid w:val="00387612"/>
    <w:rsid w:val="0038798D"/>
    <w:rsid w:val="00390679"/>
    <w:rsid w:val="0039141D"/>
    <w:rsid w:val="00392726"/>
    <w:rsid w:val="00394C0A"/>
    <w:rsid w:val="003950DD"/>
    <w:rsid w:val="00395E03"/>
    <w:rsid w:val="00396FB1"/>
    <w:rsid w:val="00397294"/>
    <w:rsid w:val="00397C01"/>
    <w:rsid w:val="003A1DB8"/>
    <w:rsid w:val="003A2D1C"/>
    <w:rsid w:val="003A2EC4"/>
    <w:rsid w:val="003A2FB9"/>
    <w:rsid w:val="003A3248"/>
    <w:rsid w:val="003A3F77"/>
    <w:rsid w:val="003A4539"/>
    <w:rsid w:val="003A4BEC"/>
    <w:rsid w:val="003A639B"/>
    <w:rsid w:val="003A7482"/>
    <w:rsid w:val="003B17F6"/>
    <w:rsid w:val="003B3029"/>
    <w:rsid w:val="003B37DB"/>
    <w:rsid w:val="003B3EEF"/>
    <w:rsid w:val="003B4418"/>
    <w:rsid w:val="003B7E91"/>
    <w:rsid w:val="003C038D"/>
    <w:rsid w:val="003C2273"/>
    <w:rsid w:val="003C7B78"/>
    <w:rsid w:val="003D04F8"/>
    <w:rsid w:val="003D1D8A"/>
    <w:rsid w:val="003D22B7"/>
    <w:rsid w:val="003D3A16"/>
    <w:rsid w:val="003D3D18"/>
    <w:rsid w:val="003E07EA"/>
    <w:rsid w:val="003E5314"/>
    <w:rsid w:val="003E64C9"/>
    <w:rsid w:val="003E6801"/>
    <w:rsid w:val="003E68FC"/>
    <w:rsid w:val="003E6B1D"/>
    <w:rsid w:val="003E7508"/>
    <w:rsid w:val="003F0941"/>
    <w:rsid w:val="003F2448"/>
    <w:rsid w:val="003F28CC"/>
    <w:rsid w:val="003F2AB5"/>
    <w:rsid w:val="003F4058"/>
    <w:rsid w:val="003F4D11"/>
    <w:rsid w:val="003F5EE2"/>
    <w:rsid w:val="003F6195"/>
    <w:rsid w:val="003F6CA5"/>
    <w:rsid w:val="003F7FCD"/>
    <w:rsid w:val="00400312"/>
    <w:rsid w:val="004009F3"/>
    <w:rsid w:val="00400DCC"/>
    <w:rsid w:val="00401197"/>
    <w:rsid w:val="00401930"/>
    <w:rsid w:val="0040533B"/>
    <w:rsid w:val="00405353"/>
    <w:rsid w:val="00406846"/>
    <w:rsid w:val="0040688B"/>
    <w:rsid w:val="00406C67"/>
    <w:rsid w:val="00407738"/>
    <w:rsid w:val="00410E9A"/>
    <w:rsid w:val="00412CE8"/>
    <w:rsid w:val="00413CB6"/>
    <w:rsid w:val="0042029F"/>
    <w:rsid w:val="00420E91"/>
    <w:rsid w:val="00421DA6"/>
    <w:rsid w:val="00422F0C"/>
    <w:rsid w:val="00424508"/>
    <w:rsid w:val="00425640"/>
    <w:rsid w:val="00425DEE"/>
    <w:rsid w:val="00426D26"/>
    <w:rsid w:val="00426F38"/>
    <w:rsid w:val="004276A1"/>
    <w:rsid w:val="004278C9"/>
    <w:rsid w:val="0043060B"/>
    <w:rsid w:val="004318E4"/>
    <w:rsid w:val="00431927"/>
    <w:rsid w:val="004330FB"/>
    <w:rsid w:val="004353B1"/>
    <w:rsid w:val="004361BD"/>
    <w:rsid w:val="004366AD"/>
    <w:rsid w:val="00436D8E"/>
    <w:rsid w:val="00437DA4"/>
    <w:rsid w:val="00440B91"/>
    <w:rsid w:val="00440ED3"/>
    <w:rsid w:val="004428AE"/>
    <w:rsid w:val="00442D9B"/>
    <w:rsid w:val="00442FE6"/>
    <w:rsid w:val="004435D7"/>
    <w:rsid w:val="0044368F"/>
    <w:rsid w:val="004441EB"/>
    <w:rsid w:val="00444C63"/>
    <w:rsid w:val="00446818"/>
    <w:rsid w:val="00447813"/>
    <w:rsid w:val="0045185A"/>
    <w:rsid w:val="0045258A"/>
    <w:rsid w:val="004525DE"/>
    <w:rsid w:val="0045287D"/>
    <w:rsid w:val="004528AA"/>
    <w:rsid w:val="00453684"/>
    <w:rsid w:val="00457A1F"/>
    <w:rsid w:val="00460463"/>
    <w:rsid w:val="0046094A"/>
    <w:rsid w:val="00461305"/>
    <w:rsid w:val="00461E9F"/>
    <w:rsid w:val="0046330A"/>
    <w:rsid w:val="00465A92"/>
    <w:rsid w:val="0046718C"/>
    <w:rsid w:val="00467887"/>
    <w:rsid w:val="00472089"/>
    <w:rsid w:val="00472386"/>
    <w:rsid w:val="00474ECD"/>
    <w:rsid w:val="0047553F"/>
    <w:rsid w:val="00475EBF"/>
    <w:rsid w:val="004807AB"/>
    <w:rsid w:val="00481894"/>
    <w:rsid w:val="00481C48"/>
    <w:rsid w:val="00487A3D"/>
    <w:rsid w:val="00491BF1"/>
    <w:rsid w:val="0049637B"/>
    <w:rsid w:val="00496D05"/>
    <w:rsid w:val="0049757D"/>
    <w:rsid w:val="004A06ED"/>
    <w:rsid w:val="004A36A5"/>
    <w:rsid w:val="004A3C96"/>
    <w:rsid w:val="004A3D7F"/>
    <w:rsid w:val="004A57E2"/>
    <w:rsid w:val="004A5D5B"/>
    <w:rsid w:val="004A7A07"/>
    <w:rsid w:val="004B0E7F"/>
    <w:rsid w:val="004B0E92"/>
    <w:rsid w:val="004B146B"/>
    <w:rsid w:val="004B479F"/>
    <w:rsid w:val="004B6D74"/>
    <w:rsid w:val="004B70C0"/>
    <w:rsid w:val="004B734F"/>
    <w:rsid w:val="004C027E"/>
    <w:rsid w:val="004C0668"/>
    <w:rsid w:val="004C131A"/>
    <w:rsid w:val="004C3034"/>
    <w:rsid w:val="004C448C"/>
    <w:rsid w:val="004C72B5"/>
    <w:rsid w:val="004D065C"/>
    <w:rsid w:val="004D07AA"/>
    <w:rsid w:val="004D0C68"/>
    <w:rsid w:val="004D12C0"/>
    <w:rsid w:val="004D3766"/>
    <w:rsid w:val="004D51CE"/>
    <w:rsid w:val="004D5FD8"/>
    <w:rsid w:val="004D6597"/>
    <w:rsid w:val="004D69A0"/>
    <w:rsid w:val="004D76FC"/>
    <w:rsid w:val="004E0518"/>
    <w:rsid w:val="004E2429"/>
    <w:rsid w:val="004E3281"/>
    <w:rsid w:val="004E4C26"/>
    <w:rsid w:val="004E587B"/>
    <w:rsid w:val="004E7FE5"/>
    <w:rsid w:val="004F12E9"/>
    <w:rsid w:val="004F1741"/>
    <w:rsid w:val="004F45D4"/>
    <w:rsid w:val="004F51C2"/>
    <w:rsid w:val="004F5AF4"/>
    <w:rsid w:val="004F75F2"/>
    <w:rsid w:val="005010A8"/>
    <w:rsid w:val="00502598"/>
    <w:rsid w:val="005031B6"/>
    <w:rsid w:val="00503C2A"/>
    <w:rsid w:val="00505657"/>
    <w:rsid w:val="00506957"/>
    <w:rsid w:val="00506F46"/>
    <w:rsid w:val="00507EC9"/>
    <w:rsid w:val="00507FD1"/>
    <w:rsid w:val="00510D67"/>
    <w:rsid w:val="005114B1"/>
    <w:rsid w:val="00512871"/>
    <w:rsid w:val="005148CF"/>
    <w:rsid w:val="00516139"/>
    <w:rsid w:val="005162AF"/>
    <w:rsid w:val="005168C0"/>
    <w:rsid w:val="005175B9"/>
    <w:rsid w:val="00517E31"/>
    <w:rsid w:val="00520C36"/>
    <w:rsid w:val="00521C9F"/>
    <w:rsid w:val="00521D26"/>
    <w:rsid w:val="00522878"/>
    <w:rsid w:val="005235A4"/>
    <w:rsid w:val="0052418C"/>
    <w:rsid w:val="005248B3"/>
    <w:rsid w:val="00525536"/>
    <w:rsid w:val="00525887"/>
    <w:rsid w:val="005259E1"/>
    <w:rsid w:val="005308AE"/>
    <w:rsid w:val="00530C0E"/>
    <w:rsid w:val="00531C9D"/>
    <w:rsid w:val="00533706"/>
    <w:rsid w:val="005372DF"/>
    <w:rsid w:val="00537589"/>
    <w:rsid w:val="00537B9B"/>
    <w:rsid w:val="005414D3"/>
    <w:rsid w:val="0054181E"/>
    <w:rsid w:val="005447D0"/>
    <w:rsid w:val="0054496B"/>
    <w:rsid w:val="00544C87"/>
    <w:rsid w:val="005452D9"/>
    <w:rsid w:val="00545817"/>
    <w:rsid w:val="00546ADC"/>
    <w:rsid w:val="00546C50"/>
    <w:rsid w:val="0055089B"/>
    <w:rsid w:val="00551C79"/>
    <w:rsid w:val="00551DA4"/>
    <w:rsid w:val="00553058"/>
    <w:rsid w:val="0055692D"/>
    <w:rsid w:val="00560EC9"/>
    <w:rsid w:val="005639DB"/>
    <w:rsid w:val="00565203"/>
    <w:rsid w:val="0056526F"/>
    <w:rsid w:val="00565E10"/>
    <w:rsid w:val="00566AB3"/>
    <w:rsid w:val="00572793"/>
    <w:rsid w:val="005745D2"/>
    <w:rsid w:val="005754C1"/>
    <w:rsid w:val="005757E9"/>
    <w:rsid w:val="00575FC8"/>
    <w:rsid w:val="005806A6"/>
    <w:rsid w:val="00580E6B"/>
    <w:rsid w:val="00581F89"/>
    <w:rsid w:val="00582EAB"/>
    <w:rsid w:val="005851F1"/>
    <w:rsid w:val="00586950"/>
    <w:rsid w:val="00587976"/>
    <w:rsid w:val="00587EEB"/>
    <w:rsid w:val="00590245"/>
    <w:rsid w:val="0059225F"/>
    <w:rsid w:val="005957F5"/>
    <w:rsid w:val="00596019"/>
    <w:rsid w:val="00596AF5"/>
    <w:rsid w:val="00597565"/>
    <w:rsid w:val="005977B1"/>
    <w:rsid w:val="00597886"/>
    <w:rsid w:val="00597C76"/>
    <w:rsid w:val="005A0C1F"/>
    <w:rsid w:val="005A28A7"/>
    <w:rsid w:val="005A2BD6"/>
    <w:rsid w:val="005A3B15"/>
    <w:rsid w:val="005A48D8"/>
    <w:rsid w:val="005A56D6"/>
    <w:rsid w:val="005A5E4C"/>
    <w:rsid w:val="005A70D4"/>
    <w:rsid w:val="005A74F1"/>
    <w:rsid w:val="005A77DD"/>
    <w:rsid w:val="005A788F"/>
    <w:rsid w:val="005A7FC7"/>
    <w:rsid w:val="005B2D07"/>
    <w:rsid w:val="005B2D92"/>
    <w:rsid w:val="005B5ABE"/>
    <w:rsid w:val="005B6EAD"/>
    <w:rsid w:val="005C04C2"/>
    <w:rsid w:val="005C431B"/>
    <w:rsid w:val="005C580E"/>
    <w:rsid w:val="005C5F9C"/>
    <w:rsid w:val="005C7291"/>
    <w:rsid w:val="005C7866"/>
    <w:rsid w:val="005C7FFC"/>
    <w:rsid w:val="005D0A33"/>
    <w:rsid w:val="005D110C"/>
    <w:rsid w:val="005D2B13"/>
    <w:rsid w:val="005D345D"/>
    <w:rsid w:val="005D4B09"/>
    <w:rsid w:val="005D62AE"/>
    <w:rsid w:val="005D78D9"/>
    <w:rsid w:val="005D7E9C"/>
    <w:rsid w:val="005E0AB7"/>
    <w:rsid w:val="005E0CDD"/>
    <w:rsid w:val="005E1B46"/>
    <w:rsid w:val="005E1C5A"/>
    <w:rsid w:val="005E334B"/>
    <w:rsid w:val="005E51A0"/>
    <w:rsid w:val="005E7CBB"/>
    <w:rsid w:val="005F0131"/>
    <w:rsid w:val="005F0DB4"/>
    <w:rsid w:val="005F2FD9"/>
    <w:rsid w:val="005F305C"/>
    <w:rsid w:val="005F3AAF"/>
    <w:rsid w:val="005F4A21"/>
    <w:rsid w:val="005F5031"/>
    <w:rsid w:val="005F50B5"/>
    <w:rsid w:val="006013FB"/>
    <w:rsid w:val="00601899"/>
    <w:rsid w:val="00601BE3"/>
    <w:rsid w:val="00602BA9"/>
    <w:rsid w:val="006039F4"/>
    <w:rsid w:val="00605FCE"/>
    <w:rsid w:val="00607297"/>
    <w:rsid w:val="0061113A"/>
    <w:rsid w:val="00611469"/>
    <w:rsid w:val="006124A0"/>
    <w:rsid w:val="006128EA"/>
    <w:rsid w:val="00612DE8"/>
    <w:rsid w:val="00615518"/>
    <w:rsid w:val="00615840"/>
    <w:rsid w:val="00616224"/>
    <w:rsid w:val="0061702D"/>
    <w:rsid w:val="00620F28"/>
    <w:rsid w:val="00621D60"/>
    <w:rsid w:val="00621EE7"/>
    <w:rsid w:val="00622561"/>
    <w:rsid w:val="00623C6C"/>
    <w:rsid w:val="00624B3D"/>
    <w:rsid w:val="006251F5"/>
    <w:rsid w:val="0062659D"/>
    <w:rsid w:val="00630931"/>
    <w:rsid w:val="00631279"/>
    <w:rsid w:val="006318AD"/>
    <w:rsid w:val="00631C7C"/>
    <w:rsid w:val="00634469"/>
    <w:rsid w:val="006345B5"/>
    <w:rsid w:val="00636350"/>
    <w:rsid w:val="0064005C"/>
    <w:rsid w:val="00640108"/>
    <w:rsid w:val="00641BF5"/>
    <w:rsid w:val="006422AA"/>
    <w:rsid w:val="00643415"/>
    <w:rsid w:val="00643E1A"/>
    <w:rsid w:val="006447B7"/>
    <w:rsid w:val="00644CB0"/>
    <w:rsid w:val="00645FF0"/>
    <w:rsid w:val="00646FD3"/>
    <w:rsid w:val="00650082"/>
    <w:rsid w:val="00650FBF"/>
    <w:rsid w:val="006511A3"/>
    <w:rsid w:val="0065121B"/>
    <w:rsid w:val="00654297"/>
    <w:rsid w:val="00655043"/>
    <w:rsid w:val="00657021"/>
    <w:rsid w:val="006600B5"/>
    <w:rsid w:val="00660C2C"/>
    <w:rsid w:val="0066274C"/>
    <w:rsid w:val="00663028"/>
    <w:rsid w:val="0066310C"/>
    <w:rsid w:val="00664BCD"/>
    <w:rsid w:val="006655ED"/>
    <w:rsid w:val="0066563E"/>
    <w:rsid w:val="00667E0C"/>
    <w:rsid w:val="006704E8"/>
    <w:rsid w:val="006704F2"/>
    <w:rsid w:val="00671BFF"/>
    <w:rsid w:val="00673F47"/>
    <w:rsid w:val="006778E3"/>
    <w:rsid w:val="00680926"/>
    <w:rsid w:val="006855B9"/>
    <w:rsid w:val="006876EC"/>
    <w:rsid w:val="006902A7"/>
    <w:rsid w:val="0069104E"/>
    <w:rsid w:val="00692CF4"/>
    <w:rsid w:val="00692E70"/>
    <w:rsid w:val="006933AD"/>
    <w:rsid w:val="00694941"/>
    <w:rsid w:val="00695213"/>
    <w:rsid w:val="006966EF"/>
    <w:rsid w:val="006A068D"/>
    <w:rsid w:val="006A0D07"/>
    <w:rsid w:val="006A0D18"/>
    <w:rsid w:val="006A13ED"/>
    <w:rsid w:val="006A4D39"/>
    <w:rsid w:val="006A65DC"/>
    <w:rsid w:val="006A6DAD"/>
    <w:rsid w:val="006B0283"/>
    <w:rsid w:val="006B0DDB"/>
    <w:rsid w:val="006B179A"/>
    <w:rsid w:val="006B48BA"/>
    <w:rsid w:val="006B4A4E"/>
    <w:rsid w:val="006B56AE"/>
    <w:rsid w:val="006B58C1"/>
    <w:rsid w:val="006B5C5E"/>
    <w:rsid w:val="006B6C75"/>
    <w:rsid w:val="006C105F"/>
    <w:rsid w:val="006C1D08"/>
    <w:rsid w:val="006C2F5F"/>
    <w:rsid w:val="006C3149"/>
    <w:rsid w:val="006C4778"/>
    <w:rsid w:val="006C5351"/>
    <w:rsid w:val="006C59F8"/>
    <w:rsid w:val="006C5A62"/>
    <w:rsid w:val="006C6121"/>
    <w:rsid w:val="006C7361"/>
    <w:rsid w:val="006D028C"/>
    <w:rsid w:val="006D0AAF"/>
    <w:rsid w:val="006D13AA"/>
    <w:rsid w:val="006D1F68"/>
    <w:rsid w:val="006D3E99"/>
    <w:rsid w:val="006D4BB6"/>
    <w:rsid w:val="006D70FB"/>
    <w:rsid w:val="006E1194"/>
    <w:rsid w:val="006E44CF"/>
    <w:rsid w:val="006E6FAA"/>
    <w:rsid w:val="006F2575"/>
    <w:rsid w:val="006F26FA"/>
    <w:rsid w:val="006F340A"/>
    <w:rsid w:val="006F3A19"/>
    <w:rsid w:val="006F3AC1"/>
    <w:rsid w:val="006F4078"/>
    <w:rsid w:val="006F4A1D"/>
    <w:rsid w:val="006F7945"/>
    <w:rsid w:val="006F7FFA"/>
    <w:rsid w:val="00700058"/>
    <w:rsid w:val="00700FFF"/>
    <w:rsid w:val="0070245C"/>
    <w:rsid w:val="007037D9"/>
    <w:rsid w:val="00705AC2"/>
    <w:rsid w:val="00706644"/>
    <w:rsid w:val="00706F65"/>
    <w:rsid w:val="00710DB0"/>
    <w:rsid w:val="00711B03"/>
    <w:rsid w:val="00711ED9"/>
    <w:rsid w:val="00711F06"/>
    <w:rsid w:val="00712FD4"/>
    <w:rsid w:val="00713088"/>
    <w:rsid w:val="0071358D"/>
    <w:rsid w:val="0071461E"/>
    <w:rsid w:val="00714894"/>
    <w:rsid w:val="00715FD8"/>
    <w:rsid w:val="007162CE"/>
    <w:rsid w:val="00716C0A"/>
    <w:rsid w:val="00720169"/>
    <w:rsid w:val="007239DC"/>
    <w:rsid w:val="00724AFE"/>
    <w:rsid w:val="0072764D"/>
    <w:rsid w:val="00730BD6"/>
    <w:rsid w:val="00731A52"/>
    <w:rsid w:val="00731D9C"/>
    <w:rsid w:val="00732199"/>
    <w:rsid w:val="00734830"/>
    <w:rsid w:val="00736CA1"/>
    <w:rsid w:val="0074049F"/>
    <w:rsid w:val="007408DB"/>
    <w:rsid w:val="00744360"/>
    <w:rsid w:val="007445D5"/>
    <w:rsid w:val="007445F3"/>
    <w:rsid w:val="00747C13"/>
    <w:rsid w:val="007529B2"/>
    <w:rsid w:val="00754622"/>
    <w:rsid w:val="00754970"/>
    <w:rsid w:val="00755811"/>
    <w:rsid w:val="00757226"/>
    <w:rsid w:val="007605C6"/>
    <w:rsid w:val="00760F7A"/>
    <w:rsid w:val="0076158F"/>
    <w:rsid w:val="00765EF5"/>
    <w:rsid w:val="007703FC"/>
    <w:rsid w:val="00771648"/>
    <w:rsid w:val="00771B81"/>
    <w:rsid w:val="00772805"/>
    <w:rsid w:val="00775AA3"/>
    <w:rsid w:val="00776B1D"/>
    <w:rsid w:val="007773B1"/>
    <w:rsid w:val="007775A5"/>
    <w:rsid w:val="007777D1"/>
    <w:rsid w:val="007804A7"/>
    <w:rsid w:val="00780844"/>
    <w:rsid w:val="00781899"/>
    <w:rsid w:val="007829C5"/>
    <w:rsid w:val="00782AE6"/>
    <w:rsid w:val="00783A15"/>
    <w:rsid w:val="00783D22"/>
    <w:rsid w:val="00783F38"/>
    <w:rsid w:val="00784C9C"/>
    <w:rsid w:val="00787B34"/>
    <w:rsid w:val="0079173F"/>
    <w:rsid w:val="00791EEF"/>
    <w:rsid w:val="0079233C"/>
    <w:rsid w:val="00796769"/>
    <w:rsid w:val="00796C06"/>
    <w:rsid w:val="00797D1E"/>
    <w:rsid w:val="007A31CC"/>
    <w:rsid w:val="007A4A94"/>
    <w:rsid w:val="007B317A"/>
    <w:rsid w:val="007B36D7"/>
    <w:rsid w:val="007B5017"/>
    <w:rsid w:val="007B6167"/>
    <w:rsid w:val="007B6DB9"/>
    <w:rsid w:val="007B75BE"/>
    <w:rsid w:val="007C16A8"/>
    <w:rsid w:val="007C322B"/>
    <w:rsid w:val="007C3350"/>
    <w:rsid w:val="007C40A0"/>
    <w:rsid w:val="007D11E5"/>
    <w:rsid w:val="007D3587"/>
    <w:rsid w:val="007D3730"/>
    <w:rsid w:val="007D464D"/>
    <w:rsid w:val="007D47DE"/>
    <w:rsid w:val="007D64E5"/>
    <w:rsid w:val="007D6609"/>
    <w:rsid w:val="007E1608"/>
    <w:rsid w:val="007E2617"/>
    <w:rsid w:val="007E29C5"/>
    <w:rsid w:val="007E38C0"/>
    <w:rsid w:val="007E3E70"/>
    <w:rsid w:val="007E46DC"/>
    <w:rsid w:val="007E5B4E"/>
    <w:rsid w:val="007F10B0"/>
    <w:rsid w:val="007F2709"/>
    <w:rsid w:val="007F39A5"/>
    <w:rsid w:val="007F3DBB"/>
    <w:rsid w:val="007F71E5"/>
    <w:rsid w:val="007F74A8"/>
    <w:rsid w:val="00801040"/>
    <w:rsid w:val="008020BD"/>
    <w:rsid w:val="00803606"/>
    <w:rsid w:val="008039C2"/>
    <w:rsid w:val="008054BB"/>
    <w:rsid w:val="008058FC"/>
    <w:rsid w:val="0080641A"/>
    <w:rsid w:val="00806D3B"/>
    <w:rsid w:val="00806D58"/>
    <w:rsid w:val="00806F9A"/>
    <w:rsid w:val="00810D7F"/>
    <w:rsid w:val="008116C5"/>
    <w:rsid w:val="00812340"/>
    <w:rsid w:val="008139D7"/>
    <w:rsid w:val="008153C4"/>
    <w:rsid w:val="00815AEF"/>
    <w:rsid w:val="0081615A"/>
    <w:rsid w:val="00820A3D"/>
    <w:rsid w:val="00820D4E"/>
    <w:rsid w:val="00820E30"/>
    <w:rsid w:val="008216B7"/>
    <w:rsid w:val="00823C75"/>
    <w:rsid w:val="00823FCA"/>
    <w:rsid w:val="008247BB"/>
    <w:rsid w:val="008262B2"/>
    <w:rsid w:val="00826BC2"/>
    <w:rsid w:val="00827AC5"/>
    <w:rsid w:val="00827AFC"/>
    <w:rsid w:val="008327D8"/>
    <w:rsid w:val="00832B40"/>
    <w:rsid w:val="008330B4"/>
    <w:rsid w:val="0083366C"/>
    <w:rsid w:val="00833CEA"/>
    <w:rsid w:val="00837264"/>
    <w:rsid w:val="00844D1C"/>
    <w:rsid w:val="008458A9"/>
    <w:rsid w:val="0084669F"/>
    <w:rsid w:val="008505AC"/>
    <w:rsid w:val="00850CBD"/>
    <w:rsid w:val="0085236B"/>
    <w:rsid w:val="00852720"/>
    <w:rsid w:val="00852928"/>
    <w:rsid w:val="008532C7"/>
    <w:rsid w:val="00854E63"/>
    <w:rsid w:val="00855612"/>
    <w:rsid w:val="008557A4"/>
    <w:rsid w:val="008558C5"/>
    <w:rsid w:val="00855B3D"/>
    <w:rsid w:val="00855C93"/>
    <w:rsid w:val="00855F57"/>
    <w:rsid w:val="00860386"/>
    <w:rsid w:val="00862663"/>
    <w:rsid w:val="0086747C"/>
    <w:rsid w:val="008678DE"/>
    <w:rsid w:val="00871081"/>
    <w:rsid w:val="00872080"/>
    <w:rsid w:val="00873FBB"/>
    <w:rsid w:val="0087515E"/>
    <w:rsid w:val="00881487"/>
    <w:rsid w:val="00881FF5"/>
    <w:rsid w:val="0088338A"/>
    <w:rsid w:val="00883F04"/>
    <w:rsid w:val="0088546D"/>
    <w:rsid w:val="0088754A"/>
    <w:rsid w:val="00890478"/>
    <w:rsid w:val="00890A85"/>
    <w:rsid w:val="008926A3"/>
    <w:rsid w:val="008927BB"/>
    <w:rsid w:val="00895389"/>
    <w:rsid w:val="008968D6"/>
    <w:rsid w:val="008A04D2"/>
    <w:rsid w:val="008A0B42"/>
    <w:rsid w:val="008A1F7A"/>
    <w:rsid w:val="008A2130"/>
    <w:rsid w:val="008A2BD9"/>
    <w:rsid w:val="008A2DA8"/>
    <w:rsid w:val="008A31C9"/>
    <w:rsid w:val="008A3420"/>
    <w:rsid w:val="008A5275"/>
    <w:rsid w:val="008A52B0"/>
    <w:rsid w:val="008A5404"/>
    <w:rsid w:val="008A6292"/>
    <w:rsid w:val="008A6DB7"/>
    <w:rsid w:val="008A717D"/>
    <w:rsid w:val="008A76DF"/>
    <w:rsid w:val="008B13B5"/>
    <w:rsid w:val="008B2AE3"/>
    <w:rsid w:val="008B2EE7"/>
    <w:rsid w:val="008B5009"/>
    <w:rsid w:val="008B6DE0"/>
    <w:rsid w:val="008B6F5E"/>
    <w:rsid w:val="008B7930"/>
    <w:rsid w:val="008C09DE"/>
    <w:rsid w:val="008C67B2"/>
    <w:rsid w:val="008C6AB8"/>
    <w:rsid w:val="008D0E4D"/>
    <w:rsid w:val="008D1833"/>
    <w:rsid w:val="008D6750"/>
    <w:rsid w:val="008E03DE"/>
    <w:rsid w:val="008E21DF"/>
    <w:rsid w:val="008E2FA8"/>
    <w:rsid w:val="008E3005"/>
    <w:rsid w:val="008E353D"/>
    <w:rsid w:val="008E4049"/>
    <w:rsid w:val="008E464B"/>
    <w:rsid w:val="008E5320"/>
    <w:rsid w:val="008E6ED3"/>
    <w:rsid w:val="008E7F04"/>
    <w:rsid w:val="008F023C"/>
    <w:rsid w:val="008F6383"/>
    <w:rsid w:val="008F6DCA"/>
    <w:rsid w:val="008F7702"/>
    <w:rsid w:val="00900137"/>
    <w:rsid w:val="009016F4"/>
    <w:rsid w:val="00901A61"/>
    <w:rsid w:val="00907172"/>
    <w:rsid w:val="00910F39"/>
    <w:rsid w:val="00912A06"/>
    <w:rsid w:val="00912EC2"/>
    <w:rsid w:val="00913A82"/>
    <w:rsid w:val="00916421"/>
    <w:rsid w:val="00917580"/>
    <w:rsid w:val="009201A7"/>
    <w:rsid w:val="0092192C"/>
    <w:rsid w:val="0092287F"/>
    <w:rsid w:val="00923FF6"/>
    <w:rsid w:val="00924F13"/>
    <w:rsid w:val="00925637"/>
    <w:rsid w:val="00925977"/>
    <w:rsid w:val="00926D2A"/>
    <w:rsid w:val="00926F95"/>
    <w:rsid w:val="00930C65"/>
    <w:rsid w:val="00930DDF"/>
    <w:rsid w:val="0093290E"/>
    <w:rsid w:val="00934E09"/>
    <w:rsid w:val="009376AC"/>
    <w:rsid w:val="00937E48"/>
    <w:rsid w:val="0094011E"/>
    <w:rsid w:val="00941D48"/>
    <w:rsid w:val="00941F97"/>
    <w:rsid w:val="00942241"/>
    <w:rsid w:val="009429F4"/>
    <w:rsid w:val="00942CE5"/>
    <w:rsid w:val="00943E0C"/>
    <w:rsid w:val="00944816"/>
    <w:rsid w:val="00946F53"/>
    <w:rsid w:val="009473D1"/>
    <w:rsid w:val="00947BDF"/>
    <w:rsid w:val="00947E7A"/>
    <w:rsid w:val="00950370"/>
    <w:rsid w:val="009503FB"/>
    <w:rsid w:val="00950C8D"/>
    <w:rsid w:val="00950D7D"/>
    <w:rsid w:val="009510E1"/>
    <w:rsid w:val="00953566"/>
    <w:rsid w:val="00953B89"/>
    <w:rsid w:val="00954DBC"/>
    <w:rsid w:val="00956E4B"/>
    <w:rsid w:val="00957654"/>
    <w:rsid w:val="00957F06"/>
    <w:rsid w:val="009605FB"/>
    <w:rsid w:val="009611DE"/>
    <w:rsid w:val="0096165F"/>
    <w:rsid w:val="00962420"/>
    <w:rsid w:val="0096365B"/>
    <w:rsid w:val="00963D42"/>
    <w:rsid w:val="009646E7"/>
    <w:rsid w:val="00965405"/>
    <w:rsid w:val="00965892"/>
    <w:rsid w:val="00970735"/>
    <w:rsid w:val="0097132D"/>
    <w:rsid w:val="00971F82"/>
    <w:rsid w:val="00974D1F"/>
    <w:rsid w:val="0097533C"/>
    <w:rsid w:val="00975499"/>
    <w:rsid w:val="00977A8F"/>
    <w:rsid w:val="00983E27"/>
    <w:rsid w:val="00984802"/>
    <w:rsid w:val="00984DA8"/>
    <w:rsid w:val="00984F25"/>
    <w:rsid w:val="009861C8"/>
    <w:rsid w:val="00986D32"/>
    <w:rsid w:val="009877DD"/>
    <w:rsid w:val="00991664"/>
    <w:rsid w:val="0099302C"/>
    <w:rsid w:val="00993927"/>
    <w:rsid w:val="00994E46"/>
    <w:rsid w:val="00994E87"/>
    <w:rsid w:val="00997EB9"/>
    <w:rsid w:val="009A0E59"/>
    <w:rsid w:val="009A1011"/>
    <w:rsid w:val="009A1669"/>
    <w:rsid w:val="009A1A34"/>
    <w:rsid w:val="009A3C32"/>
    <w:rsid w:val="009A42D3"/>
    <w:rsid w:val="009A6983"/>
    <w:rsid w:val="009B05C3"/>
    <w:rsid w:val="009B1F45"/>
    <w:rsid w:val="009B2D93"/>
    <w:rsid w:val="009B2E8B"/>
    <w:rsid w:val="009B2FC3"/>
    <w:rsid w:val="009B37F5"/>
    <w:rsid w:val="009B3A11"/>
    <w:rsid w:val="009B4585"/>
    <w:rsid w:val="009B4690"/>
    <w:rsid w:val="009B5C59"/>
    <w:rsid w:val="009C2665"/>
    <w:rsid w:val="009C3CE3"/>
    <w:rsid w:val="009C60FB"/>
    <w:rsid w:val="009C6958"/>
    <w:rsid w:val="009C765A"/>
    <w:rsid w:val="009D0880"/>
    <w:rsid w:val="009D20F2"/>
    <w:rsid w:val="009D31EC"/>
    <w:rsid w:val="009D4058"/>
    <w:rsid w:val="009D4703"/>
    <w:rsid w:val="009D4E42"/>
    <w:rsid w:val="009D573D"/>
    <w:rsid w:val="009D72D5"/>
    <w:rsid w:val="009D74F5"/>
    <w:rsid w:val="009D7A63"/>
    <w:rsid w:val="009D7D75"/>
    <w:rsid w:val="009E188F"/>
    <w:rsid w:val="009E2FE2"/>
    <w:rsid w:val="009E397A"/>
    <w:rsid w:val="009E3C52"/>
    <w:rsid w:val="009E4F9E"/>
    <w:rsid w:val="009E51BF"/>
    <w:rsid w:val="009E699D"/>
    <w:rsid w:val="009E7B92"/>
    <w:rsid w:val="009E7C8D"/>
    <w:rsid w:val="009E7ECC"/>
    <w:rsid w:val="009F07DC"/>
    <w:rsid w:val="009F0DF7"/>
    <w:rsid w:val="009F12DD"/>
    <w:rsid w:val="009F373C"/>
    <w:rsid w:val="009F39B4"/>
    <w:rsid w:val="009F4016"/>
    <w:rsid w:val="009F593A"/>
    <w:rsid w:val="009F7F36"/>
    <w:rsid w:val="00A00712"/>
    <w:rsid w:val="00A01E0D"/>
    <w:rsid w:val="00A03566"/>
    <w:rsid w:val="00A03E5F"/>
    <w:rsid w:val="00A04FCA"/>
    <w:rsid w:val="00A0599D"/>
    <w:rsid w:val="00A074A2"/>
    <w:rsid w:val="00A119E5"/>
    <w:rsid w:val="00A11F1E"/>
    <w:rsid w:val="00A16AF1"/>
    <w:rsid w:val="00A16C87"/>
    <w:rsid w:val="00A17517"/>
    <w:rsid w:val="00A17754"/>
    <w:rsid w:val="00A17D79"/>
    <w:rsid w:val="00A20EA0"/>
    <w:rsid w:val="00A210C9"/>
    <w:rsid w:val="00A22D98"/>
    <w:rsid w:val="00A257FE"/>
    <w:rsid w:val="00A27507"/>
    <w:rsid w:val="00A27EA3"/>
    <w:rsid w:val="00A31A37"/>
    <w:rsid w:val="00A32436"/>
    <w:rsid w:val="00A32C05"/>
    <w:rsid w:val="00A339AD"/>
    <w:rsid w:val="00A33A85"/>
    <w:rsid w:val="00A3436C"/>
    <w:rsid w:val="00A34B43"/>
    <w:rsid w:val="00A35E6B"/>
    <w:rsid w:val="00A36773"/>
    <w:rsid w:val="00A36FE7"/>
    <w:rsid w:val="00A42FD8"/>
    <w:rsid w:val="00A43613"/>
    <w:rsid w:val="00A4401B"/>
    <w:rsid w:val="00A442B5"/>
    <w:rsid w:val="00A44345"/>
    <w:rsid w:val="00A461D3"/>
    <w:rsid w:val="00A46563"/>
    <w:rsid w:val="00A46D7A"/>
    <w:rsid w:val="00A51786"/>
    <w:rsid w:val="00A521AA"/>
    <w:rsid w:val="00A5468B"/>
    <w:rsid w:val="00A552EF"/>
    <w:rsid w:val="00A5567F"/>
    <w:rsid w:val="00A56FF2"/>
    <w:rsid w:val="00A573EC"/>
    <w:rsid w:val="00A60F7B"/>
    <w:rsid w:val="00A61469"/>
    <w:rsid w:val="00A623AD"/>
    <w:rsid w:val="00A642C8"/>
    <w:rsid w:val="00A65836"/>
    <w:rsid w:val="00A66D8D"/>
    <w:rsid w:val="00A67443"/>
    <w:rsid w:val="00A67C7B"/>
    <w:rsid w:val="00A7259A"/>
    <w:rsid w:val="00A7269F"/>
    <w:rsid w:val="00A74254"/>
    <w:rsid w:val="00A77924"/>
    <w:rsid w:val="00A81AF0"/>
    <w:rsid w:val="00A837B5"/>
    <w:rsid w:val="00A84DFE"/>
    <w:rsid w:val="00A8523C"/>
    <w:rsid w:val="00A86565"/>
    <w:rsid w:val="00A86B37"/>
    <w:rsid w:val="00A871F0"/>
    <w:rsid w:val="00A900B3"/>
    <w:rsid w:val="00A9036A"/>
    <w:rsid w:val="00A91358"/>
    <w:rsid w:val="00A91C95"/>
    <w:rsid w:val="00A929BB"/>
    <w:rsid w:val="00A941A3"/>
    <w:rsid w:val="00A948B1"/>
    <w:rsid w:val="00A96246"/>
    <w:rsid w:val="00A96D43"/>
    <w:rsid w:val="00AA1242"/>
    <w:rsid w:val="00AA2332"/>
    <w:rsid w:val="00AA55D9"/>
    <w:rsid w:val="00AA5E23"/>
    <w:rsid w:val="00AA6C64"/>
    <w:rsid w:val="00AB118C"/>
    <w:rsid w:val="00AB1C8C"/>
    <w:rsid w:val="00AB202A"/>
    <w:rsid w:val="00AB48C4"/>
    <w:rsid w:val="00AB48DB"/>
    <w:rsid w:val="00AB5678"/>
    <w:rsid w:val="00AB5CF4"/>
    <w:rsid w:val="00AC041E"/>
    <w:rsid w:val="00AC105A"/>
    <w:rsid w:val="00AC2839"/>
    <w:rsid w:val="00AC3870"/>
    <w:rsid w:val="00AC5351"/>
    <w:rsid w:val="00AC71F9"/>
    <w:rsid w:val="00AC7DF4"/>
    <w:rsid w:val="00AD1309"/>
    <w:rsid w:val="00AD16B0"/>
    <w:rsid w:val="00AD2584"/>
    <w:rsid w:val="00AD3ABB"/>
    <w:rsid w:val="00AD4217"/>
    <w:rsid w:val="00AD45CC"/>
    <w:rsid w:val="00AD6C98"/>
    <w:rsid w:val="00AD7598"/>
    <w:rsid w:val="00AE4465"/>
    <w:rsid w:val="00AE644E"/>
    <w:rsid w:val="00AE6537"/>
    <w:rsid w:val="00AE69FF"/>
    <w:rsid w:val="00AE6CB9"/>
    <w:rsid w:val="00AE70E5"/>
    <w:rsid w:val="00AE74C4"/>
    <w:rsid w:val="00AE79C9"/>
    <w:rsid w:val="00AF3676"/>
    <w:rsid w:val="00AF38F3"/>
    <w:rsid w:val="00AF3D1E"/>
    <w:rsid w:val="00AF447C"/>
    <w:rsid w:val="00AF5012"/>
    <w:rsid w:val="00B012DD"/>
    <w:rsid w:val="00B01AE1"/>
    <w:rsid w:val="00B02ADE"/>
    <w:rsid w:val="00B03D89"/>
    <w:rsid w:val="00B0461E"/>
    <w:rsid w:val="00B05C29"/>
    <w:rsid w:val="00B069AE"/>
    <w:rsid w:val="00B075E3"/>
    <w:rsid w:val="00B108ED"/>
    <w:rsid w:val="00B11082"/>
    <w:rsid w:val="00B13EF5"/>
    <w:rsid w:val="00B141DF"/>
    <w:rsid w:val="00B157F7"/>
    <w:rsid w:val="00B15933"/>
    <w:rsid w:val="00B168E0"/>
    <w:rsid w:val="00B21989"/>
    <w:rsid w:val="00B22E71"/>
    <w:rsid w:val="00B22FBB"/>
    <w:rsid w:val="00B233F7"/>
    <w:rsid w:val="00B24A70"/>
    <w:rsid w:val="00B25134"/>
    <w:rsid w:val="00B25769"/>
    <w:rsid w:val="00B26942"/>
    <w:rsid w:val="00B3034B"/>
    <w:rsid w:val="00B308C6"/>
    <w:rsid w:val="00B318D3"/>
    <w:rsid w:val="00B318D9"/>
    <w:rsid w:val="00B33DB7"/>
    <w:rsid w:val="00B3438F"/>
    <w:rsid w:val="00B344B3"/>
    <w:rsid w:val="00B35994"/>
    <w:rsid w:val="00B35B6B"/>
    <w:rsid w:val="00B37729"/>
    <w:rsid w:val="00B40735"/>
    <w:rsid w:val="00B45112"/>
    <w:rsid w:val="00B45F21"/>
    <w:rsid w:val="00B47414"/>
    <w:rsid w:val="00B47F89"/>
    <w:rsid w:val="00B50FC3"/>
    <w:rsid w:val="00B51792"/>
    <w:rsid w:val="00B524E6"/>
    <w:rsid w:val="00B5258B"/>
    <w:rsid w:val="00B52C26"/>
    <w:rsid w:val="00B534C5"/>
    <w:rsid w:val="00B56C20"/>
    <w:rsid w:val="00B600A7"/>
    <w:rsid w:val="00B6066A"/>
    <w:rsid w:val="00B60CDC"/>
    <w:rsid w:val="00B61CE3"/>
    <w:rsid w:val="00B63615"/>
    <w:rsid w:val="00B64871"/>
    <w:rsid w:val="00B651D4"/>
    <w:rsid w:val="00B659D4"/>
    <w:rsid w:val="00B67916"/>
    <w:rsid w:val="00B74EA4"/>
    <w:rsid w:val="00B75276"/>
    <w:rsid w:val="00B764CE"/>
    <w:rsid w:val="00B76B83"/>
    <w:rsid w:val="00B774EA"/>
    <w:rsid w:val="00B81456"/>
    <w:rsid w:val="00B82C35"/>
    <w:rsid w:val="00B82D1F"/>
    <w:rsid w:val="00B84BB4"/>
    <w:rsid w:val="00B854A6"/>
    <w:rsid w:val="00B8647D"/>
    <w:rsid w:val="00B87002"/>
    <w:rsid w:val="00B87CD9"/>
    <w:rsid w:val="00B91156"/>
    <w:rsid w:val="00B923DE"/>
    <w:rsid w:val="00B92D44"/>
    <w:rsid w:val="00B92E90"/>
    <w:rsid w:val="00B93221"/>
    <w:rsid w:val="00B9343C"/>
    <w:rsid w:val="00B94EBA"/>
    <w:rsid w:val="00B94EF5"/>
    <w:rsid w:val="00B9556F"/>
    <w:rsid w:val="00B96B64"/>
    <w:rsid w:val="00B97B73"/>
    <w:rsid w:val="00BA023B"/>
    <w:rsid w:val="00BA3523"/>
    <w:rsid w:val="00BA3760"/>
    <w:rsid w:val="00BA400B"/>
    <w:rsid w:val="00BA6B04"/>
    <w:rsid w:val="00BA7F6E"/>
    <w:rsid w:val="00BB0A65"/>
    <w:rsid w:val="00BB3407"/>
    <w:rsid w:val="00BB3DC6"/>
    <w:rsid w:val="00BB60B1"/>
    <w:rsid w:val="00BB6138"/>
    <w:rsid w:val="00BB6CAB"/>
    <w:rsid w:val="00BC02BC"/>
    <w:rsid w:val="00BC11BE"/>
    <w:rsid w:val="00BC1B42"/>
    <w:rsid w:val="00BC1D12"/>
    <w:rsid w:val="00BC475A"/>
    <w:rsid w:val="00BC4A20"/>
    <w:rsid w:val="00BC744D"/>
    <w:rsid w:val="00BD02A9"/>
    <w:rsid w:val="00BD039B"/>
    <w:rsid w:val="00BD0602"/>
    <w:rsid w:val="00BD0BA5"/>
    <w:rsid w:val="00BD3345"/>
    <w:rsid w:val="00BD4936"/>
    <w:rsid w:val="00BD4DD9"/>
    <w:rsid w:val="00BD64B7"/>
    <w:rsid w:val="00BD694F"/>
    <w:rsid w:val="00BE25E1"/>
    <w:rsid w:val="00BE2F7B"/>
    <w:rsid w:val="00BE4741"/>
    <w:rsid w:val="00BE4EF4"/>
    <w:rsid w:val="00BE6892"/>
    <w:rsid w:val="00BE7039"/>
    <w:rsid w:val="00BE751A"/>
    <w:rsid w:val="00BF119F"/>
    <w:rsid w:val="00BF2939"/>
    <w:rsid w:val="00BF2A9D"/>
    <w:rsid w:val="00BF5538"/>
    <w:rsid w:val="00BF59B5"/>
    <w:rsid w:val="00BF5D72"/>
    <w:rsid w:val="00BF7676"/>
    <w:rsid w:val="00C0203B"/>
    <w:rsid w:val="00C029C8"/>
    <w:rsid w:val="00C030A9"/>
    <w:rsid w:val="00C06CFD"/>
    <w:rsid w:val="00C07720"/>
    <w:rsid w:val="00C106D9"/>
    <w:rsid w:val="00C10BE9"/>
    <w:rsid w:val="00C122F7"/>
    <w:rsid w:val="00C12F32"/>
    <w:rsid w:val="00C13021"/>
    <w:rsid w:val="00C14F4C"/>
    <w:rsid w:val="00C178B8"/>
    <w:rsid w:val="00C20BF7"/>
    <w:rsid w:val="00C211E3"/>
    <w:rsid w:val="00C227B2"/>
    <w:rsid w:val="00C23E9B"/>
    <w:rsid w:val="00C258B3"/>
    <w:rsid w:val="00C25EFF"/>
    <w:rsid w:val="00C26766"/>
    <w:rsid w:val="00C26CAF"/>
    <w:rsid w:val="00C30759"/>
    <w:rsid w:val="00C32196"/>
    <w:rsid w:val="00C324EA"/>
    <w:rsid w:val="00C32E46"/>
    <w:rsid w:val="00C3453B"/>
    <w:rsid w:val="00C34B7C"/>
    <w:rsid w:val="00C34B81"/>
    <w:rsid w:val="00C36A03"/>
    <w:rsid w:val="00C36E0E"/>
    <w:rsid w:val="00C377CB"/>
    <w:rsid w:val="00C379A7"/>
    <w:rsid w:val="00C379AE"/>
    <w:rsid w:val="00C40DFD"/>
    <w:rsid w:val="00C410A6"/>
    <w:rsid w:val="00C41759"/>
    <w:rsid w:val="00C43EE7"/>
    <w:rsid w:val="00C449BA"/>
    <w:rsid w:val="00C466A9"/>
    <w:rsid w:val="00C47ACD"/>
    <w:rsid w:val="00C50372"/>
    <w:rsid w:val="00C52D54"/>
    <w:rsid w:val="00C56C13"/>
    <w:rsid w:val="00C60531"/>
    <w:rsid w:val="00C60E2B"/>
    <w:rsid w:val="00C61873"/>
    <w:rsid w:val="00C62189"/>
    <w:rsid w:val="00C62F6E"/>
    <w:rsid w:val="00C643EB"/>
    <w:rsid w:val="00C66823"/>
    <w:rsid w:val="00C70654"/>
    <w:rsid w:val="00C73760"/>
    <w:rsid w:val="00C7529B"/>
    <w:rsid w:val="00C75BE4"/>
    <w:rsid w:val="00C77624"/>
    <w:rsid w:val="00C81C37"/>
    <w:rsid w:val="00C84E53"/>
    <w:rsid w:val="00C869D3"/>
    <w:rsid w:val="00C954B7"/>
    <w:rsid w:val="00C95AFB"/>
    <w:rsid w:val="00C95C0C"/>
    <w:rsid w:val="00CA0477"/>
    <w:rsid w:val="00CA0AD1"/>
    <w:rsid w:val="00CA1491"/>
    <w:rsid w:val="00CA2E4C"/>
    <w:rsid w:val="00CA5663"/>
    <w:rsid w:val="00CA63AA"/>
    <w:rsid w:val="00CA6A20"/>
    <w:rsid w:val="00CB0ADF"/>
    <w:rsid w:val="00CB1859"/>
    <w:rsid w:val="00CB21C4"/>
    <w:rsid w:val="00CB28D9"/>
    <w:rsid w:val="00CB732D"/>
    <w:rsid w:val="00CC0DD8"/>
    <w:rsid w:val="00CC1903"/>
    <w:rsid w:val="00CC20B6"/>
    <w:rsid w:val="00CC4389"/>
    <w:rsid w:val="00CC5150"/>
    <w:rsid w:val="00CD184E"/>
    <w:rsid w:val="00CD2860"/>
    <w:rsid w:val="00CD79A4"/>
    <w:rsid w:val="00CD7BB4"/>
    <w:rsid w:val="00CE0A62"/>
    <w:rsid w:val="00CE2087"/>
    <w:rsid w:val="00CE22D2"/>
    <w:rsid w:val="00CE2CE2"/>
    <w:rsid w:val="00CE33BC"/>
    <w:rsid w:val="00CE3F7D"/>
    <w:rsid w:val="00CE5542"/>
    <w:rsid w:val="00CE62C7"/>
    <w:rsid w:val="00CE65E9"/>
    <w:rsid w:val="00CE66E0"/>
    <w:rsid w:val="00CE6862"/>
    <w:rsid w:val="00CF0D14"/>
    <w:rsid w:val="00CF177E"/>
    <w:rsid w:val="00CF315F"/>
    <w:rsid w:val="00CF3DBD"/>
    <w:rsid w:val="00CF40A5"/>
    <w:rsid w:val="00CF4997"/>
    <w:rsid w:val="00CF511A"/>
    <w:rsid w:val="00CF52EC"/>
    <w:rsid w:val="00CF5A24"/>
    <w:rsid w:val="00D00229"/>
    <w:rsid w:val="00D009EE"/>
    <w:rsid w:val="00D0119F"/>
    <w:rsid w:val="00D0216D"/>
    <w:rsid w:val="00D022DC"/>
    <w:rsid w:val="00D02E7F"/>
    <w:rsid w:val="00D03439"/>
    <w:rsid w:val="00D03B1B"/>
    <w:rsid w:val="00D04C63"/>
    <w:rsid w:val="00D0553F"/>
    <w:rsid w:val="00D06AAD"/>
    <w:rsid w:val="00D06DA7"/>
    <w:rsid w:val="00D07402"/>
    <w:rsid w:val="00D10022"/>
    <w:rsid w:val="00D10550"/>
    <w:rsid w:val="00D10B2A"/>
    <w:rsid w:val="00D11F1B"/>
    <w:rsid w:val="00D12503"/>
    <w:rsid w:val="00D12620"/>
    <w:rsid w:val="00D1498D"/>
    <w:rsid w:val="00D1622D"/>
    <w:rsid w:val="00D16695"/>
    <w:rsid w:val="00D16C4C"/>
    <w:rsid w:val="00D17AB1"/>
    <w:rsid w:val="00D17BE8"/>
    <w:rsid w:val="00D17ECD"/>
    <w:rsid w:val="00D202B6"/>
    <w:rsid w:val="00D226C3"/>
    <w:rsid w:val="00D24B8B"/>
    <w:rsid w:val="00D24E65"/>
    <w:rsid w:val="00D266E5"/>
    <w:rsid w:val="00D273E7"/>
    <w:rsid w:val="00D27863"/>
    <w:rsid w:val="00D31AA6"/>
    <w:rsid w:val="00D323CC"/>
    <w:rsid w:val="00D32694"/>
    <w:rsid w:val="00D3604D"/>
    <w:rsid w:val="00D37251"/>
    <w:rsid w:val="00D40FC5"/>
    <w:rsid w:val="00D45659"/>
    <w:rsid w:val="00D46813"/>
    <w:rsid w:val="00D46DB8"/>
    <w:rsid w:val="00D524E1"/>
    <w:rsid w:val="00D52749"/>
    <w:rsid w:val="00D53128"/>
    <w:rsid w:val="00D534D0"/>
    <w:rsid w:val="00D54201"/>
    <w:rsid w:val="00D54B4C"/>
    <w:rsid w:val="00D5631C"/>
    <w:rsid w:val="00D578C3"/>
    <w:rsid w:val="00D60588"/>
    <w:rsid w:val="00D62D55"/>
    <w:rsid w:val="00D63D9A"/>
    <w:rsid w:val="00D64C53"/>
    <w:rsid w:val="00D661E0"/>
    <w:rsid w:val="00D72A77"/>
    <w:rsid w:val="00D72C49"/>
    <w:rsid w:val="00D742A3"/>
    <w:rsid w:val="00D748D3"/>
    <w:rsid w:val="00D74B29"/>
    <w:rsid w:val="00D77066"/>
    <w:rsid w:val="00D8034F"/>
    <w:rsid w:val="00D80AC9"/>
    <w:rsid w:val="00D821F8"/>
    <w:rsid w:val="00D85D3A"/>
    <w:rsid w:val="00D8611D"/>
    <w:rsid w:val="00D86384"/>
    <w:rsid w:val="00D86738"/>
    <w:rsid w:val="00D867CB"/>
    <w:rsid w:val="00D91B2C"/>
    <w:rsid w:val="00D91E00"/>
    <w:rsid w:val="00D93D66"/>
    <w:rsid w:val="00DA00E5"/>
    <w:rsid w:val="00DA0853"/>
    <w:rsid w:val="00DA2C99"/>
    <w:rsid w:val="00DA4479"/>
    <w:rsid w:val="00DA5641"/>
    <w:rsid w:val="00DA76AD"/>
    <w:rsid w:val="00DB05C1"/>
    <w:rsid w:val="00DB2BC5"/>
    <w:rsid w:val="00DB2EB4"/>
    <w:rsid w:val="00DB4673"/>
    <w:rsid w:val="00DB50A4"/>
    <w:rsid w:val="00DB5518"/>
    <w:rsid w:val="00DB59C3"/>
    <w:rsid w:val="00DB6C9E"/>
    <w:rsid w:val="00DB7B38"/>
    <w:rsid w:val="00DC5EDE"/>
    <w:rsid w:val="00DC78B7"/>
    <w:rsid w:val="00DD3B3D"/>
    <w:rsid w:val="00DD5F56"/>
    <w:rsid w:val="00DD633E"/>
    <w:rsid w:val="00DD6DF6"/>
    <w:rsid w:val="00DD7923"/>
    <w:rsid w:val="00DD7F02"/>
    <w:rsid w:val="00DE053C"/>
    <w:rsid w:val="00DE14B1"/>
    <w:rsid w:val="00DE30E2"/>
    <w:rsid w:val="00DE36ED"/>
    <w:rsid w:val="00DE5BE9"/>
    <w:rsid w:val="00DE5F56"/>
    <w:rsid w:val="00DE627F"/>
    <w:rsid w:val="00DE6FFF"/>
    <w:rsid w:val="00DF0F69"/>
    <w:rsid w:val="00DF260E"/>
    <w:rsid w:val="00DF312F"/>
    <w:rsid w:val="00DF3BF0"/>
    <w:rsid w:val="00DF4645"/>
    <w:rsid w:val="00DF4D3E"/>
    <w:rsid w:val="00DF4DD4"/>
    <w:rsid w:val="00DF7BC9"/>
    <w:rsid w:val="00DF7D42"/>
    <w:rsid w:val="00E00910"/>
    <w:rsid w:val="00E03402"/>
    <w:rsid w:val="00E06D42"/>
    <w:rsid w:val="00E070BF"/>
    <w:rsid w:val="00E0784A"/>
    <w:rsid w:val="00E11329"/>
    <w:rsid w:val="00E114AB"/>
    <w:rsid w:val="00E11567"/>
    <w:rsid w:val="00E124E7"/>
    <w:rsid w:val="00E12CE6"/>
    <w:rsid w:val="00E13682"/>
    <w:rsid w:val="00E141ED"/>
    <w:rsid w:val="00E1585E"/>
    <w:rsid w:val="00E17DB0"/>
    <w:rsid w:val="00E2120E"/>
    <w:rsid w:val="00E21786"/>
    <w:rsid w:val="00E22CDC"/>
    <w:rsid w:val="00E23878"/>
    <w:rsid w:val="00E267AF"/>
    <w:rsid w:val="00E267DD"/>
    <w:rsid w:val="00E27830"/>
    <w:rsid w:val="00E3048D"/>
    <w:rsid w:val="00E309BD"/>
    <w:rsid w:val="00E31FA9"/>
    <w:rsid w:val="00E33606"/>
    <w:rsid w:val="00E357E5"/>
    <w:rsid w:val="00E371F7"/>
    <w:rsid w:val="00E37C83"/>
    <w:rsid w:val="00E411D2"/>
    <w:rsid w:val="00E41A57"/>
    <w:rsid w:val="00E41A62"/>
    <w:rsid w:val="00E41F1F"/>
    <w:rsid w:val="00E42563"/>
    <w:rsid w:val="00E42A47"/>
    <w:rsid w:val="00E442A4"/>
    <w:rsid w:val="00E4441C"/>
    <w:rsid w:val="00E449BF"/>
    <w:rsid w:val="00E44DA3"/>
    <w:rsid w:val="00E458F5"/>
    <w:rsid w:val="00E46AAA"/>
    <w:rsid w:val="00E504FA"/>
    <w:rsid w:val="00E50D4B"/>
    <w:rsid w:val="00E50D68"/>
    <w:rsid w:val="00E5154E"/>
    <w:rsid w:val="00E52577"/>
    <w:rsid w:val="00E52A6A"/>
    <w:rsid w:val="00E53142"/>
    <w:rsid w:val="00E54883"/>
    <w:rsid w:val="00E54D74"/>
    <w:rsid w:val="00E553C5"/>
    <w:rsid w:val="00E555BD"/>
    <w:rsid w:val="00E5662A"/>
    <w:rsid w:val="00E56C99"/>
    <w:rsid w:val="00E57C8A"/>
    <w:rsid w:val="00E60BF3"/>
    <w:rsid w:val="00E66861"/>
    <w:rsid w:val="00E67148"/>
    <w:rsid w:val="00E67D20"/>
    <w:rsid w:val="00E7067B"/>
    <w:rsid w:val="00E70796"/>
    <w:rsid w:val="00E70A11"/>
    <w:rsid w:val="00E7189F"/>
    <w:rsid w:val="00E723A9"/>
    <w:rsid w:val="00E724AA"/>
    <w:rsid w:val="00E72BCF"/>
    <w:rsid w:val="00E745E1"/>
    <w:rsid w:val="00E74A7F"/>
    <w:rsid w:val="00E7582C"/>
    <w:rsid w:val="00E75B2B"/>
    <w:rsid w:val="00E76336"/>
    <w:rsid w:val="00E77262"/>
    <w:rsid w:val="00E7757A"/>
    <w:rsid w:val="00E8141D"/>
    <w:rsid w:val="00E818BF"/>
    <w:rsid w:val="00E81CD4"/>
    <w:rsid w:val="00E82987"/>
    <w:rsid w:val="00E82C58"/>
    <w:rsid w:val="00E86292"/>
    <w:rsid w:val="00E87694"/>
    <w:rsid w:val="00E87972"/>
    <w:rsid w:val="00E96143"/>
    <w:rsid w:val="00E97895"/>
    <w:rsid w:val="00EA01BE"/>
    <w:rsid w:val="00EA02C5"/>
    <w:rsid w:val="00EA0FE2"/>
    <w:rsid w:val="00EA165A"/>
    <w:rsid w:val="00EA2028"/>
    <w:rsid w:val="00EA41E4"/>
    <w:rsid w:val="00EA5F9C"/>
    <w:rsid w:val="00EA630E"/>
    <w:rsid w:val="00EA7DB3"/>
    <w:rsid w:val="00EB08BB"/>
    <w:rsid w:val="00EB13FC"/>
    <w:rsid w:val="00EB2433"/>
    <w:rsid w:val="00EB25C3"/>
    <w:rsid w:val="00EB3BB8"/>
    <w:rsid w:val="00EB4222"/>
    <w:rsid w:val="00EB5522"/>
    <w:rsid w:val="00EB6813"/>
    <w:rsid w:val="00EB76B7"/>
    <w:rsid w:val="00EC150C"/>
    <w:rsid w:val="00EC1942"/>
    <w:rsid w:val="00EC19B0"/>
    <w:rsid w:val="00EC33FE"/>
    <w:rsid w:val="00EC45FE"/>
    <w:rsid w:val="00EC486A"/>
    <w:rsid w:val="00EC4909"/>
    <w:rsid w:val="00EC5E25"/>
    <w:rsid w:val="00EC60C6"/>
    <w:rsid w:val="00EC74FC"/>
    <w:rsid w:val="00ED1008"/>
    <w:rsid w:val="00ED1BDC"/>
    <w:rsid w:val="00ED2974"/>
    <w:rsid w:val="00ED2F55"/>
    <w:rsid w:val="00ED3775"/>
    <w:rsid w:val="00ED4491"/>
    <w:rsid w:val="00ED51EA"/>
    <w:rsid w:val="00ED5CE9"/>
    <w:rsid w:val="00ED5F8F"/>
    <w:rsid w:val="00ED7A16"/>
    <w:rsid w:val="00ED7FA7"/>
    <w:rsid w:val="00EE6C5B"/>
    <w:rsid w:val="00EE6FCE"/>
    <w:rsid w:val="00EF11AC"/>
    <w:rsid w:val="00EF593D"/>
    <w:rsid w:val="00EF65A6"/>
    <w:rsid w:val="00EF662A"/>
    <w:rsid w:val="00EF673E"/>
    <w:rsid w:val="00EF762C"/>
    <w:rsid w:val="00F01ED4"/>
    <w:rsid w:val="00F02660"/>
    <w:rsid w:val="00F059FC"/>
    <w:rsid w:val="00F05B82"/>
    <w:rsid w:val="00F063F8"/>
    <w:rsid w:val="00F066BC"/>
    <w:rsid w:val="00F070DA"/>
    <w:rsid w:val="00F0779C"/>
    <w:rsid w:val="00F07BA0"/>
    <w:rsid w:val="00F115DB"/>
    <w:rsid w:val="00F11EB8"/>
    <w:rsid w:val="00F12D0F"/>
    <w:rsid w:val="00F13232"/>
    <w:rsid w:val="00F13CCB"/>
    <w:rsid w:val="00F14933"/>
    <w:rsid w:val="00F17C8C"/>
    <w:rsid w:val="00F20D03"/>
    <w:rsid w:val="00F21E92"/>
    <w:rsid w:val="00F250EB"/>
    <w:rsid w:val="00F26AF0"/>
    <w:rsid w:val="00F26FBC"/>
    <w:rsid w:val="00F27207"/>
    <w:rsid w:val="00F2784F"/>
    <w:rsid w:val="00F30085"/>
    <w:rsid w:val="00F31F9F"/>
    <w:rsid w:val="00F3563E"/>
    <w:rsid w:val="00F36241"/>
    <w:rsid w:val="00F4205F"/>
    <w:rsid w:val="00F4578B"/>
    <w:rsid w:val="00F45877"/>
    <w:rsid w:val="00F459B7"/>
    <w:rsid w:val="00F462FA"/>
    <w:rsid w:val="00F46351"/>
    <w:rsid w:val="00F469FE"/>
    <w:rsid w:val="00F47F14"/>
    <w:rsid w:val="00F51547"/>
    <w:rsid w:val="00F526A5"/>
    <w:rsid w:val="00F52A64"/>
    <w:rsid w:val="00F533D2"/>
    <w:rsid w:val="00F53E8F"/>
    <w:rsid w:val="00F54D8B"/>
    <w:rsid w:val="00F567ED"/>
    <w:rsid w:val="00F56AF7"/>
    <w:rsid w:val="00F57576"/>
    <w:rsid w:val="00F607A0"/>
    <w:rsid w:val="00F628BA"/>
    <w:rsid w:val="00F667FF"/>
    <w:rsid w:val="00F70C9B"/>
    <w:rsid w:val="00F71CFF"/>
    <w:rsid w:val="00F72C29"/>
    <w:rsid w:val="00F73F98"/>
    <w:rsid w:val="00F7440F"/>
    <w:rsid w:val="00F74704"/>
    <w:rsid w:val="00F748D8"/>
    <w:rsid w:val="00F74C2C"/>
    <w:rsid w:val="00F75E21"/>
    <w:rsid w:val="00F76A82"/>
    <w:rsid w:val="00F83784"/>
    <w:rsid w:val="00F84988"/>
    <w:rsid w:val="00F8550B"/>
    <w:rsid w:val="00F871ED"/>
    <w:rsid w:val="00F8770F"/>
    <w:rsid w:val="00F90427"/>
    <w:rsid w:val="00F9399B"/>
    <w:rsid w:val="00F94DC7"/>
    <w:rsid w:val="00F95D16"/>
    <w:rsid w:val="00F95E47"/>
    <w:rsid w:val="00F96169"/>
    <w:rsid w:val="00FA108D"/>
    <w:rsid w:val="00FA1EA4"/>
    <w:rsid w:val="00FA2811"/>
    <w:rsid w:val="00FA2C7F"/>
    <w:rsid w:val="00FA2C9E"/>
    <w:rsid w:val="00FA4636"/>
    <w:rsid w:val="00FA4A4C"/>
    <w:rsid w:val="00FA7F8B"/>
    <w:rsid w:val="00FB18DF"/>
    <w:rsid w:val="00FB394D"/>
    <w:rsid w:val="00FC090B"/>
    <w:rsid w:val="00FC0B7D"/>
    <w:rsid w:val="00FC135E"/>
    <w:rsid w:val="00FC1BF3"/>
    <w:rsid w:val="00FC2A84"/>
    <w:rsid w:val="00FC3B7C"/>
    <w:rsid w:val="00FC41AC"/>
    <w:rsid w:val="00FC4885"/>
    <w:rsid w:val="00FC5EDB"/>
    <w:rsid w:val="00FC72DD"/>
    <w:rsid w:val="00FD01B8"/>
    <w:rsid w:val="00FD04EE"/>
    <w:rsid w:val="00FD0A89"/>
    <w:rsid w:val="00FD59FB"/>
    <w:rsid w:val="00FD5AF7"/>
    <w:rsid w:val="00FE1DF2"/>
    <w:rsid w:val="00FF2506"/>
    <w:rsid w:val="00FF2FEE"/>
    <w:rsid w:val="00FF56B2"/>
    <w:rsid w:val="00FF5E24"/>
    <w:rsid w:val="00FF66A0"/>
    <w:rsid w:val="00FF7D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57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57226"/>
    <w:pPr>
      <w:ind w:left="720"/>
      <w:contextualSpacing/>
    </w:pPr>
  </w:style>
  <w:style w:type="paragraph" w:styleId="Header">
    <w:name w:val="header"/>
    <w:basedOn w:val="Normal"/>
    <w:link w:val="HeaderChar"/>
    <w:uiPriority w:val="99"/>
    <w:unhideWhenUsed/>
    <w:rsid w:val="00C62F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2F6E"/>
  </w:style>
  <w:style w:type="paragraph" w:styleId="Footer">
    <w:name w:val="footer"/>
    <w:basedOn w:val="Normal"/>
    <w:link w:val="FooterChar"/>
    <w:uiPriority w:val="99"/>
    <w:unhideWhenUsed/>
    <w:rsid w:val="00C62F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2F6E"/>
  </w:style>
  <w:style w:type="paragraph" w:styleId="FootnoteText">
    <w:name w:val="footnote text"/>
    <w:basedOn w:val="Normal"/>
    <w:link w:val="FootnoteTextChar"/>
    <w:uiPriority w:val="99"/>
    <w:semiHidden/>
    <w:unhideWhenUsed/>
    <w:rsid w:val="00D63D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3D9A"/>
    <w:rPr>
      <w:sz w:val="20"/>
      <w:szCs w:val="20"/>
    </w:rPr>
  </w:style>
  <w:style w:type="character" w:styleId="FootnoteReference">
    <w:name w:val="footnote reference"/>
    <w:basedOn w:val="DefaultParagraphFont"/>
    <w:uiPriority w:val="99"/>
    <w:semiHidden/>
    <w:unhideWhenUsed/>
    <w:rsid w:val="00D63D9A"/>
    <w:rPr>
      <w:vertAlign w:val="superscript"/>
    </w:rPr>
  </w:style>
  <w:style w:type="paragraph" w:styleId="BalloonText">
    <w:name w:val="Balloon Text"/>
    <w:basedOn w:val="Normal"/>
    <w:link w:val="BalloonTextChar"/>
    <w:uiPriority w:val="99"/>
    <w:semiHidden/>
    <w:unhideWhenUsed/>
    <w:rsid w:val="00B774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74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57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57226"/>
    <w:pPr>
      <w:ind w:left="720"/>
      <w:contextualSpacing/>
    </w:pPr>
  </w:style>
  <w:style w:type="paragraph" w:styleId="Header">
    <w:name w:val="header"/>
    <w:basedOn w:val="Normal"/>
    <w:link w:val="HeaderChar"/>
    <w:uiPriority w:val="99"/>
    <w:unhideWhenUsed/>
    <w:rsid w:val="00C62F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2F6E"/>
  </w:style>
  <w:style w:type="paragraph" w:styleId="Footer">
    <w:name w:val="footer"/>
    <w:basedOn w:val="Normal"/>
    <w:link w:val="FooterChar"/>
    <w:uiPriority w:val="99"/>
    <w:unhideWhenUsed/>
    <w:rsid w:val="00C62F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2F6E"/>
  </w:style>
  <w:style w:type="paragraph" w:styleId="FootnoteText">
    <w:name w:val="footnote text"/>
    <w:basedOn w:val="Normal"/>
    <w:link w:val="FootnoteTextChar"/>
    <w:uiPriority w:val="99"/>
    <w:semiHidden/>
    <w:unhideWhenUsed/>
    <w:rsid w:val="00D63D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3D9A"/>
    <w:rPr>
      <w:sz w:val="20"/>
      <w:szCs w:val="20"/>
    </w:rPr>
  </w:style>
  <w:style w:type="character" w:styleId="FootnoteReference">
    <w:name w:val="footnote reference"/>
    <w:basedOn w:val="DefaultParagraphFont"/>
    <w:uiPriority w:val="99"/>
    <w:semiHidden/>
    <w:unhideWhenUsed/>
    <w:rsid w:val="00D63D9A"/>
    <w:rPr>
      <w:vertAlign w:val="superscript"/>
    </w:rPr>
  </w:style>
  <w:style w:type="paragraph" w:styleId="BalloonText">
    <w:name w:val="Balloon Text"/>
    <w:basedOn w:val="Normal"/>
    <w:link w:val="BalloonTextChar"/>
    <w:uiPriority w:val="99"/>
    <w:semiHidden/>
    <w:unhideWhenUsed/>
    <w:rsid w:val="00B774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74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750B3-5EAA-4954-8963-F0EDA0040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3598</Words>
  <Characters>20515</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user</cp:lastModifiedBy>
  <cp:revision>2</cp:revision>
  <dcterms:created xsi:type="dcterms:W3CDTF">2013-07-26T16:31:00Z</dcterms:created>
  <dcterms:modified xsi:type="dcterms:W3CDTF">2013-07-26T16:31:00Z</dcterms:modified>
</cp:coreProperties>
</file>