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BF5" w:rsidRDefault="005A35F1" w:rsidP="00A5429F">
      <w:pPr>
        <w:pStyle w:val="NoSpacing"/>
        <w:jc w:val="center"/>
        <w:rPr>
          <w:b/>
        </w:rPr>
      </w:pPr>
      <w:r w:rsidRPr="00A5429F">
        <w:rPr>
          <w:b/>
        </w:rPr>
        <w:t xml:space="preserve">Tony’s Car </w:t>
      </w:r>
      <w:r w:rsidR="00A5429F">
        <w:rPr>
          <w:b/>
        </w:rPr>
        <w:t xml:space="preserve">and 4x4 </w:t>
      </w:r>
      <w:r w:rsidRPr="00A5429F">
        <w:rPr>
          <w:b/>
        </w:rPr>
        <w:t>Checklist</w:t>
      </w:r>
    </w:p>
    <w:p w:rsidR="00A5429F" w:rsidRPr="00A5429F" w:rsidRDefault="00A5429F" w:rsidP="00A5429F">
      <w:pPr>
        <w:pStyle w:val="NoSpacing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"/>
        <w:gridCol w:w="2246"/>
        <w:gridCol w:w="880"/>
        <w:gridCol w:w="2250"/>
        <w:gridCol w:w="800"/>
        <w:gridCol w:w="2188"/>
      </w:tblGrid>
      <w:tr w:rsidR="005A35F1" w:rsidTr="005A35F1">
        <w:tc>
          <w:tcPr>
            <w:tcW w:w="878" w:type="dxa"/>
          </w:tcPr>
          <w:p w:rsidR="005A35F1" w:rsidRDefault="005A35F1" w:rsidP="005A35F1">
            <w:pPr>
              <w:pStyle w:val="NoSpacing"/>
            </w:pPr>
            <w:r>
              <w:t>Car:</w:t>
            </w:r>
          </w:p>
        </w:tc>
        <w:tc>
          <w:tcPr>
            <w:tcW w:w="2246" w:type="dxa"/>
          </w:tcPr>
          <w:p w:rsidR="005A35F1" w:rsidRDefault="005A35F1" w:rsidP="005A35F1">
            <w:pPr>
              <w:pStyle w:val="NoSpacing"/>
            </w:pPr>
          </w:p>
          <w:p w:rsidR="00A5429F" w:rsidRDefault="00A5429F" w:rsidP="005A35F1">
            <w:pPr>
              <w:pStyle w:val="NoSpacing"/>
            </w:pPr>
          </w:p>
        </w:tc>
        <w:tc>
          <w:tcPr>
            <w:tcW w:w="880" w:type="dxa"/>
          </w:tcPr>
          <w:p w:rsidR="005A35F1" w:rsidRDefault="00004380" w:rsidP="005A35F1">
            <w:pPr>
              <w:pStyle w:val="NoSpacing"/>
            </w:pPr>
            <w:r>
              <w:t xml:space="preserve">Colour / </w:t>
            </w:r>
            <w:proofErr w:type="spellStart"/>
            <w:r>
              <w:t>Mlge</w:t>
            </w:r>
            <w:proofErr w:type="spellEnd"/>
          </w:p>
        </w:tc>
        <w:tc>
          <w:tcPr>
            <w:tcW w:w="2250" w:type="dxa"/>
          </w:tcPr>
          <w:p w:rsidR="005A35F1" w:rsidRDefault="005A35F1" w:rsidP="005A35F1">
            <w:pPr>
              <w:pStyle w:val="NoSpacing"/>
            </w:pPr>
            <w:bookmarkStart w:id="0" w:name="_GoBack"/>
            <w:bookmarkEnd w:id="0"/>
          </w:p>
        </w:tc>
        <w:tc>
          <w:tcPr>
            <w:tcW w:w="800" w:type="dxa"/>
          </w:tcPr>
          <w:p w:rsidR="005A35F1" w:rsidRDefault="005A35F1" w:rsidP="005A35F1">
            <w:pPr>
              <w:pStyle w:val="NoSpacing"/>
            </w:pPr>
            <w:proofErr w:type="spellStart"/>
            <w:r>
              <w:t>Reg</w:t>
            </w:r>
            <w:proofErr w:type="spellEnd"/>
            <w:r>
              <w:t>:</w:t>
            </w:r>
          </w:p>
        </w:tc>
        <w:tc>
          <w:tcPr>
            <w:tcW w:w="2188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878" w:type="dxa"/>
          </w:tcPr>
          <w:p w:rsidR="005A35F1" w:rsidRDefault="005A35F1" w:rsidP="005A35F1">
            <w:pPr>
              <w:pStyle w:val="NoSpacing"/>
            </w:pPr>
            <w:r>
              <w:t>Dealer:</w:t>
            </w:r>
          </w:p>
        </w:tc>
        <w:tc>
          <w:tcPr>
            <w:tcW w:w="2246" w:type="dxa"/>
          </w:tcPr>
          <w:p w:rsidR="005A35F1" w:rsidRDefault="005A35F1" w:rsidP="005A35F1">
            <w:pPr>
              <w:pStyle w:val="NoSpacing"/>
            </w:pPr>
          </w:p>
          <w:p w:rsidR="00A5429F" w:rsidRDefault="00A5429F" w:rsidP="005A35F1">
            <w:pPr>
              <w:pStyle w:val="NoSpacing"/>
            </w:pPr>
          </w:p>
        </w:tc>
        <w:tc>
          <w:tcPr>
            <w:tcW w:w="880" w:type="dxa"/>
          </w:tcPr>
          <w:p w:rsidR="005A35F1" w:rsidRDefault="005A35F1" w:rsidP="005A35F1">
            <w:pPr>
              <w:pStyle w:val="NoSpacing"/>
            </w:pPr>
            <w:r>
              <w:t>Phone:</w:t>
            </w:r>
          </w:p>
        </w:tc>
        <w:tc>
          <w:tcPr>
            <w:tcW w:w="2250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00" w:type="dxa"/>
          </w:tcPr>
          <w:p w:rsidR="005A35F1" w:rsidRDefault="005A35F1" w:rsidP="005A35F1">
            <w:pPr>
              <w:pStyle w:val="NoSpacing"/>
            </w:pPr>
            <w:r>
              <w:t>Email:</w:t>
            </w:r>
          </w:p>
        </w:tc>
        <w:tc>
          <w:tcPr>
            <w:tcW w:w="2188" w:type="dxa"/>
          </w:tcPr>
          <w:p w:rsidR="005A35F1" w:rsidRDefault="005A35F1" w:rsidP="005A35F1">
            <w:pPr>
              <w:pStyle w:val="NoSpacing"/>
            </w:pPr>
          </w:p>
        </w:tc>
      </w:tr>
    </w:tbl>
    <w:p w:rsidR="005A35F1" w:rsidRDefault="005A35F1" w:rsidP="005A35F1">
      <w:pPr>
        <w:pStyle w:val="NoSpacing"/>
      </w:pPr>
    </w:p>
    <w:p w:rsidR="005A35F1" w:rsidRPr="00C23040" w:rsidRDefault="005A35F1" w:rsidP="005A35F1">
      <w:pPr>
        <w:pStyle w:val="NoSpacing"/>
        <w:rPr>
          <w:b/>
        </w:rPr>
      </w:pPr>
      <w:r w:rsidRPr="00C23040">
        <w:rPr>
          <w:b/>
        </w:rPr>
        <w:t>Preliminaries: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177"/>
        <w:gridCol w:w="837"/>
        <w:gridCol w:w="837"/>
      </w:tblGrid>
      <w:tr w:rsidR="005A35F1" w:rsidTr="005A35F1">
        <w:tc>
          <w:tcPr>
            <w:tcW w:w="3080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1177" w:type="dxa"/>
          </w:tcPr>
          <w:p w:rsidR="005A35F1" w:rsidRPr="00A5429F" w:rsidRDefault="00C23040" w:rsidP="005A35F1">
            <w:pPr>
              <w:pStyle w:val="NoSpacing"/>
              <w:rPr>
                <w:b/>
              </w:rPr>
            </w:pPr>
            <w:r>
              <w:rPr>
                <w:b/>
              </w:rPr>
              <w:t>Not applicable</w:t>
            </w:r>
          </w:p>
        </w:tc>
        <w:tc>
          <w:tcPr>
            <w:tcW w:w="837" w:type="dxa"/>
          </w:tcPr>
          <w:p w:rsidR="005A35F1" w:rsidRPr="00A5429F" w:rsidRDefault="005A35F1" w:rsidP="005A35F1">
            <w:pPr>
              <w:pStyle w:val="NoSpacing"/>
              <w:rPr>
                <w:b/>
              </w:rPr>
            </w:pPr>
            <w:r w:rsidRPr="00A5429F">
              <w:rPr>
                <w:b/>
              </w:rPr>
              <w:t>Ok - Advert</w:t>
            </w:r>
          </w:p>
        </w:tc>
        <w:tc>
          <w:tcPr>
            <w:tcW w:w="837" w:type="dxa"/>
          </w:tcPr>
          <w:p w:rsidR="005A35F1" w:rsidRPr="00A5429F" w:rsidRDefault="00C23040" w:rsidP="005A35F1">
            <w:pPr>
              <w:pStyle w:val="NoSpacing"/>
              <w:rPr>
                <w:b/>
              </w:rPr>
            </w:pPr>
            <w:r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10795</wp:posOffset>
                      </wp:positionV>
                      <wp:extent cx="1971675" cy="1552575"/>
                      <wp:effectExtent l="0" t="0" r="28575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1675" cy="1552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04380" w:rsidRPr="00C23040" w:rsidRDefault="00004380">
                                  <w:pPr>
                                    <w:rPr>
                                      <w:b/>
                                    </w:rPr>
                                  </w:pPr>
                                  <w:r w:rsidRPr="00C23040">
                                    <w:rPr>
                                      <w:b/>
                                    </w:rPr>
                                    <w:t>Remember to take:</w:t>
                                  </w:r>
                                </w:p>
                                <w:p w:rsidR="00004380" w:rsidRDefault="00004380">
                                  <w:proofErr w:type="gramStart"/>
                                  <w:r>
                                    <w:t>Kitchen roll</w:t>
                                  </w:r>
                                  <w:proofErr w:type="gramEnd"/>
                                  <w:r>
                                    <w:t xml:space="preserve"> (oil checks)</w:t>
                                  </w:r>
                                </w:p>
                                <w:p w:rsidR="00004380" w:rsidRDefault="00004380">
                                  <w:r>
                                    <w:t>Shower curtain (to lie on)</w:t>
                                  </w:r>
                                </w:p>
                                <w:p w:rsidR="00004380" w:rsidRDefault="00004380">
                                  <w:r>
                                    <w:t>Camera</w:t>
                                  </w:r>
                                </w:p>
                                <w:p w:rsidR="00004380" w:rsidRDefault="00004380">
                                  <w:proofErr w:type="spellStart"/>
                                  <w:r>
                                    <w:t>Multimeter</w:t>
                                  </w:r>
                                  <w:proofErr w:type="spellEnd"/>
                                  <w:r>
                                    <w:t xml:space="preserve"> (to test battery)</w:t>
                                  </w:r>
                                </w:p>
                                <w:p w:rsidR="00004380" w:rsidRDefault="0000438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7.55pt;margin-top:.85pt;width:155.25pt;height:12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" fillcolor="white [3201]" strokeweight=".5pt">
                      <v:textbox>
                        <w:txbxContent>
                          <w:p w:rsidR="00C23040" w:rsidRPr="00C23040" w:rsidRDefault="00C23040">
                            <w:pPr>
                              <w:rPr>
                                <w:b/>
                              </w:rPr>
                            </w:pPr>
                            <w:r w:rsidRPr="00C23040">
                              <w:rPr>
                                <w:b/>
                              </w:rPr>
                              <w:t>Remember to take:</w:t>
                            </w:r>
                          </w:p>
                          <w:p w:rsidR="00C23040" w:rsidRDefault="00C23040">
                            <w:proofErr w:type="gramStart"/>
                            <w:r>
                              <w:t>Kitchen roll</w:t>
                            </w:r>
                            <w:proofErr w:type="gramEnd"/>
                            <w:r>
                              <w:t xml:space="preserve"> (oil checks)</w:t>
                            </w:r>
                          </w:p>
                          <w:p w:rsidR="00C23040" w:rsidRDefault="00C23040">
                            <w:r>
                              <w:t>Shower curtain (to lie on)</w:t>
                            </w:r>
                          </w:p>
                          <w:p w:rsidR="00C23040" w:rsidRDefault="00C23040">
                            <w:r>
                              <w:t>Camera</w:t>
                            </w:r>
                          </w:p>
                          <w:p w:rsidR="00C23040" w:rsidRDefault="00C23040">
                            <w:proofErr w:type="spellStart"/>
                            <w:r>
                              <w:t>Multimeter</w:t>
                            </w:r>
                            <w:proofErr w:type="spellEnd"/>
                            <w:r>
                              <w:t xml:space="preserve"> (to test battery)</w:t>
                            </w:r>
                          </w:p>
                          <w:p w:rsidR="00C23040" w:rsidRDefault="00C23040"/>
                        </w:txbxContent>
                      </v:textbox>
                    </v:shape>
                  </w:pict>
                </mc:Fallback>
              </mc:AlternateContent>
            </w:r>
            <w:r w:rsidR="005A35F1" w:rsidRPr="00A5429F">
              <w:rPr>
                <w:b/>
              </w:rPr>
              <w:t>OK - Dealer</w:t>
            </w:r>
          </w:p>
        </w:tc>
      </w:tr>
      <w:tr w:rsidR="005A35F1" w:rsidTr="005A35F1">
        <w:tc>
          <w:tcPr>
            <w:tcW w:w="3080" w:type="dxa"/>
          </w:tcPr>
          <w:p w:rsidR="005A35F1" w:rsidRPr="005A35F1" w:rsidRDefault="00A5429F" w:rsidP="005A35F1">
            <w:pPr>
              <w:pStyle w:val="NoSpacing"/>
            </w:pPr>
            <w:r>
              <w:t>L</w:t>
            </w:r>
            <w:r w:rsidR="005A35F1" w:rsidRPr="005A35F1">
              <w:t xml:space="preserve">ast </w:t>
            </w:r>
            <w:r>
              <w:t>MOT</w:t>
            </w:r>
            <w:r w:rsidR="005A35F1" w:rsidRPr="005A35F1">
              <w:t xml:space="preserve"> including Advisories</w:t>
            </w:r>
          </w:p>
        </w:tc>
        <w:tc>
          <w:tcPr>
            <w:tcW w:w="117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3080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Cam belt changed</w:t>
            </w:r>
          </w:p>
        </w:tc>
        <w:tc>
          <w:tcPr>
            <w:tcW w:w="117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3080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All keys</w:t>
            </w:r>
          </w:p>
        </w:tc>
        <w:tc>
          <w:tcPr>
            <w:tcW w:w="117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3080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Internally ok</w:t>
            </w:r>
          </w:p>
        </w:tc>
        <w:tc>
          <w:tcPr>
            <w:tcW w:w="117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3080" w:type="dxa"/>
          </w:tcPr>
          <w:p w:rsidR="005A35F1" w:rsidRPr="005A35F1" w:rsidRDefault="005A35F1" w:rsidP="005A35F1">
            <w:pPr>
              <w:pStyle w:val="NoSpacing"/>
            </w:pPr>
            <w:r>
              <w:t>HPI check or equivalent</w:t>
            </w:r>
          </w:p>
        </w:tc>
        <w:tc>
          <w:tcPr>
            <w:tcW w:w="117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3080" w:type="dxa"/>
          </w:tcPr>
          <w:p w:rsidR="005A35F1" w:rsidRDefault="00204041" w:rsidP="005A35F1">
            <w:pPr>
              <w:pStyle w:val="NoSpacing"/>
            </w:pPr>
            <w:r>
              <w:t>(</w:t>
            </w:r>
            <w:r w:rsidR="005A35F1" w:rsidRPr="005A35F1">
              <w:t>Service</w:t>
            </w:r>
            <w:r>
              <w:t>)</w:t>
            </w:r>
            <w:r w:rsidR="005A35F1" w:rsidRPr="005A35F1">
              <w:t xml:space="preserve"> History</w:t>
            </w:r>
          </w:p>
        </w:tc>
        <w:tc>
          <w:tcPr>
            <w:tcW w:w="117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3080" w:type="dxa"/>
          </w:tcPr>
          <w:p w:rsidR="005A35F1" w:rsidRPr="005A35F1" w:rsidRDefault="005A35F1" w:rsidP="005A35F1">
            <w:pPr>
              <w:pStyle w:val="NoSpacing"/>
            </w:pPr>
            <w:r>
              <w:t>Long MOT</w:t>
            </w:r>
          </w:p>
        </w:tc>
        <w:tc>
          <w:tcPr>
            <w:tcW w:w="117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837" w:type="dxa"/>
          </w:tcPr>
          <w:p w:rsidR="005A35F1" w:rsidRDefault="005A35F1" w:rsidP="005A35F1">
            <w:pPr>
              <w:pStyle w:val="NoSpacing"/>
            </w:pPr>
          </w:p>
        </w:tc>
      </w:tr>
    </w:tbl>
    <w:p w:rsidR="005A35F1" w:rsidRPr="00C23040" w:rsidRDefault="005A35F1" w:rsidP="005A35F1">
      <w:pPr>
        <w:pStyle w:val="NoSpacing"/>
        <w:rPr>
          <w:b/>
        </w:rPr>
      </w:pPr>
    </w:p>
    <w:p w:rsidR="005A35F1" w:rsidRPr="00C23040" w:rsidRDefault="005A35F1" w:rsidP="005A35F1">
      <w:pPr>
        <w:pStyle w:val="NoSpacing"/>
        <w:rPr>
          <w:b/>
        </w:rPr>
      </w:pPr>
      <w:r w:rsidRPr="00C23040">
        <w:rPr>
          <w:b/>
        </w:rPr>
        <w:t>Inspection: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567"/>
        <w:gridCol w:w="2693"/>
        <w:gridCol w:w="1276"/>
        <w:gridCol w:w="487"/>
      </w:tblGrid>
      <w:tr w:rsidR="005A35F1" w:rsidTr="005A35F1">
        <w:tc>
          <w:tcPr>
            <w:tcW w:w="2943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1276" w:type="dxa"/>
          </w:tcPr>
          <w:p w:rsidR="005A35F1" w:rsidRPr="00A5429F" w:rsidRDefault="00C23040" w:rsidP="005A35F1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Not </w:t>
            </w:r>
            <w:proofErr w:type="spellStart"/>
            <w:r>
              <w:rPr>
                <w:b/>
              </w:rPr>
              <w:t>applic</w:t>
            </w:r>
            <w:proofErr w:type="spellEnd"/>
          </w:p>
        </w:tc>
        <w:tc>
          <w:tcPr>
            <w:tcW w:w="567" w:type="dxa"/>
          </w:tcPr>
          <w:p w:rsidR="005A35F1" w:rsidRPr="00A5429F" w:rsidRDefault="005A35F1" w:rsidP="005A35F1">
            <w:pPr>
              <w:pStyle w:val="NoSpacing"/>
              <w:rPr>
                <w:b/>
              </w:rPr>
            </w:pPr>
            <w:r w:rsidRPr="00A5429F">
              <w:rPr>
                <w:b/>
              </w:rPr>
              <w:t>OK</w:t>
            </w:r>
          </w:p>
        </w:tc>
        <w:tc>
          <w:tcPr>
            <w:tcW w:w="2693" w:type="dxa"/>
          </w:tcPr>
          <w:p w:rsidR="005A35F1" w:rsidRPr="00A5429F" w:rsidRDefault="005A35F1" w:rsidP="005A35F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:rsidR="005A35F1" w:rsidRPr="00A5429F" w:rsidRDefault="00C23040" w:rsidP="005A35F1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Not </w:t>
            </w:r>
            <w:proofErr w:type="spellStart"/>
            <w:r>
              <w:rPr>
                <w:b/>
              </w:rPr>
              <w:t>applic</w:t>
            </w:r>
            <w:proofErr w:type="spellEnd"/>
          </w:p>
        </w:tc>
        <w:tc>
          <w:tcPr>
            <w:tcW w:w="487" w:type="dxa"/>
          </w:tcPr>
          <w:p w:rsidR="005A35F1" w:rsidRPr="00A5429F" w:rsidRDefault="005A35F1" w:rsidP="005A35F1">
            <w:pPr>
              <w:pStyle w:val="NoSpacing"/>
              <w:rPr>
                <w:b/>
              </w:rPr>
            </w:pPr>
            <w:r w:rsidRPr="00A5429F">
              <w:rPr>
                <w:b/>
              </w:rPr>
              <w:t>OK</w:t>
            </w: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Radiator / Water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Internal door handles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Head</w:t>
            </w:r>
            <w:r>
              <w:t xml:space="preserve"> gasket (rad cap)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Windows open / close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Oil filler cap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Central locking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Oil level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Washers Front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Oil colour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Washers rear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Tyres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Wipers front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Exhaust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Wipers rear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 xml:space="preserve">Ext door handles 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Brake system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Freewheeling hubs (man)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Radio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Brake Discs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Fan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Brake Pads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Air vents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Suspension bounce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Seats – Cushion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Rust (sills / arches)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Seats – Sliders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proofErr w:type="spellStart"/>
            <w:r w:rsidRPr="005A35F1">
              <w:t>Underbody</w:t>
            </w:r>
            <w:proofErr w:type="spellEnd"/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 w:rsidRPr="005A35F1">
              <w:t>Seats - adjustment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Battery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>
              <w:t>Leaks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Default="005A35F1" w:rsidP="005A35F1">
            <w:pPr>
              <w:pStyle w:val="NoSpacing"/>
            </w:pPr>
            <w:r>
              <w:t>Lines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>
              <w:t>Internal lights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5A35F1">
        <w:tc>
          <w:tcPr>
            <w:tcW w:w="2943" w:type="dxa"/>
          </w:tcPr>
          <w:p w:rsidR="005A35F1" w:rsidRDefault="005A35F1" w:rsidP="005A35F1">
            <w:pPr>
              <w:pStyle w:val="NoSpacing"/>
            </w:pPr>
            <w:r>
              <w:t>Wheels (scuffed / trims / rust)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Default="005A35F1" w:rsidP="005A35F1">
            <w:pPr>
              <w:pStyle w:val="NoSpacing"/>
            </w:pPr>
            <w:r>
              <w:t>Spare wheel &amp; Jack etc.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</w:tbl>
    <w:p w:rsidR="005A35F1" w:rsidRDefault="005A35F1" w:rsidP="005A35F1">
      <w:pPr>
        <w:pStyle w:val="NoSpacing"/>
      </w:pPr>
    </w:p>
    <w:p w:rsidR="005A35F1" w:rsidRPr="00C23040" w:rsidRDefault="005A35F1" w:rsidP="005A35F1">
      <w:pPr>
        <w:pStyle w:val="NoSpacing"/>
        <w:rPr>
          <w:b/>
        </w:rPr>
      </w:pPr>
      <w:r w:rsidRPr="00C23040">
        <w:rPr>
          <w:b/>
        </w:rPr>
        <w:t>Road test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567"/>
        <w:gridCol w:w="2693"/>
        <w:gridCol w:w="1276"/>
        <w:gridCol w:w="487"/>
      </w:tblGrid>
      <w:tr w:rsidR="005A35F1" w:rsidTr="00F7412A">
        <w:tc>
          <w:tcPr>
            <w:tcW w:w="2943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1276" w:type="dxa"/>
          </w:tcPr>
          <w:p w:rsidR="005A35F1" w:rsidRPr="00A5429F" w:rsidRDefault="00C23040" w:rsidP="005A35F1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Not </w:t>
            </w:r>
            <w:proofErr w:type="spellStart"/>
            <w:r>
              <w:rPr>
                <w:b/>
              </w:rPr>
              <w:t>applic</w:t>
            </w:r>
            <w:proofErr w:type="spellEnd"/>
          </w:p>
        </w:tc>
        <w:tc>
          <w:tcPr>
            <w:tcW w:w="567" w:type="dxa"/>
          </w:tcPr>
          <w:p w:rsidR="005A35F1" w:rsidRPr="00A5429F" w:rsidRDefault="005A35F1" w:rsidP="005A35F1">
            <w:pPr>
              <w:pStyle w:val="NoSpacing"/>
              <w:rPr>
                <w:b/>
              </w:rPr>
            </w:pPr>
            <w:r w:rsidRPr="00A5429F">
              <w:rPr>
                <w:b/>
              </w:rPr>
              <w:t>OK</w:t>
            </w:r>
          </w:p>
        </w:tc>
        <w:tc>
          <w:tcPr>
            <w:tcW w:w="2693" w:type="dxa"/>
          </w:tcPr>
          <w:p w:rsidR="005A35F1" w:rsidRPr="00A5429F" w:rsidRDefault="005A35F1" w:rsidP="005A35F1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:rsidR="005A35F1" w:rsidRPr="00A5429F" w:rsidRDefault="00C23040" w:rsidP="005A35F1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Not </w:t>
            </w:r>
            <w:proofErr w:type="spellStart"/>
            <w:r>
              <w:rPr>
                <w:b/>
              </w:rPr>
              <w:t>applic</w:t>
            </w:r>
            <w:proofErr w:type="spellEnd"/>
          </w:p>
        </w:tc>
        <w:tc>
          <w:tcPr>
            <w:tcW w:w="487" w:type="dxa"/>
          </w:tcPr>
          <w:p w:rsidR="005A35F1" w:rsidRPr="00A5429F" w:rsidRDefault="005A35F1" w:rsidP="005A35F1">
            <w:pPr>
              <w:pStyle w:val="NoSpacing"/>
              <w:rPr>
                <w:b/>
              </w:rPr>
            </w:pPr>
            <w:r w:rsidRPr="00A5429F">
              <w:rPr>
                <w:b/>
              </w:rPr>
              <w:t>OK</w:t>
            </w: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Clutch bite / smoothness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>
              <w:t>Handbrake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B56063">
            <w:pPr>
              <w:pStyle w:val="NoSpacing"/>
            </w:pPr>
            <w:r>
              <w:t xml:space="preserve">Brake noise / judder / </w:t>
            </w:r>
            <w:r w:rsidR="00B56063">
              <w:t>pull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B56063" w:rsidP="005A35F1">
            <w:pPr>
              <w:pStyle w:val="NoSpacing"/>
            </w:pPr>
            <w:r>
              <w:t>Steering Pull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B56063" w:rsidTr="00F7412A">
        <w:tc>
          <w:tcPr>
            <w:tcW w:w="2943" w:type="dxa"/>
          </w:tcPr>
          <w:p w:rsidR="00B56063" w:rsidRDefault="00B56063" w:rsidP="005A35F1">
            <w:pPr>
              <w:pStyle w:val="NoSpacing"/>
            </w:pPr>
            <w:r>
              <w:t>Speed wobble</w:t>
            </w:r>
          </w:p>
        </w:tc>
        <w:tc>
          <w:tcPr>
            <w:tcW w:w="1276" w:type="dxa"/>
          </w:tcPr>
          <w:p w:rsidR="00B56063" w:rsidRPr="005A35F1" w:rsidRDefault="00B56063" w:rsidP="005A35F1">
            <w:pPr>
              <w:pStyle w:val="NoSpacing"/>
            </w:pPr>
          </w:p>
        </w:tc>
        <w:tc>
          <w:tcPr>
            <w:tcW w:w="567" w:type="dxa"/>
          </w:tcPr>
          <w:p w:rsidR="00B56063" w:rsidRPr="005A35F1" w:rsidRDefault="00B56063" w:rsidP="005A35F1">
            <w:pPr>
              <w:pStyle w:val="NoSpacing"/>
            </w:pPr>
          </w:p>
        </w:tc>
        <w:tc>
          <w:tcPr>
            <w:tcW w:w="2693" w:type="dxa"/>
          </w:tcPr>
          <w:p w:rsidR="00B56063" w:rsidRDefault="00B56063" w:rsidP="005A35F1">
            <w:pPr>
              <w:pStyle w:val="NoSpacing"/>
            </w:pPr>
            <w:r>
              <w:t>Trip Computer</w:t>
            </w:r>
          </w:p>
        </w:tc>
        <w:tc>
          <w:tcPr>
            <w:tcW w:w="1276" w:type="dxa"/>
          </w:tcPr>
          <w:p w:rsidR="00B56063" w:rsidRDefault="00B56063" w:rsidP="005A35F1">
            <w:pPr>
              <w:pStyle w:val="NoSpacing"/>
            </w:pPr>
          </w:p>
        </w:tc>
        <w:tc>
          <w:tcPr>
            <w:tcW w:w="487" w:type="dxa"/>
          </w:tcPr>
          <w:p w:rsidR="00B56063" w:rsidRDefault="00B56063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Gearbox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>
              <w:t>Cruise control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Dead spots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>
              <w:t>Rear demister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Tight corner noises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>
              <w:t>Mirror adjustment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Wheel bearing noise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5A35F1" w:rsidP="005A35F1">
            <w:pPr>
              <w:pStyle w:val="NoSpacing"/>
            </w:pPr>
            <w:r>
              <w:t>Sun visors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4x4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4D5908" w:rsidP="005A35F1">
            <w:pPr>
              <w:pStyle w:val="NoSpacing"/>
            </w:pPr>
            <w:r>
              <w:t>All warning lights work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Low range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4D5908" w:rsidP="005A35F1">
            <w:pPr>
              <w:pStyle w:val="NoSpacing"/>
            </w:pPr>
            <w:r>
              <w:t>All warning lights go out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  <w:tr w:rsidR="005A35F1" w:rsidTr="00F7412A">
        <w:tc>
          <w:tcPr>
            <w:tcW w:w="2943" w:type="dxa"/>
          </w:tcPr>
          <w:p w:rsidR="005A35F1" w:rsidRPr="005A35F1" w:rsidRDefault="005A35F1" w:rsidP="005A35F1">
            <w:pPr>
              <w:pStyle w:val="NoSpacing"/>
            </w:pPr>
            <w:r>
              <w:t>Freewheeling hubs lock</w:t>
            </w:r>
          </w:p>
        </w:tc>
        <w:tc>
          <w:tcPr>
            <w:tcW w:w="1276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567" w:type="dxa"/>
          </w:tcPr>
          <w:p w:rsidR="005A35F1" w:rsidRPr="005A35F1" w:rsidRDefault="005A35F1" w:rsidP="005A35F1">
            <w:pPr>
              <w:pStyle w:val="NoSpacing"/>
            </w:pPr>
          </w:p>
        </w:tc>
        <w:tc>
          <w:tcPr>
            <w:tcW w:w="2693" w:type="dxa"/>
          </w:tcPr>
          <w:p w:rsidR="005A35F1" w:rsidRPr="005A35F1" w:rsidRDefault="004D5908" w:rsidP="005A35F1">
            <w:pPr>
              <w:pStyle w:val="NoSpacing"/>
            </w:pPr>
            <w:r>
              <w:t>Cigarette lighter</w:t>
            </w:r>
          </w:p>
        </w:tc>
        <w:tc>
          <w:tcPr>
            <w:tcW w:w="1276" w:type="dxa"/>
          </w:tcPr>
          <w:p w:rsidR="005A35F1" w:rsidRDefault="005A35F1" w:rsidP="005A35F1">
            <w:pPr>
              <w:pStyle w:val="NoSpacing"/>
            </w:pPr>
          </w:p>
        </w:tc>
        <w:tc>
          <w:tcPr>
            <w:tcW w:w="487" w:type="dxa"/>
          </w:tcPr>
          <w:p w:rsidR="005A35F1" w:rsidRDefault="005A35F1" w:rsidP="005A35F1">
            <w:pPr>
              <w:pStyle w:val="NoSpacing"/>
            </w:pPr>
          </w:p>
        </w:tc>
      </w:tr>
    </w:tbl>
    <w:p w:rsidR="005A35F1" w:rsidRPr="005A35F1" w:rsidRDefault="005A35F1" w:rsidP="00F7412A">
      <w:pPr>
        <w:pStyle w:val="NoSpacing"/>
      </w:pPr>
    </w:p>
    <w:sectPr w:rsidR="005A35F1" w:rsidRPr="005A35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5F1"/>
    <w:rsid w:val="00004380"/>
    <w:rsid w:val="00204041"/>
    <w:rsid w:val="004D5908"/>
    <w:rsid w:val="005A35F1"/>
    <w:rsid w:val="00923BF5"/>
    <w:rsid w:val="00A5429F"/>
    <w:rsid w:val="00B56063"/>
    <w:rsid w:val="00C23040"/>
    <w:rsid w:val="00F7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3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A35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3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A35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3142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Ridal</dc:creator>
  <cp:lastModifiedBy>Tony Ridal</cp:lastModifiedBy>
  <cp:revision>7</cp:revision>
  <cp:lastPrinted>2012-02-27T08:49:00Z</cp:lastPrinted>
  <dcterms:created xsi:type="dcterms:W3CDTF">2012-02-08T12:39:00Z</dcterms:created>
  <dcterms:modified xsi:type="dcterms:W3CDTF">2012-02-29T11:51:00Z</dcterms:modified>
</cp:coreProperties>
</file>